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color w:val="5B9BD5" w:themeColor="accent1"/>
          <w:lang w:eastAsia="en-US"/>
        </w:rPr>
        <w:id w:val="-108753639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11045E" w:rsidRDefault="0011045E">
          <w:pPr>
            <w:pStyle w:val="Bezodstpw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DB81AD797686422291A65AABDD629F6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11045E" w:rsidRPr="0011045E" w:rsidRDefault="0011045E" w:rsidP="0011045E">
              <w:pPr>
                <w:pStyle w:val="Bezodstpw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Lalka</w:t>
              </w:r>
            </w:p>
          </w:sdtContent>
        </w:sdt>
        <w:p w:rsidR="0011045E" w:rsidRDefault="0011045E">
          <w:pPr>
            <w:pStyle w:val="Bezodstpw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Pole tekstowe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93DA1" w:rsidRDefault="00393DA1">
                                <w:pPr>
                                  <w:pStyle w:val="Bezodstpw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" filled="f" stroked="f" strokeweight=".5pt">
                    <v:textbox style="mso-fit-shape-to-text:t" inset="0,0,0,0">
                      <w:txbxContent>
                        <w:p w:rsidR="00393DA1" w:rsidRDefault="00393DA1">
                          <w:pPr>
                            <w:pStyle w:val="Bezodstpw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1045E" w:rsidRDefault="0011045E">
          <w:r>
            <w:br w:type="page"/>
          </w:r>
        </w:p>
      </w:sdtContent>
    </w:sdt>
    <w:p w:rsidR="003A469D" w:rsidRDefault="0011045E">
      <w:r w:rsidRPr="0011045E">
        <w:rPr>
          <w:i/>
        </w:rPr>
        <w:lastRenderedPageBreak/>
        <w:t>Lalka</w:t>
      </w:r>
      <w:r>
        <w:t>. Powieść z wielkich pytań epoki.</w:t>
      </w:r>
    </w:p>
    <w:p w:rsidR="0011045E" w:rsidRDefault="0011045E" w:rsidP="0011045E">
      <w:pPr>
        <w:pStyle w:val="Akapitzlist"/>
        <w:numPr>
          <w:ilvl w:val="0"/>
          <w:numId w:val="1"/>
        </w:numPr>
      </w:pPr>
      <w:r>
        <w:t>O Autorze:</w:t>
      </w:r>
    </w:p>
    <w:p w:rsidR="0011045E" w:rsidRDefault="0011045E" w:rsidP="0011045E"/>
    <w:p w:rsidR="0011045E" w:rsidRDefault="0011045E" w:rsidP="0011045E"/>
    <w:p w:rsidR="0011045E" w:rsidRDefault="0011045E" w:rsidP="0011045E"/>
    <w:p w:rsidR="0011045E" w:rsidRDefault="0011045E" w:rsidP="0011045E"/>
    <w:p w:rsidR="0011045E" w:rsidRDefault="00E54CD7" w:rsidP="0011045E">
      <w:pPr>
        <w:pStyle w:val="Akapitzlist"/>
        <w:numPr>
          <w:ilvl w:val="0"/>
          <w:numId w:val="1"/>
        </w:numPr>
      </w:pPr>
      <w:r>
        <w:t>Konsekwencje udziału w powstaniu styczniowym:</w:t>
      </w:r>
    </w:p>
    <w:p w:rsidR="00E54CD7" w:rsidRDefault="00E54CD7" w:rsidP="00E54CD7"/>
    <w:p w:rsidR="00E54CD7" w:rsidRDefault="00E54CD7" w:rsidP="00E54CD7"/>
    <w:p w:rsidR="00E54CD7" w:rsidRDefault="00E54CD7" w:rsidP="00E54CD7"/>
    <w:p w:rsidR="00E54CD7" w:rsidRDefault="00E54CD7" w:rsidP="00E54CD7"/>
    <w:p w:rsidR="00E54CD7" w:rsidRDefault="00E54CD7" w:rsidP="00E54CD7"/>
    <w:p w:rsidR="00E54CD7" w:rsidRDefault="00E54CD7" w:rsidP="00E54CD7"/>
    <w:p w:rsidR="00E54CD7" w:rsidRDefault="00E54CD7" w:rsidP="00E54CD7"/>
    <w:p w:rsidR="00E54CD7" w:rsidRDefault="00E54CD7" w:rsidP="00E54CD7">
      <w:pPr>
        <w:pStyle w:val="Akapitzlist"/>
        <w:numPr>
          <w:ilvl w:val="0"/>
          <w:numId w:val="1"/>
        </w:numPr>
      </w:pPr>
      <w:r>
        <w:t>Dziennikarz:</w:t>
      </w:r>
    </w:p>
    <w:p w:rsidR="00E54CD7" w:rsidRDefault="00E54CD7" w:rsidP="00E54CD7"/>
    <w:p w:rsidR="00E54CD7" w:rsidRDefault="00E54CD7" w:rsidP="00E54CD7"/>
    <w:p w:rsidR="00E54CD7" w:rsidRDefault="00E54CD7" w:rsidP="00E54CD7">
      <w:pPr>
        <w:pStyle w:val="Akapitzlist"/>
        <w:numPr>
          <w:ilvl w:val="0"/>
          <w:numId w:val="1"/>
        </w:numPr>
      </w:pPr>
      <w:r>
        <w:t>Prus – organicznik:</w:t>
      </w:r>
    </w:p>
    <w:p w:rsidR="00E54CD7" w:rsidRDefault="00E54CD7" w:rsidP="00E54CD7"/>
    <w:p w:rsidR="00E54CD7" w:rsidRDefault="00E54CD7" w:rsidP="00E54CD7"/>
    <w:p w:rsidR="00E54CD7" w:rsidRDefault="007509F0" w:rsidP="007509F0">
      <w:pPr>
        <w:pStyle w:val="Akapitzlist"/>
        <w:numPr>
          <w:ilvl w:val="0"/>
          <w:numId w:val="1"/>
        </w:numPr>
      </w:pPr>
      <w:r>
        <w:t>Wydanie „Lalki”:</w:t>
      </w:r>
    </w:p>
    <w:p w:rsidR="00393DA1" w:rsidRDefault="00393DA1" w:rsidP="00393DA1"/>
    <w:p w:rsidR="00393DA1" w:rsidRDefault="00393DA1" w:rsidP="00393DA1"/>
    <w:p w:rsidR="004273CA" w:rsidRDefault="00393DA1" w:rsidP="00393DA1">
      <w:pPr>
        <w:pStyle w:val="Akapitzlist"/>
        <w:numPr>
          <w:ilvl w:val="0"/>
          <w:numId w:val="1"/>
        </w:numPr>
      </w:pPr>
      <w:r>
        <w:t>O tytule</w:t>
      </w:r>
      <w:r w:rsidR="004273CA">
        <w:br w:type="page"/>
      </w:r>
    </w:p>
    <w:p w:rsidR="00393DA1" w:rsidRDefault="004273CA" w:rsidP="00393DA1">
      <w:pPr>
        <w:pStyle w:val="Akapitzlist"/>
        <w:numPr>
          <w:ilvl w:val="0"/>
          <w:numId w:val="1"/>
        </w:numPr>
      </w:pPr>
      <w:r>
        <w:lastRenderedPageBreak/>
        <w:t>Wydarzenia historyczne w „Lalce”: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390"/>
        <w:gridCol w:w="1390"/>
        <w:gridCol w:w="1390"/>
        <w:gridCol w:w="1390"/>
        <w:gridCol w:w="1391"/>
        <w:gridCol w:w="1391"/>
      </w:tblGrid>
      <w:tr w:rsidR="00CC63D3" w:rsidTr="00CC63D3"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1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1" w:type="dxa"/>
          </w:tcPr>
          <w:p w:rsidR="00CC63D3" w:rsidRDefault="00CC63D3" w:rsidP="00CC63D3">
            <w:pPr>
              <w:pStyle w:val="Akapitzlist"/>
              <w:ind w:left="0"/>
            </w:pPr>
          </w:p>
        </w:tc>
      </w:tr>
      <w:tr w:rsidR="00CC63D3" w:rsidTr="00CC63D3"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0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1" w:type="dxa"/>
          </w:tcPr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1511" w:type="dxa"/>
          </w:tcPr>
          <w:p w:rsidR="00CC63D3" w:rsidRDefault="00CC63D3" w:rsidP="00CC63D3">
            <w:pPr>
              <w:pStyle w:val="Akapitzlist"/>
              <w:ind w:left="0"/>
            </w:pPr>
          </w:p>
        </w:tc>
      </w:tr>
    </w:tbl>
    <w:p w:rsidR="00CC63D3" w:rsidRDefault="00CC63D3" w:rsidP="00CC63D3">
      <w:pPr>
        <w:pStyle w:val="Akapitzlist"/>
        <w:numPr>
          <w:ilvl w:val="0"/>
          <w:numId w:val="1"/>
        </w:numPr>
      </w:pPr>
      <w:r>
        <w:t>O czym jest „Lalka”?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CC63D3" w:rsidTr="00CC63D3">
        <w:tc>
          <w:tcPr>
            <w:tcW w:w="4531" w:type="dxa"/>
          </w:tcPr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  <w:p w:rsidR="00CC63D3" w:rsidRDefault="00CC63D3" w:rsidP="00CC63D3">
            <w:pPr>
              <w:pStyle w:val="Akapitzlist"/>
              <w:ind w:left="0"/>
            </w:pPr>
          </w:p>
        </w:tc>
        <w:tc>
          <w:tcPr>
            <w:tcW w:w="4531" w:type="dxa"/>
          </w:tcPr>
          <w:p w:rsidR="00CC63D3" w:rsidRDefault="00CC63D3" w:rsidP="00CC63D3">
            <w:pPr>
              <w:pStyle w:val="Akapitzlist"/>
              <w:ind w:left="0"/>
            </w:pPr>
          </w:p>
        </w:tc>
      </w:tr>
    </w:tbl>
    <w:p w:rsidR="00CC63D3" w:rsidRDefault="00CC63D3" w:rsidP="00CC63D3">
      <w:pPr>
        <w:pStyle w:val="Akapitzlist"/>
        <w:numPr>
          <w:ilvl w:val="0"/>
          <w:numId w:val="1"/>
        </w:numPr>
      </w:pPr>
      <w:r>
        <w:t>Realizm:</w:t>
      </w:r>
    </w:p>
    <w:p w:rsidR="00CC63D3" w:rsidRDefault="00CC63D3" w:rsidP="00CC63D3">
      <w:pPr>
        <w:pStyle w:val="Akapitzlist"/>
      </w:pPr>
    </w:p>
    <w:p w:rsidR="00CC63D3" w:rsidRDefault="00CC63D3" w:rsidP="00CC63D3">
      <w:pPr>
        <w:pStyle w:val="Akapitzlist"/>
      </w:pPr>
    </w:p>
    <w:p w:rsidR="00CC63D3" w:rsidRDefault="00CC63D3" w:rsidP="00CC63D3">
      <w:pPr>
        <w:pStyle w:val="Akapitzlist"/>
      </w:pPr>
    </w:p>
    <w:p w:rsidR="00CC63D3" w:rsidRDefault="00CC63D3" w:rsidP="00635C8B"/>
    <w:sectPr w:rsidR="00CC63D3" w:rsidSect="00110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82" w:rsidRDefault="00317F82" w:rsidP="00635C8B">
      <w:pPr>
        <w:spacing w:after="0" w:line="240" w:lineRule="auto"/>
      </w:pPr>
      <w:r>
        <w:separator/>
      </w:r>
    </w:p>
  </w:endnote>
  <w:endnote w:type="continuationSeparator" w:id="0">
    <w:p w:rsidR="00317F82" w:rsidRDefault="00317F82" w:rsidP="0063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8B" w:rsidRDefault="00635C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8B" w:rsidRDefault="00635C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8B" w:rsidRDefault="00635C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82" w:rsidRDefault="00317F82" w:rsidP="00635C8B">
      <w:pPr>
        <w:spacing w:after="0" w:line="240" w:lineRule="auto"/>
      </w:pPr>
      <w:r>
        <w:separator/>
      </w:r>
    </w:p>
  </w:footnote>
  <w:footnote w:type="continuationSeparator" w:id="0">
    <w:p w:rsidR="00317F82" w:rsidRDefault="00317F82" w:rsidP="0063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8B" w:rsidRDefault="00635C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103519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635C8B" w:rsidRDefault="00635C8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5C8B" w:rsidRDefault="00635C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C8B" w:rsidRDefault="00635C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54BDF"/>
    <w:multiLevelType w:val="hybridMultilevel"/>
    <w:tmpl w:val="7DA0C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5E"/>
    <w:rsid w:val="0011045E"/>
    <w:rsid w:val="00145722"/>
    <w:rsid w:val="00317F82"/>
    <w:rsid w:val="00393DA1"/>
    <w:rsid w:val="003A469D"/>
    <w:rsid w:val="004273CA"/>
    <w:rsid w:val="00635C8B"/>
    <w:rsid w:val="007509F0"/>
    <w:rsid w:val="009C7E22"/>
    <w:rsid w:val="00CC63D3"/>
    <w:rsid w:val="00E065BB"/>
    <w:rsid w:val="00E5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38567-B179-4589-93AA-509332B8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1045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1045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1045E"/>
    <w:pPr>
      <w:ind w:left="720"/>
      <w:contextualSpacing/>
    </w:pPr>
  </w:style>
  <w:style w:type="table" w:styleId="Tabela-Siatka">
    <w:name w:val="Table Grid"/>
    <w:basedOn w:val="Standardowy"/>
    <w:uiPriority w:val="39"/>
    <w:rsid w:val="00CC6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C8B"/>
  </w:style>
  <w:style w:type="paragraph" w:styleId="Stopka">
    <w:name w:val="footer"/>
    <w:basedOn w:val="Normalny"/>
    <w:link w:val="StopkaZnak"/>
    <w:uiPriority w:val="99"/>
    <w:unhideWhenUsed/>
    <w:rsid w:val="00635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81AD797686422291A65AABDD629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8FCA25-CE9F-4F18-A7AE-0CD669F9E727}"/>
      </w:docPartPr>
      <w:docPartBody>
        <w:p w:rsidR="003D3913" w:rsidRDefault="002734ED" w:rsidP="002734ED">
          <w:pPr>
            <w:pStyle w:val="DB81AD797686422291A65AABDD629F6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ED"/>
    <w:rsid w:val="002734ED"/>
    <w:rsid w:val="003D3913"/>
    <w:rsid w:val="004C03E8"/>
    <w:rsid w:val="00CA6626"/>
    <w:rsid w:val="00E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B81AD797686422291A65AABDD629F66">
    <w:name w:val="DB81AD797686422291A65AABDD629F66"/>
    <w:rsid w:val="002734ED"/>
  </w:style>
  <w:style w:type="paragraph" w:customStyle="1" w:styleId="A96881A90629475FB11CA496030A6F99">
    <w:name w:val="A96881A90629475FB11CA496030A6F99"/>
    <w:rsid w:val="00273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Lalka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Lalka</dc:title>
  <dc:subject/>
  <dc:creator>Magdalena Fijarczyk</dc:creator>
  <cp:keywords/>
  <dc:description/>
  <cp:lastModifiedBy>Magdalena Fijarczyk</cp:lastModifiedBy>
  <cp:revision>7</cp:revision>
  <dcterms:created xsi:type="dcterms:W3CDTF">2017-11-26T18:53:00Z</dcterms:created>
  <dcterms:modified xsi:type="dcterms:W3CDTF">2017-11-30T23:16:00Z</dcterms:modified>
</cp:coreProperties>
</file>