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4A0" w:rsidRPr="00222C1F" w:rsidRDefault="00222C1F" w:rsidP="00222C1F">
      <w:pPr>
        <w:ind w:left="4"/>
        <w:jc w:val="center"/>
        <w:rPr>
          <w:sz w:val="28"/>
          <w:szCs w:val="28"/>
        </w:rPr>
      </w:pPr>
      <w:r w:rsidRPr="00222C1F">
        <w:rPr>
          <w:rFonts w:eastAsia="Arial"/>
          <w:b/>
          <w:bCs/>
          <w:sz w:val="28"/>
          <w:szCs w:val="28"/>
        </w:rPr>
        <w:t>Wytyczne dotyczące organizowania i przeprowadzania w 2021 r. egzaminu maturalnego w Liceum Ogólnokształcącym nr VII im. K. K. Baczyńskiego we Wrocławiu</w:t>
      </w:r>
    </w:p>
    <w:p w:rsidR="009D74A0" w:rsidRDefault="009D74A0">
      <w:pPr>
        <w:spacing w:line="20" w:lineRule="exact"/>
        <w:rPr>
          <w:sz w:val="20"/>
          <w:szCs w:val="20"/>
        </w:rPr>
      </w:pPr>
    </w:p>
    <w:p w:rsidR="009D74A0" w:rsidRDefault="009D74A0">
      <w:pPr>
        <w:spacing w:line="128" w:lineRule="exact"/>
        <w:rPr>
          <w:sz w:val="20"/>
          <w:szCs w:val="20"/>
        </w:rPr>
      </w:pPr>
    </w:p>
    <w:p w:rsidR="009D74A0" w:rsidRPr="00B954DC" w:rsidRDefault="00060886" w:rsidP="00B954DC">
      <w:pPr>
        <w:spacing w:line="347" w:lineRule="auto"/>
        <w:ind w:left="4" w:right="431"/>
        <w:rPr>
          <w:rFonts w:eastAsia="Arial"/>
          <w:b/>
          <w:i/>
          <w:iCs/>
          <w:sz w:val="24"/>
          <w:szCs w:val="24"/>
        </w:rPr>
      </w:pPr>
      <w:r>
        <w:rPr>
          <w:b/>
          <w:sz w:val="24"/>
          <w:szCs w:val="24"/>
        </w:rPr>
        <w:pict>
          <v:rect id="Shape 4" o:spid="_x0000_s1029" style="position:absolute;left:0;text-align:left;margin-left:-16.25pt;margin-top:-.35pt;width:505.5pt;height:39pt;z-index:-251645952;visibility:visible;mso-wrap-distance-left:0;mso-wrap-distance-right:0" o:allowincell="f" fillcolor="#e7e6e6" stroked="f"/>
        </w:pict>
      </w:r>
      <w:r w:rsidR="00B954DC" w:rsidRPr="00B954DC">
        <w:rPr>
          <w:rFonts w:eastAsia="Arial"/>
          <w:b/>
          <w:i/>
          <w:iCs/>
          <w:sz w:val="24"/>
          <w:szCs w:val="24"/>
        </w:rPr>
        <w:t xml:space="preserve">1. </w:t>
      </w:r>
      <w:r w:rsidR="00D91CE4" w:rsidRPr="00B954DC">
        <w:rPr>
          <w:rFonts w:eastAsia="Arial"/>
          <w:b/>
          <w:i/>
          <w:iCs/>
          <w:sz w:val="24"/>
          <w:szCs w:val="24"/>
        </w:rPr>
        <w:t xml:space="preserve">Zdający oraz inne osoby biorące udział w </w:t>
      </w:r>
      <w:r w:rsidR="00222C1F" w:rsidRPr="00B954DC">
        <w:rPr>
          <w:rFonts w:eastAsia="Arial"/>
          <w:b/>
          <w:i/>
          <w:iCs/>
          <w:sz w:val="24"/>
          <w:szCs w:val="24"/>
        </w:rPr>
        <w:t>organizowaniu i przeprowadzaniu</w:t>
      </w:r>
      <w:r w:rsidR="00B954DC" w:rsidRPr="00B954DC">
        <w:rPr>
          <w:rFonts w:eastAsia="Arial"/>
          <w:b/>
          <w:i/>
          <w:iCs/>
          <w:sz w:val="24"/>
          <w:szCs w:val="24"/>
        </w:rPr>
        <w:t xml:space="preserve"> </w:t>
      </w:r>
      <w:r w:rsidR="00222C1F" w:rsidRPr="00B954DC">
        <w:rPr>
          <w:rFonts w:eastAsia="Arial"/>
          <w:b/>
          <w:i/>
          <w:iCs/>
          <w:sz w:val="24"/>
          <w:szCs w:val="24"/>
        </w:rPr>
        <w:t>egzaminów.</w:t>
      </w:r>
    </w:p>
    <w:p w:rsidR="00222C1F" w:rsidRPr="00222C1F" w:rsidRDefault="00222C1F" w:rsidP="00222C1F">
      <w:pPr>
        <w:spacing w:line="347" w:lineRule="auto"/>
        <w:ind w:left="4" w:right="431"/>
        <w:rPr>
          <w:sz w:val="24"/>
          <w:szCs w:val="24"/>
        </w:rPr>
      </w:pPr>
    </w:p>
    <w:p w:rsidR="009D74A0" w:rsidRPr="00222C1F" w:rsidRDefault="00D91CE4" w:rsidP="0060750E">
      <w:pPr>
        <w:spacing w:line="360" w:lineRule="auto"/>
        <w:ind w:left="561" w:right="520" w:hanging="565"/>
        <w:jc w:val="both"/>
        <w:rPr>
          <w:sz w:val="24"/>
          <w:szCs w:val="24"/>
        </w:rPr>
      </w:pPr>
      <w:r w:rsidRPr="00222C1F">
        <w:rPr>
          <w:rFonts w:eastAsia="Arial"/>
          <w:b/>
          <w:bCs/>
          <w:sz w:val="24"/>
          <w:szCs w:val="24"/>
        </w:rPr>
        <w:t xml:space="preserve">1.1. </w:t>
      </w:r>
      <w:r w:rsidRPr="00222C1F">
        <w:rPr>
          <w:rFonts w:eastAsia="Arial"/>
          <w:sz w:val="24"/>
          <w:szCs w:val="24"/>
        </w:rPr>
        <w:t>Na egzamin może przyjść wyłącznie zdający, nauczyciel, inny pracownik</w:t>
      </w:r>
      <w:r w:rsidRPr="00222C1F">
        <w:rPr>
          <w:rFonts w:eastAsia="Arial"/>
          <w:b/>
          <w:bCs/>
          <w:sz w:val="24"/>
          <w:szCs w:val="24"/>
        </w:rPr>
        <w:t xml:space="preserve"> </w:t>
      </w:r>
      <w:r w:rsidRPr="00222C1F">
        <w:rPr>
          <w:rFonts w:eastAsia="Arial"/>
          <w:sz w:val="24"/>
          <w:szCs w:val="24"/>
        </w:rPr>
        <w:t>szkoły, obserwator, egzaminator lub inna osoba zaangażowana</w:t>
      </w:r>
      <w:r w:rsidR="00222C1F">
        <w:rPr>
          <w:sz w:val="24"/>
          <w:szCs w:val="24"/>
        </w:rPr>
        <w:t xml:space="preserve"> </w:t>
      </w:r>
      <w:r w:rsidRPr="00222C1F">
        <w:rPr>
          <w:rFonts w:eastAsia="Arial"/>
          <w:sz w:val="24"/>
          <w:szCs w:val="24"/>
        </w:rPr>
        <w:t>w przeprowadzanie egzaminu – bez objawów chorobowych kompatybilnych z objawami COVID-19.</w:t>
      </w:r>
    </w:p>
    <w:p w:rsidR="009D74A0" w:rsidRPr="00222C1F" w:rsidRDefault="00D91CE4" w:rsidP="0060750E">
      <w:pPr>
        <w:spacing w:line="360" w:lineRule="auto"/>
        <w:ind w:left="561" w:right="60" w:hanging="565"/>
        <w:jc w:val="both"/>
        <w:rPr>
          <w:sz w:val="24"/>
          <w:szCs w:val="24"/>
        </w:rPr>
      </w:pPr>
      <w:r w:rsidRPr="00222C1F">
        <w:rPr>
          <w:rFonts w:eastAsia="Arial"/>
          <w:b/>
          <w:bCs/>
          <w:sz w:val="24"/>
          <w:szCs w:val="24"/>
        </w:rPr>
        <w:t xml:space="preserve">1.2. </w:t>
      </w:r>
      <w:r w:rsidRPr="00222C1F">
        <w:rPr>
          <w:rFonts w:eastAsia="Arial"/>
          <w:sz w:val="24"/>
          <w:szCs w:val="24"/>
        </w:rPr>
        <w:t>Zdający, nauczyciel inny pracownik szkoły, obserwator, egzaminator lub inna</w:t>
      </w:r>
      <w:r w:rsidRPr="00222C1F">
        <w:rPr>
          <w:rFonts w:eastAsia="Arial"/>
          <w:b/>
          <w:bCs/>
          <w:sz w:val="24"/>
          <w:szCs w:val="24"/>
        </w:rPr>
        <w:t xml:space="preserve"> </w:t>
      </w:r>
      <w:r w:rsidRPr="00222C1F">
        <w:rPr>
          <w:rFonts w:eastAsia="Arial"/>
          <w:sz w:val="24"/>
          <w:szCs w:val="24"/>
        </w:rPr>
        <w:t>osoba zaangażowana w przeprowadzanie egzaminu nie może przyjść na egzamin, jeżeli przebywa w domu z osobą w izolacji w warunkach domowych albo sama jest objęta kwarantanną lub izolacją w warunkach domowych,</w:t>
      </w:r>
      <w:r w:rsidR="0060750E">
        <w:rPr>
          <w:sz w:val="24"/>
          <w:szCs w:val="24"/>
        </w:rPr>
        <w:t xml:space="preserve"> </w:t>
      </w:r>
      <w:r w:rsidRPr="00222C1F">
        <w:rPr>
          <w:rFonts w:eastAsia="Arial"/>
          <w:sz w:val="24"/>
          <w:szCs w:val="24"/>
        </w:rPr>
        <w:t>z zastrzeżeniem sytuacji opisanej w pkt 1.3.</w:t>
      </w:r>
    </w:p>
    <w:p w:rsidR="009D74A0" w:rsidRPr="00222C1F" w:rsidRDefault="00D91CE4" w:rsidP="0060750E">
      <w:pPr>
        <w:spacing w:line="360" w:lineRule="auto"/>
        <w:ind w:left="561" w:right="120" w:hanging="565"/>
        <w:jc w:val="both"/>
        <w:rPr>
          <w:sz w:val="24"/>
          <w:szCs w:val="24"/>
        </w:rPr>
      </w:pPr>
      <w:r w:rsidRPr="00222C1F">
        <w:rPr>
          <w:rFonts w:eastAsia="Arial"/>
          <w:b/>
          <w:bCs/>
          <w:sz w:val="24"/>
          <w:szCs w:val="24"/>
        </w:rPr>
        <w:t xml:space="preserve">1.3. </w:t>
      </w:r>
      <w:r w:rsidRPr="00222C1F">
        <w:rPr>
          <w:rFonts w:eastAsia="Arial"/>
          <w:sz w:val="24"/>
          <w:szCs w:val="24"/>
        </w:rPr>
        <w:t>Osoba,</w:t>
      </w:r>
      <w:r w:rsidRPr="00222C1F">
        <w:rPr>
          <w:rFonts w:eastAsia="Arial"/>
          <w:b/>
          <w:bCs/>
          <w:sz w:val="24"/>
          <w:szCs w:val="24"/>
        </w:rPr>
        <w:t xml:space="preserve"> </w:t>
      </w:r>
      <w:r w:rsidRPr="00222C1F">
        <w:rPr>
          <w:rFonts w:eastAsia="Arial"/>
          <w:sz w:val="24"/>
          <w:szCs w:val="24"/>
        </w:rPr>
        <w:t>która przechorowała COVID-19 (tzn. jest ozdrowieńcem), oraz osoba</w:t>
      </w:r>
      <w:r w:rsidRPr="00222C1F">
        <w:rPr>
          <w:rFonts w:eastAsia="Arial"/>
          <w:b/>
          <w:bCs/>
          <w:sz w:val="24"/>
          <w:szCs w:val="24"/>
        </w:rPr>
        <w:t xml:space="preserve"> </w:t>
      </w:r>
      <w:r w:rsidRPr="00222C1F">
        <w:rPr>
          <w:rFonts w:eastAsia="Arial"/>
          <w:sz w:val="24"/>
          <w:szCs w:val="24"/>
        </w:rPr>
        <w:t>zaszczepiona przeciwko COVID-19 (tzn. osoba, która przyjęła wszystkie przewidziane procedurą dawki danej szczepionki), może przyjść na egzamin, nawet jeżeli przebywa w domu z osobą w izolacji bądź osobą na kwarantannie.</w:t>
      </w:r>
    </w:p>
    <w:p w:rsidR="009D74A0" w:rsidRPr="00222C1F" w:rsidRDefault="00222C1F" w:rsidP="0060750E">
      <w:pPr>
        <w:spacing w:line="360" w:lineRule="auto"/>
        <w:ind w:left="4"/>
        <w:jc w:val="both"/>
        <w:rPr>
          <w:sz w:val="24"/>
          <w:szCs w:val="24"/>
        </w:rPr>
      </w:pPr>
      <w:r w:rsidRPr="00222C1F">
        <w:rPr>
          <w:rFonts w:eastAsia="Arial"/>
          <w:b/>
          <w:bCs/>
          <w:sz w:val="24"/>
          <w:szCs w:val="24"/>
        </w:rPr>
        <w:t xml:space="preserve">1.4. </w:t>
      </w:r>
      <w:r w:rsidR="00D91CE4" w:rsidRPr="00222C1F">
        <w:rPr>
          <w:rFonts w:eastAsia="Arial"/>
          <w:sz w:val="24"/>
          <w:szCs w:val="24"/>
        </w:rPr>
        <w:t>Rodzic/Prawny opiekun</w:t>
      </w:r>
      <w:r w:rsidR="00D91CE4" w:rsidRPr="00222C1F">
        <w:rPr>
          <w:rFonts w:eastAsia="Arial"/>
          <w:b/>
          <w:bCs/>
          <w:sz w:val="24"/>
          <w:szCs w:val="24"/>
        </w:rPr>
        <w:t xml:space="preserve"> </w:t>
      </w:r>
      <w:r w:rsidR="00D91CE4" w:rsidRPr="00222C1F">
        <w:rPr>
          <w:rFonts w:eastAsia="Arial"/>
          <w:sz w:val="24"/>
          <w:szCs w:val="24"/>
        </w:rPr>
        <w:t>nie może wejść z dzieckiem na teren szkoły,</w:t>
      </w:r>
    </w:p>
    <w:p w:rsidR="009D74A0" w:rsidRPr="00222C1F" w:rsidRDefault="00D91CE4" w:rsidP="0060750E">
      <w:pPr>
        <w:spacing w:line="360" w:lineRule="auto"/>
        <w:ind w:left="564"/>
        <w:jc w:val="both"/>
        <w:rPr>
          <w:sz w:val="24"/>
          <w:szCs w:val="24"/>
        </w:rPr>
      </w:pPr>
      <w:r w:rsidRPr="00222C1F">
        <w:rPr>
          <w:rFonts w:eastAsia="Arial"/>
          <w:sz w:val="24"/>
          <w:szCs w:val="24"/>
        </w:rPr>
        <w:t>z wyjątkiem sytuacji, kiedy zdający wymaga pomocy np. w poruszaniu się.</w:t>
      </w:r>
    </w:p>
    <w:p w:rsidR="009D74A0" w:rsidRPr="00222C1F" w:rsidRDefault="00222C1F" w:rsidP="00C95D35">
      <w:pPr>
        <w:spacing w:line="360" w:lineRule="auto"/>
        <w:ind w:left="4"/>
        <w:rPr>
          <w:sz w:val="24"/>
          <w:szCs w:val="24"/>
        </w:rPr>
      </w:pPr>
      <w:r w:rsidRPr="00222C1F">
        <w:rPr>
          <w:rFonts w:eastAsia="Arial"/>
          <w:b/>
          <w:bCs/>
          <w:sz w:val="24"/>
          <w:szCs w:val="24"/>
        </w:rPr>
        <w:t>1.5.</w:t>
      </w:r>
      <w:r w:rsidR="00D91CE4" w:rsidRPr="00222C1F">
        <w:rPr>
          <w:rFonts w:eastAsia="Arial"/>
          <w:b/>
          <w:bCs/>
          <w:sz w:val="24"/>
          <w:szCs w:val="24"/>
        </w:rPr>
        <w:t xml:space="preserve"> </w:t>
      </w:r>
      <w:r w:rsidR="00D91CE4" w:rsidRPr="00222C1F">
        <w:rPr>
          <w:rFonts w:eastAsia="Arial"/>
          <w:sz w:val="24"/>
          <w:szCs w:val="24"/>
        </w:rPr>
        <w:t>Podczas egzaminu w szkole mogą przebywać</w:t>
      </w:r>
      <w:r w:rsidR="00D91CE4" w:rsidRPr="00222C1F">
        <w:rPr>
          <w:rFonts w:eastAsia="Arial"/>
          <w:b/>
          <w:bCs/>
          <w:sz w:val="24"/>
          <w:szCs w:val="24"/>
        </w:rPr>
        <w:t xml:space="preserve"> </w:t>
      </w:r>
      <w:r w:rsidR="00D91CE4" w:rsidRPr="00222C1F">
        <w:rPr>
          <w:rFonts w:eastAsia="Arial"/>
          <w:sz w:val="24"/>
          <w:szCs w:val="24"/>
          <w:u w:val="single"/>
        </w:rPr>
        <w:t>wyłącznie:</w:t>
      </w:r>
    </w:p>
    <w:p w:rsidR="009D74A0" w:rsidRPr="00C95D35" w:rsidRDefault="00D91CE4" w:rsidP="00C95D35">
      <w:pPr>
        <w:numPr>
          <w:ilvl w:val="0"/>
          <w:numId w:val="3"/>
        </w:numPr>
        <w:tabs>
          <w:tab w:val="left" w:pos="964"/>
        </w:tabs>
        <w:spacing w:line="360" w:lineRule="auto"/>
        <w:ind w:left="964" w:hanging="397"/>
        <w:rPr>
          <w:rFonts w:eastAsia="Arial"/>
          <w:sz w:val="24"/>
          <w:szCs w:val="24"/>
        </w:rPr>
      </w:pPr>
      <w:r w:rsidRPr="00222C1F">
        <w:rPr>
          <w:rFonts w:eastAsia="Arial"/>
          <w:sz w:val="24"/>
          <w:szCs w:val="24"/>
        </w:rPr>
        <w:t>zdający</w:t>
      </w:r>
      <w:r w:rsidR="0060750E">
        <w:rPr>
          <w:rFonts w:eastAsia="Arial"/>
          <w:sz w:val="24"/>
          <w:szCs w:val="24"/>
        </w:rPr>
        <w:t>,</w:t>
      </w:r>
    </w:p>
    <w:p w:rsidR="009D74A0" w:rsidRPr="00C95D35" w:rsidRDefault="00D91CE4" w:rsidP="0060750E">
      <w:pPr>
        <w:numPr>
          <w:ilvl w:val="0"/>
          <w:numId w:val="3"/>
        </w:numPr>
        <w:tabs>
          <w:tab w:val="left" w:pos="964"/>
        </w:tabs>
        <w:spacing w:line="360" w:lineRule="auto"/>
        <w:ind w:left="964" w:right="400" w:hanging="397"/>
        <w:jc w:val="both"/>
        <w:rPr>
          <w:rFonts w:eastAsia="Arial"/>
          <w:sz w:val="24"/>
          <w:szCs w:val="24"/>
        </w:rPr>
      </w:pPr>
      <w:r w:rsidRPr="00222C1F">
        <w:rPr>
          <w:rFonts w:eastAsia="Arial"/>
          <w:sz w:val="24"/>
          <w:szCs w:val="24"/>
        </w:rPr>
        <w:t>osoby zaangażowane w przeprowadzanie egzaminu, tj. członkowie zespołów nadzorujących, obserwatorzy, egzaminatorzy, specjaliści pracujący ze zdającymi, którym przyznano dostosowanie warunków lub formy przeprowadzania egzaminu, osoby wyznaczone do przygotowania</w:t>
      </w:r>
    </w:p>
    <w:p w:rsidR="009D74A0" w:rsidRPr="00222C1F" w:rsidRDefault="00D91CE4" w:rsidP="0060750E">
      <w:pPr>
        <w:spacing w:line="360" w:lineRule="auto"/>
        <w:ind w:left="960" w:right="480"/>
        <w:jc w:val="both"/>
        <w:rPr>
          <w:sz w:val="24"/>
          <w:szCs w:val="24"/>
        </w:rPr>
      </w:pPr>
      <w:r w:rsidRPr="00222C1F">
        <w:rPr>
          <w:rFonts w:eastAsia="Arial"/>
          <w:sz w:val="24"/>
          <w:szCs w:val="24"/>
        </w:rPr>
        <w:t>i obsługi oraz obsługujące sprzęt i urządzenia wykorzystywane w czasie egzaminu (np. komputery, sprzęt medyczny), asystenci techniczni</w:t>
      </w:r>
      <w:r w:rsidR="0060750E">
        <w:rPr>
          <w:rFonts w:eastAsia="Arial"/>
          <w:sz w:val="24"/>
          <w:szCs w:val="24"/>
        </w:rPr>
        <w:t>,</w:t>
      </w:r>
    </w:p>
    <w:p w:rsidR="009D74A0" w:rsidRPr="00C95D35" w:rsidRDefault="00D91CE4" w:rsidP="0060750E">
      <w:pPr>
        <w:numPr>
          <w:ilvl w:val="0"/>
          <w:numId w:val="5"/>
        </w:numPr>
        <w:tabs>
          <w:tab w:val="left" w:pos="960"/>
        </w:tabs>
        <w:spacing w:line="360" w:lineRule="auto"/>
        <w:ind w:left="960" w:right="360" w:hanging="397"/>
        <w:jc w:val="both"/>
        <w:rPr>
          <w:rFonts w:eastAsia="Arial"/>
          <w:sz w:val="24"/>
          <w:szCs w:val="24"/>
        </w:rPr>
      </w:pPr>
      <w:r w:rsidRPr="00222C1F">
        <w:rPr>
          <w:rFonts w:eastAsia="Arial"/>
          <w:sz w:val="24"/>
          <w:szCs w:val="24"/>
        </w:rPr>
        <w:t>inni pracownicy szkoły odpowiedzialni za utrzymanie obiektu w czystości, dezynfekcję, obsługę szatni itp.</w:t>
      </w:r>
      <w:r w:rsidR="0060750E">
        <w:rPr>
          <w:rFonts w:eastAsia="Arial"/>
          <w:sz w:val="24"/>
          <w:szCs w:val="24"/>
        </w:rPr>
        <w:t>,</w:t>
      </w:r>
    </w:p>
    <w:p w:rsidR="009D74A0" w:rsidRPr="00222C1F" w:rsidRDefault="00D91CE4" w:rsidP="0060750E">
      <w:pPr>
        <w:numPr>
          <w:ilvl w:val="0"/>
          <w:numId w:val="5"/>
        </w:numPr>
        <w:tabs>
          <w:tab w:val="left" w:pos="960"/>
        </w:tabs>
        <w:spacing w:line="360" w:lineRule="auto"/>
        <w:ind w:left="960" w:right="1260" w:hanging="397"/>
        <w:jc w:val="both"/>
        <w:rPr>
          <w:rFonts w:eastAsia="Arial"/>
          <w:sz w:val="24"/>
          <w:szCs w:val="24"/>
        </w:rPr>
      </w:pPr>
      <w:r w:rsidRPr="00222C1F">
        <w:rPr>
          <w:rFonts w:eastAsia="Arial"/>
          <w:sz w:val="24"/>
          <w:szCs w:val="24"/>
        </w:rPr>
        <w:t>uczniowie innych klas oraz nauczyciele, jeżeli nie ma możliwości zrezygnowania z przeprowadzania zajęć edukacyjnych w dniu przeprow</w:t>
      </w:r>
      <w:r w:rsidR="0060750E">
        <w:rPr>
          <w:rFonts w:eastAsia="Arial"/>
          <w:sz w:val="24"/>
          <w:szCs w:val="24"/>
        </w:rPr>
        <w:t>adzania egzaminu,</w:t>
      </w:r>
    </w:p>
    <w:p w:rsidR="009D74A0" w:rsidRPr="00222C1F" w:rsidRDefault="009D74A0" w:rsidP="00C95D35">
      <w:pPr>
        <w:spacing w:line="360" w:lineRule="auto"/>
        <w:rPr>
          <w:rFonts w:eastAsia="Arial"/>
          <w:sz w:val="24"/>
          <w:szCs w:val="24"/>
        </w:rPr>
      </w:pPr>
    </w:p>
    <w:p w:rsidR="009D74A0" w:rsidRPr="00C95D35" w:rsidRDefault="00D91CE4" w:rsidP="00C95D35">
      <w:pPr>
        <w:numPr>
          <w:ilvl w:val="0"/>
          <w:numId w:val="5"/>
        </w:numPr>
        <w:tabs>
          <w:tab w:val="left" w:pos="960"/>
        </w:tabs>
        <w:spacing w:line="360" w:lineRule="auto"/>
        <w:ind w:left="960" w:right="820" w:hanging="397"/>
        <w:rPr>
          <w:rFonts w:eastAsia="Arial"/>
          <w:sz w:val="24"/>
          <w:szCs w:val="24"/>
        </w:rPr>
      </w:pPr>
      <w:r w:rsidRPr="00222C1F">
        <w:rPr>
          <w:rFonts w:eastAsia="Arial"/>
          <w:sz w:val="24"/>
          <w:szCs w:val="24"/>
        </w:rPr>
        <w:lastRenderedPageBreak/>
        <w:t>pracownicy odpowiednich służb, np. medycznych, jeżeli wystąpi taka konieczność.</w:t>
      </w:r>
    </w:p>
    <w:p w:rsidR="009D74A0" w:rsidRDefault="00D91CE4" w:rsidP="0060750E">
      <w:pPr>
        <w:spacing w:line="360" w:lineRule="auto"/>
        <w:ind w:left="560" w:right="300"/>
        <w:jc w:val="both"/>
        <w:rPr>
          <w:sz w:val="20"/>
          <w:szCs w:val="20"/>
        </w:rPr>
      </w:pPr>
      <w:r w:rsidRPr="00222C1F">
        <w:rPr>
          <w:rFonts w:eastAsia="Arial"/>
          <w:sz w:val="24"/>
          <w:szCs w:val="24"/>
        </w:rPr>
        <w:t>Niedozwolone jest przebywanie na terenie szkoły osób innych niż wyżej wymienione, w tym rodziców/prawnych opiekunów uczniów (z wyjątkiem sytuacji, gdy zgodę na taki sposób dostosowania warunków przeprowadzania egzaminu wydał dyrektor OKE, lub jeżeli zdający wymaga pomocy np. w poruszaniu się), przedstawicieli mediów.</w:t>
      </w:r>
    </w:p>
    <w:p w:rsidR="009D74A0" w:rsidRPr="00B954DC" w:rsidRDefault="00B954DC" w:rsidP="0060750E">
      <w:pPr>
        <w:spacing w:line="360" w:lineRule="auto"/>
        <w:ind w:left="560" w:right="760" w:hanging="565"/>
        <w:jc w:val="both"/>
        <w:rPr>
          <w:sz w:val="20"/>
          <w:szCs w:val="20"/>
        </w:rPr>
      </w:pPr>
      <w:r>
        <w:rPr>
          <w:rFonts w:eastAsia="Arial"/>
          <w:b/>
          <w:bCs/>
          <w:sz w:val="24"/>
          <w:szCs w:val="24"/>
        </w:rPr>
        <w:t>1.6</w:t>
      </w:r>
      <w:r w:rsidR="00D91CE4" w:rsidRPr="00B954DC">
        <w:rPr>
          <w:rFonts w:eastAsia="Arial"/>
          <w:b/>
          <w:bCs/>
          <w:sz w:val="24"/>
          <w:szCs w:val="24"/>
        </w:rPr>
        <w:t xml:space="preserve">. </w:t>
      </w:r>
      <w:r w:rsidR="00D91CE4" w:rsidRPr="00B954DC">
        <w:rPr>
          <w:rFonts w:eastAsia="Arial"/>
          <w:sz w:val="24"/>
          <w:szCs w:val="24"/>
        </w:rPr>
        <w:t>Zdający nie powinni wnosić na teren szkoły zbędnych rzeczy, w tym</w:t>
      </w:r>
      <w:r w:rsidR="00D91CE4" w:rsidRPr="00B954DC">
        <w:rPr>
          <w:rFonts w:eastAsia="Arial"/>
          <w:b/>
          <w:bCs/>
          <w:sz w:val="24"/>
          <w:szCs w:val="24"/>
        </w:rPr>
        <w:t xml:space="preserve"> </w:t>
      </w:r>
      <w:r w:rsidR="00D91CE4" w:rsidRPr="00B954DC">
        <w:rPr>
          <w:rFonts w:eastAsia="Arial"/>
          <w:sz w:val="24"/>
          <w:szCs w:val="24"/>
        </w:rPr>
        <w:t>książek, urządzeń telekomunikacyjnych, maskotek.</w:t>
      </w:r>
    </w:p>
    <w:p w:rsidR="009D74A0" w:rsidRPr="00B954DC" w:rsidRDefault="00B954DC" w:rsidP="0060750E">
      <w:pPr>
        <w:spacing w:line="360" w:lineRule="auto"/>
        <w:ind w:left="560" w:right="60" w:hanging="565"/>
        <w:jc w:val="both"/>
        <w:rPr>
          <w:sz w:val="20"/>
          <w:szCs w:val="20"/>
        </w:rPr>
      </w:pPr>
      <w:r>
        <w:rPr>
          <w:rFonts w:eastAsia="Arial"/>
          <w:b/>
          <w:bCs/>
          <w:sz w:val="24"/>
          <w:szCs w:val="24"/>
        </w:rPr>
        <w:t>1.7</w:t>
      </w:r>
      <w:r w:rsidR="00D91CE4" w:rsidRPr="00B954DC">
        <w:rPr>
          <w:rFonts w:eastAsia="Arial"/>
          <w:b/>
          <w:bCs/>
          <w:sz w:val="24"/>
          <w:szCs w:val="24"/>
        </w:rPr>
        <w:t xml:space="preserve">. </w:t>
      </w:r>
      <w:r w:rsidR="00D91CE4" w:rsidRPr="00B954DC">
        <w:rPr>
          <w:rFonts w:eastAsia="Arial"/>
          <w:sz w:val="24"/>
          <w:szCs w:val="24"/>
        </w:rPr>
        <w:t>Na egzaminie każdy zdający korzysta z własnych przyborów piśmiennych,</w:t>
      </w:r>
      <w:r w:rsidR="00D91CE4" w:rsidRPr="00B954DC">
        <w:rPr>
          <w:rFonts w:eastAsia="Arial"/>
          <w:b/>
          <w:bCs/>
          <w:sz w:val="24"/>
          <w:szCs w:val="24"/>
        </w:rPr>
        <w:t xml:space="preserve"> </w:t>
      </w:r>
      <w:r w:rsidR="00D91CE4" w:rsidRPr="00B954DC">
        <w:rPr>
          <w:rFonts w:eastAsia="Arial"/>
          <w:sz w:val="24"/>
          <w:szCs w:val="24"/>
        </w:rPr>
        <w:t xml:space="preserve">linijki, cyrkla, kalkulatora itd. Jeżeli szkoła zdecyduje o zapewnieniu np. przyborów piśmiennych albo kalkulatorów rezerwowych dla zdających – konieczna jest </w:t>
      </w:r>
      <w:r w:rsidRPr="00B954DC">
        <w:rPr>
          <w:rFonts w:eastAsia="Arial"/>
          <w:sz w:val="24"/>
          <w:szCs w:val="24"/>
        </w:rPr>
        <w:t>ich dezynfekcja</w:t>
      </w:r>
      <w:r w:rsidR="00D91CE4" w:rsidRPr="00B954DC">
        <w:rPr>
          <w:rFonts w:eastAsia="Arial"/>
          <w:sz w:val="24"/>
          <w:szCs w:val="24"/>
        </w:rPr>
        <w:t xml:space="preserve">. W przypadku materiałów jednorazowych, których zdający nie zwracają, dezynfekcja nie jest konieczna. Zdający </w:t>
      </w:r>
      <w:r w:rsidR="00D91CE4" w:rsidRPr="00B954DC">
        <w:rPr>
          <w:rFonts w:eastAsia="Arial"/>
          <w:sz w:val="24"/>
          <w:szCs w:val="24"/>
          <w:u w:val="single"/>
        </w:rPr>
        <w:t>nie mogą</w:t>
      </w:r>
      <w:r w:rsidR="00D91CE4" w:rsidRPr="00B954DC">
        <w:rPr>
          <w:rFonts w:eastAsia="Arial"/>
          <w:sz w:val="24"/>
          <w:szCs w:val="24"/>
        </w:rPr>
        <w:t xml:space="preserve"> pożyczać przyborów od innych zdających.</w:t>
      </w:r>
    </w:p>
    <w:p w:rsidR="009D74A0" w:rsidRPr="00B954DC" w:rsidRDefault="00B954DC" w:rsidP="0060750E">
      <w:pPr>
        <w:spacing w:line="360" w:lineRule="auto"/>
        <w:ind w:left="560" w:right="140" w:hanging="565"/>
        <w:jc w:val="both"/>
        <w:rPr>
          <w:sz w:val="20"/>
          <w:szCs w:val="20"/>
        </w:rPr>
      </w:pPr>
      <w:r>
        <w:rPr>
          <w:rFonts w:eastAsia="Arial"/>
          <w:b/>
          <w:bCs/>
          <w:sz w:val="24"/>
          <w:szCs w:val="24"/>
        </w:rPr>
        <w:t>1.8</w:t>
      </w:r>
      <w:r w:rsidR="00D91CE4" w:rsidRPr="00B954DC">
        <w:rPr>
          <w:rFonts w:eastAsia="Arial"/>
          <w:b/>
          <w:bCs/>
          <w:sz w:val="24"/>
          <w:szCs w:val="24"/>
        </w:rPr>
        <w:t xml:space="preserve">. </w:t>
      </w:r>
      <w:r w:rsidR="00D91CE4" w:rsidRPr="00B954DC">
        <w:rPr>
          <w:rFonts w:eastAsia="Arial"/>
          <w:sz w:val="24"/>
          <w:szCs w:val="24"/>
        </w:rPr>
        <w:t>Cudzoziemcy przystępujący do danego egzaminu, którym jako sposób</w:t>
      </w:r>
      <w:r w:rsidR="00D91CE4" w:rsidRPr="00B954DC">
        <w:rPr>
          <w:rFonts w:eastAsia="Arial"/>
          <w:b/>
          <w:bCs/>
          <w:sz w:val="24"/>
          <w:szCs w:val="24"/>
        </w:rPr>
        <w:t xml:space="preserve"> </w:t>
      </w:r>
      <w:r w:rsidR="00D91CE4" w:rsidRPr="00B954DC">
        <w:rPr>
          <w:rFonts w:eastAsia="Arial"/>
          <w:sz w:val="24"/>
          <w:szCs w:val="24"/>
        </w:rPr>
        <w:t>dostosowania egzaminu przyznano możliwość korzystania ze słownika dwujęzycznego, są zobowiązani przynieść własne słowniki, które przed egzaminem powinny zostać sprawdzone przez członka zespołu nadzorującego (w rękawiczkach lub dezynfekując ręce po każdej takiej czynności).</w:t>
      </w:r>
    </w:p>
    <w:p w:rsidR="009D74A0" w:rsidRDefault="00B954DC" w:rsidP="0060750E">
      <w:pPr>
        <w:spacing w:line="360" w:lineRule="auto"/>
        <w:ind w:left="560" w:right="700" w:hanging="565"/>
        <w:jc w:val="both"/>
        <w:rPr>
          <w:sz w:val="20"/>
          <w:szCs w:val="20"/>
        </w:rPr>
      </w:pPr>
      <w:r>
        <w:rPr>
          <w:rFonts w:eastAsia="Arial"/>
          <w:b/>
          <w:bCs/>
          <w:sz w:val="24"/>
          <w:szCs w:val="24"/>
        </w:rPr>
        <w:t>1.9</w:t>
      </w:r>
      <w:r w:rsidRPr="00B954DC">
        <w:rPr>
          <w:rFonts w:eastAsia="Arial"/>
          <w:b/>
          <w:bCs/>
          <w:sz w:val="24"/>
          <w:szCs w:val="24"/>
        </w:rPr>
        <w:t>.</w:t>
      </w:r>
      <w:r w:rsidR="00D91CE4" w:rsidRPr="00B954DC">
        <w:rPr>
          <w:rFonts w:eastAsia="Arial"/>
          <w:b/>
          <w:bCs/>
          <w:sz w:val="24"/>
          <w:szCs w:val="24"/>
        </w:rPr>
        <w:t xml:space="preserve"> </w:t>
      </w:r>
      <w:r w:rsidR="00D91CE4" w:rsidRPr="00B954DC">
        <w:rPr>
          <w:rFonts w:eastAsia="Arial"/>
          <w:sz w:val="24"/>
          <w:szCs w:val="24"/>
        </w:rPr>
        <w:t>Szkoła nie zapewnia wody pitnej. Na egzamin należy przynieść własną</w:t>
      </w:r>
      <w:r w:rsidR="00D91CE4" w:rsidRPr="00B954DC">
        <w:rPr>
          <w:rFonts w:eastAsia="Arial"/>
          <w:b/>
          <w:bCs/>
          <w:sz w:val="24"/>
          <w:szCs w:val="24"/>
        </w:rPr>
        <w:t xml:space="preserve"> </w:t>
      </w:r>
      <w:r w:rsidR="00D91CE4" w:rsidRPr="00B954DC">
        <w:rPr>
          <w:rFonts w:eastAsia="Arial"/>
          <w:sz w:val="24"/>
          <w:szCs w:val="24"/>
        </w:rPr>
        <w:t>butelkę z wodą.</w:t>
      </w:r>
    </w:p>
    <w:p w:rsidR="009D74A0" w:rsidRPr="00B954DC" w:rsidRDefault="00060886" w:rsidP="00C95D35">
      <w:pPr>
        <w:spacing w:line="360" w:lineRule="auto"/>
        <w:rPr>
          <w:b/>
          <w:sz w:val="20"/>
          <w:szCs w:val="20"/>
        </w:rPr>
      </w:pPr>
      <w:r>
        <w:rPr>
          <w:sz w:val="20"/>
          <w:szCs w:val="20"/>
        </w:rPr>
        <w:pict>
          <v:rect id="Shape 10" o:spid="_x0000_s1035" style="position:absolute;margin-left:-1.6pt;margin-top:10.2pt;width:456.55pt;height:29pt;z-index:-251643904;visibility:visible;mso-wrap-distance-left:0;mso-wrap-distance-right:0" o:allowincell="f" fillcolor="#e7e6e6" stroked="f"/>
        </w:pict>
      </w:r>
    </w:p>
    <w:p w:rsidR="009D74A0" w:rsidRDefault="00B954DC" w:rsidP="00C95D35">
      <w:pPr>
        <w:spacing w:line="360" w:lineRule="auto"/>
        <w:rPr>
          <w:sz w:val="20"/>
          <w:szCs w:val="20"/>
        </w:rPr>
      </w:pPr>
      <w:r w:rsidRPr="00B954DC">
        <w:rPr>
          <w:rFonts w:eastAsia="Arial"/>
          <w:b/>
          <w:i/>
          <w:iCs/>
          <w:sz w:val="24"/>
          <w:szCs w:val="24"/>
        </w:rPr>
        <w:t xml:space="preserve">2. </w:t>
      </w:r>
      <w:r w:rsidR="00D91CE4" w:rsidRPr="00B954DC">
        <w:rPr>
          <w:rFonts w:eastAsia="Arial"/>
          <w:b/>
          <w:i/>
          <w:iCs/>
          <w:sz w:val="24"/>
          <w:szCs w:val="24"/>
        </w:rPr>
        <w:t>Środki bezpieczeństwa</w:t>
      </w:r>
      <w:r w:rsidR="00D91CE4" w:rsidRPr="00B954DC">
        <w:rPr>
          <w:rFonts w:eastAsia="Arial"/>
          <w:i/>
          <w:iCs/>
          <w:sz w:val="24"/>
          <w:szCs w:val="24"/>
        </w:rPr>
        <w:t xml:space="preserve"> </w:t>
      </w:r>
      <w:r w:rsidR="00D91CE4" w:rsidRPr="00B954DC">
        <w:rPr>
          <w:rFonts w:eastAsia="Arial"/>
          <w:b/>
          <w:bCs/>
          <w:i/>
          <w:iCs/>
          <w:sz w:val="24"/>
          <w:szCs w:val="24"/>
        </w:rPr>
        <w:t>osobistego</w:t>
      </w:r>
    </w:p>
    <w:p w:rsidR="009D74A0" w:rsidRDefault="009D74A0" w:rsidP="00C95D35">
      <w:pPr>
        <w:spacing w:line="360" w:lineRule="auto"/>
        <w:rPr>
          <w:sz w:val="20"/>
          <w:szCs w:val="20"/>
        </w:rPr>
      </w:pPr>
    </w:p>
    <w:p w:rsidR="009D74A0" w:rsidRPr="00B954DC" w:rsidRDefault="00D91CE4" w:rsidP="0060750E">
      <w:pPr>
        <w:spacing w:line="360" w:lineRule="auto"/>
        <w:ind w:left="560" w:right="120" w:hanging="565"/>
        <w:jc w:val="both"/>
        <w:rPr>
          <w:sz w:val="20"/>
          <w:szCs w:val="20"/>
        </w:rPr>
      </w:pPr>
      <w:r w:rsidRPr="00B954DC">
        <w:rPr>
          <w:rFonts w:eastAsia="Arial"/>
          <w:b/>
          <w:bCs/>
          <w:sz w:val="24"/>
          <w:szCs w:val="24"/>
        </w:rPr>
        <w:t xml:space="preserve">2.1. </w:t>
      </w:r>
      <w:r w:rsidRPr="00B954DC">
        <w:rPr>
          <w:rFonts w:eastAsia="Arial"/>
          <w:sz w:val="24"/>
          <w:szCs w:val="24"/>
        </w:rPr>
        <w:t>Czekając na wejście do szkoły albo sali egzaminacyjnej, zdający zachowują</w:t>
      </w:r>
      <w:r w:rsidRPr="00B954DC">
        <w:rPr>
          <w:rFonts w:eastAsia="Arial"/>
          <w:b/>
          <w:bCs/>
          <w:sz w:val="24"/>
          <w:szCs w:val="24"/>
        </w:rPr>
        <w:t xml:space="preserve"> </w:t>
      </w:r>
      <w:r w:rsidRPr="00B954DC">
        <w:rPr>
          <w:rFonts w:eastAsia="Arial"/>
          <w:sz w:val="24"/>
          <w:szCs w:val="24"/>
        </w:rPr>
        <w:t>odpowiedni odstęp (</w:t>
      </w:r>
      <w:r w:rsidRPr="00B954DC">
        <w:rPr>
          <w:rFonts w:eastAsia="Arial"/>
          <w:sz w:val="24"/>
          <w:szCs w:val="24"/>
          <w:u w:val="single"/>
        </w:rPr>
        <w:t>co najmniej</w:t>
      </w:r>
      <w:r w:rsidRPr="00B954DC">
        <w:rPr>
          <w:rFonts w:eastAsia="Arial"/>
          <w:sz w:val="24"/>
          <w:szCs w:val="24"/>
        </w:rPr>
        <w:t xml:space="preserve"> 1,5 m) oraz mają zakryte usta i nos (maseczką jedno- lub wielorazową).</w:t>
      </w:r>
    </w:p>
    <w:p w:rsidR="009D74A0" w:rsidRDefault="00D91CE4" w:rsidP="0060750E">
      <w:pPr>
        <w:spacing w:line="360" w:lineRule="auto"/>
        <w:ind w:left="560" w:right="60" w:hanging="565"/>
        <w:jc w:val="both"/>
        <w:rPr>
          <w:sz w:val="20"/>
          <w:szCs w:val="20"/>
        </w:rPr>
      </w:pPr>
      <w:r w:rsidRPr="00B954DC">
        <w:rPr>
          <w:rFonts w:eastAsia="Arial"/>
          <w:b/>
          <w:bCs/>
          <w:sz w:val="24"/>
          <w:szCs w:val="24"/>
        </w:rPr>
        <w:t xml:space="preserve">2.2. </w:t>
      </w:r>
      <w:r w:rsidRPr="00B954DC">
        <w:rPr>
          <w:rFonts w:eastAsia="Arial"/>
          <w:sz w:val="24"/>
          <w:szCs w:val="24"/>
        </w:rPr>
        <w:t>Na teren szkoły mogą wejść wyłącznie osoby z zakrytymi ustami i nosem.</w:t>
      </w:r>
      <w:r w:rsidRPr="00B954DC">
        <w:rPr>
          <w:rFonts w:eastAsia="Arial"/>
          <w:b/>
          <w:bCs/>
          <w:sz w:val="24"/>
          <w:szCs w:val="24"/>
        </w:rPr>
        <w:t xml:space="preserve"> </w:t>
      </w:r>
      <w:r w:rsidRPr="00B954DC">
        <w:rPr>
          <w:rFonts w:eastAsia="Arial"/>
          <w:sz w:val="24"/>
          <w:szCs w:val="24"/>
        </w:rPr>
        <w:t xml:space="preserve">Zakrywanie ust i nosa obowiązuje na terenie całej szkoły, z wyjątkiem sal egzaminacyjnych </w:t>
      </w:r>
      <w:r w:rsidRPr="00B954DC">
        <w:rPr>
          <w:rFonts w:eastAsia="Arial"/>
          <w:sz w:val="24"/>
          <w:szCs w:val="24"/>
          <w:u w:val="single"/>
        </w:rPr>
        <w:t>po zajęciu miejsc przez zdających</w:t>
      </w:r>
      <w:r w:rsidR="00B954DC" w:rsidRPr="00B954DC">
        <w:rPr>
          <w:rFonts w:eastAsia="Arial"/>
          <w:sz w:val="24"/>
          <w:szCs w:val="24"/>
          <w:u w:val="single"/>
        </w:rPr>
        <w:t>.</w:t>
      </w:r>
      <w:r w:rsidRPr="00B954DC">
        <w:rPr>
          <w:rFonts w:eastAsia="Arial"/>
          <w:sz w:val="24"/>
          <w:szCs w:val="24"/>
        </w:rPr>
        <w:t xml:space="preserve"> Podczas wpuszczania uczniów do sali egzaminacyjnej członek zespołu nadzorującego może poprosić zdającego o chwilowe odsłonięcie twarzy w celu zweryfikowania jego tożsamości (konieczne jest wówczas zachowanie </w:t>
      </w:r>
      <w:r w:rsidRPr="00B954DC">
        <w:rPr>
          <w:rFonts w:eastAsia="Arial"/>
          <w:sz w:val="24"/>
          <w:szCs w:val="24"/>
          <w:u w:val="single"/>
        </w:rPr>
        <w:t>co najmniej</w:t>
      </w:r>
      <w:r w:rsidRPr="00B954DC">
        <w:rPr>
          <w:rFonts w:eastAsia="Arial"/>
          <w:sz w:val="24"/>
          <w:szCs w:val="24"/>
        </w:rPr>
        <w:t xml:space="preserve"> 1,5-metrowego odstępu).</w:t>
      </w:r>
    </w:p>
    <w:p w:rsidR="009D74A0" w:rsidRPr="00B954DC" w:rsidRDefault="00D91CE4" w:rsidP="0060750E">
      <w:pPr>
        <w:spacing w:line="360" w:lineRule="auto"/>
        <w:ind w:left="560" w:right="160" w:hanging="565"/>
        <w:jc w:val="both"/>
        <w:rPr>
          <w:sz w:val="20"/>
          <w:szCs w:val="20"/>
        </w:rPr>
      </w:pPr>
      <w:r w:rsidRPr="00B954DC">
        <w:rPr>
          <w:rFonts w:eastAsia="Arial"/>
          <w:b/>
          <w:bCs/>
          <w:sz w:val="24"/>
          <w:szCs w:val="24"/>
        </w:rPr>
        <w:lastRenderedPageBreak/>
        <w:t xml:space="preserve">2.3. </w:t>
      </w:r>
      <w:r w:rsidRPr="00B954DC">
        <w:rPr>
          <w:rFonts w:eastAsia="Arial"/>
          <w:sz w:val="24"/>
          <w:szCs w:val="24"/>
        </w:rPr>
        <w:t>Zdający są zobowiązani zakrywać usta i nos do momentu zajęcia miejsca</w:t>
      </w:r>
      <w:r w:rsidRPr="00B954DC">
        <w:rPr>
          <w:rFonts w:eastAsia="Arial"/>
          <w:b/>
          <w:bCs/>
          <w:sz w:val="24"/>
          <w:szCs w:val="24"/>
        </w:rPr>
        <w:t xml:space="preserve"> </w:t>
      </w:r>
      <w:r w:rsidRPr="00B954DC">
        <w:rPr>
          <w:rFonts w:eastAsia="Arial"/>
          <w:sz w:val="24"/>
          <w:szCs w:val="24"/>
        </w:rPr>
        <w:t>w sali egzaminacyjnej. Po zajęciu miejsca w sali egzaminacyjnej (w trakcie egzaminu) zdający ma obowiązek ponownie zakryć usta i nos, kiedy:</w:t>
      </w:r>
    </w:p>
    <w:p w:rsidR="009D74A0" w:rsidRPr="00C95D35" w:rsidRDefault="00D91CE4" w:rsidP="0060750E">
      <w:pPr>
        <w:numPr>
          <w:ilvl w:val="0"/>
          <w:numId w:val="7"/>
        </w:numPr>
        <w:tabs>
          <w:tab w:val="left" w:pos="960"/>
        </w:tabs>
        <w:spacing w:line="360" w:lineRule="auto"/>
        <w:ind w:left="960" w:right="260" w:hanging="397"/>
        <w:jc w:val="both"/>
        <w:rPr>
          <w:rFonts w:eastAsia="Arial"/>
          <w:sz w:val="24"/>
          <w:szCs w:val="24"/>
        </w:rPr>
      </w:pPr>
      <w:r w:rsidRPr="00B954DC">
        <w:rPr>
          <w:rFonts w:eastAsia="Arial"/>
          <w:sz w:val="24"/>
          <w:szCs w:val="24"/>
        </w:rPr>
        <w:t>podchodzi do niego przewodniczący albo członek zespołu nadzorującego, aby odpowiedzieć na zadane przez niego pytanie</w:t>
      </w:r>
      <w:r w:rsidR="0060750E">
        <w:rPr>
          <w:rFonts w:eastAsia="Arial"/>
          <w:sz w:val="24"/>
          <w:szCs w:val="24"/>
        </w:rPr>
        <w:t>,</w:t>
      </w:r>
    </w:p>
    <w:p w:rsidR="009D74A0" w:rsidRPr="00C95D35" w:rsidRDefault="00D91CE4" w:rsidP="00C95D35">
      <w:pPr>
        <w:numPr>
          <w:ilvl w:val="0"/>
          <w:numId w:val="7"/>
        </w:numPr>
        <w:tabs>
          <w:tab w:val="left" w:pos="960"/>
        </w:tabs>
        <w:spacing w:line="360" w:lineRule="auto"/>
        <w:ind w:left="960" w:hanging="397"/>
        <w:rPr>
          <w:rFonts w:eastAsia="Arial"/>
          <w:sz w:val="24"/>
          <w:szCs w:val="24"/>
        </w:rPr>
      </w:pPr>
      <w:r w:rsidRPr="00B954DC">
        <w:rPr>
          <w:rFonts w:eastAsia="Arial"/>
          <w:sz w:val="24"/>
          <w:szCs w:val="24"/>
        </w:rPr>
        <w:t>wychodzi do toalety</w:t>
      </w:r>
      <w:r w:rsidR="0060750E">
        <w:rPr>
          <w:rFonts w:eastAsia="Arial"/>
          <w:sz w:val="24"/>
          <w:szCs w:val="24"/>
        </w:rPr>
        <w:t>,</w:t>
      </w:r>
    </w:p>
    <w:p w:rsidR="009D74A0" w:rsidRPr="00C95D35" w:rsidRDefault="00D91CE4" w:rsidP="0060750E">
      <w:pPr>
        <w:numPr>
          <w:ilvl w:val="0"/>
          <w:numId w:val="7"/>
        </w:numPr>
        <w:tabs>
          <w:tab w:val="left" w:pos="960"/>
        </w:tabs>
        <w:spacing w:line="360" w:lineRule="auto"/>
        <w:ind w:left="960" w:right="1780" w:hanging="397"/>
        <w:jc w:val="both"/>
        <w:rPr>
          <w:rFonts w:eastAsia="Arial"/>
          <w:sz w:val="24"/>
          <w:szCs w:val="24"/>
        </w:rPr>
      </w:pPr>
      <w:r w:rsidRPr="00B954DC">
        <w:rPr>
          <w:rFonts w:eastAsia="Arial"/>
          <w:sz w:val="24"/>
          <w:szCs w:val="24"/>
        </w:rPr>
        <w:t>kończy pracę z arkuszem e</w:t>
      </w:r>
      <w:r w:rsidR="0060750E">
        <w:rPr>
          <w:rFonts w:eastAsia="Arial"/>
          <w:sz w:val="24"/>
          <w:szCs w:val="24"/>
        </w:rPr>
        <w:t xml:space="preserve">gzaminacyjnym i wychodzi z sali </w:t>
      </w:r>
      <w:r w:rsidRPr="00B954DC">
        <w:rPr>
          <w:rFonts w:eastAsia="Arial"/>
          <w:sz w:val="24"/>
          <w:szCs w:val="24"/>
        </w:rPr>
        <w:t>egzaminacyjnej.</w:t>
      </w:r>
    </w:p>
    <w:p w:rsidR="009D74A0" w:rsidRPr="009D62E1" w:rsidRDefault="00B954DC" w:rsidP="00C95D35">
      <w:pPr>
        <w:spacing w:line="360" w:lineRule="auto"/>
        <w:ind w:left="560" w:right="560" w:hanging="565"/>
        <w:jc w:val="both"/>
        <w:rPr>
          <w:sz w:val="24"/>
          <w:szCs w:val="24"/>
        </w:rPr>
      </w:pPr>
      <w:r w:rsidRPr="009D62E1">
        <w:rPr>
          <w:rFonts w:eastAsia="Arial"/>
          <w:b/>
          <w:bCs/>
          <w:sz w:val="24"/>
          <w:szCs w:val="24"/>
        </w:rPr>
        <w:t>2.4</w:t>
      </w:r>
      <w:r w:rsidR="00D91CE4" w:rsidRPr="009D62E1">
        <w:rPr>
          <w:rFonts w:eastAsia="Arial"/>
          <w:b/>
          <w:bCs/>
          <w:sz w:val="24"/>
          <w:szCs w:val="24"/>
        </w:rPr>
        <w:t xml:space="preserve">. </w:t>
      </w:r>
      <w:r w:rsidR="00D91CE4" w:rsidRPr="009D62E1">
        <w:rPr>
          <w:rFonts w:eastAsia="Arial"/>
          <w:sz w:val="24"/>
          <w:szCs w:val="24"/>
        </w:rPr>
        <w:t>Zarówno zdający, jak i członkowie zespołu nadzorującego mogą – jeżeli</w:t>
      </w:r>
      <w:r w:rsidR="00D91CE4" w:rsidRPr="009D62E1">
        <w:rPr>
          <w:rFonts w:eastAsia="Arial"/>
          <w:b/>
          <w:bCs/>
          <w:sz w:val="24"/>
          <w:szCs w:val="24"/>
        </w:rPr>
        <w:t xml:space="preserve"> </w:t>
      </w:r>
      <w:r w:rsidR="00D91CE4" w:rsidRPr="009D62E1">
        <w:rPr>
          <w:rFonts w:eastAsia="Arial"/>
          <w:sz w:val="24"/>
          <w:szCs w:val="24"/>
        </w:rPr>
        <w:t>uznają to za właściwe – mieć zakryte usta i nos w trakcie egzaminu, nawet po</w:t>
      </w:r>
      <w:r w:rsidR="0060750E">
        <w:rPr>
          <w:rFonts w:eastAsia="Arial"/>
          <w:sz w:val="24"/>
          <w:szCs w:val="24"/>
        </w:rPr>
        <w:t xml:space="preserve"> zajęciu miejsca przy stoliku/</w:t>
      </w:r>
      <w:r w:rsidR="00D91CE4" w:rsidRPr="009D62E1">
        <w:rPr>
          <w:rFonts w:eastAsia="Arial"/>
          <w:sz w:val="24"/>
          <w:szCs w:val="24"/>
        </w:rPr>
        <w:t>stanowisku egzaminacyjnym (w przypadku zdających) lub kiedy obserwują przebieg egzaminu, siedząc albo stojąc</w:t>
      </w:r>
      <w:r w:rsidR="009D62E1">
        <w:rPr>
          <w:rFonts w:eastAsia="Arial"/>
          <w:sz w:val="24"/>
          <w:szCs w:val="24"/>
        </w:rPr>
        <w:t xml:space="preserve"> </w:t>
      </w:r>
      <w:r w:rsidR="00D91CE4" w:rsidRPr="009D62E1">
        <w:rPr>
          <w:rFonts w:eastAsia="Arial"/>
          <w:sz w:val="24"/>
          <w:szCs w:val="24"/>
        </w:rPr>
        <w:t xml:space="preserve">(w przypadku członków zespołu nadzorującego i innych osób zaangażowanych w przeprowadzanie egzaminu w danej </w:t>
      </w:r>
      <w:r w:rsidRPr="009D62E1">
        <w:rPr>
          <w:rFonts w:eastAsia="Arial"/>
          <w:sz w:val="24"/>
          <w:szCs w:val="24"/>
        </w:rPr>
        <w:t>s</w:t>
      </w:r>
      <w:r w:rsidR="00D91CE4" w:rsidRPr="009D62E1">
        <w:rPr>
          <w:rFonts w:eastAsia="Arial"/>
          <w:sz w:val="24"/>
          <w:szCs w:val="24"/>
        </w:rPr>
        <w:t>ali</w:t>
      </w:r>
      <w:r w:rsidRPr="009D62E1">
        <w:rPr>
          <w:rFonts w:eastAsia="Arial"/>
          <w:sz w:val="24"/>
          <w:szCs w:val="24"/>
        </w:rPr>
        <w:t>).</w:t>
      </w:r>
    </w:p>
    <w:p w:rsidR="009D74A0" w:rsidRDefault="00060886" w:rsidP="00C95D35">
      <w:pPr>
        <w:spacing w:line="360" w:lineRule="auto"/>
        <w:rPr>
          <w:sz w:val="20"/>
          <w:szCs w:val="20"/>
        </w:rPr>
      </w:pPr>
      <w:r>
        <w:rPr>
          <w:sz w:val="20"/>
          <w:szCs w:val="20"/>
        </w:rPr>
        <w:pict>
          <v:rect id="Shape 16" o:spid="_x0000_s1041" style="position:absolute;margin-left:-1.6pt;margin-top:7.05pt;width:456.55pt;height:41.45pt;z-index:-251641856;visibility:visible;mso-wrap-distance-left:0;mso-wrap-distance-right:0" o:allowincell="f" fillcolor="#e7e6e6" stroked="f"/>
        </w:pict>
      </w:r>
    </w:p>
    <w:p w:rsidR="009D74A0" w:rsidRPr="009D62E1" w:rsidRDefault="009D62E1" w:rsidP="00C95D35">
      <w:pPr>
        <w:spacing w:line="360" w:lineRule="auto"/>
        <w:ind w:right="1260"/>
        <w:rPr>
          <w:b/>
          <w:sz w:val="20"/>
          <w:szCs w:val="20"/>
        </w:rPr>
      </w:pPr>
      <w:r w:rsidRPr="009D62E1">
        <w:rPr>
          <w:rFonts w:eastAsia="Arial"/>
          <w:b/>
          <w:i/>
          <w:iCs/>
          <w:sz w:val="24"/>
          <w:szCs w:val="24"/>
        </w:rPr>
        <w:t xml:space="preserve">3. </w:t>
      </w:r>
      <w:r w:rsidR="00D91CE4" w:rsidRPr="009D62E1">
        <w:rPr>
          <w:rFonts w:eastAsia="Arial"/>
          <w:b/>
          <w:i/>
          <w:iCs/>
          <w:sz w:val="24"/>
          <w:szCs w:val="24"/>
        </w:rPr>
        <w:t xml:space="preserve">Środki bezpieczeństwa związane z </w:t>
      </w:r>
      <w:r w:rsidR="00D91CE4" w:rsidRPr="009D62E1">
        <w:rPr>
          <w:rFonts w:eastAsia="Arial"/>
          <w:b/>
          <w:bCs/>
          <w:i/>
          <w:iCs/>
          <w:sz w:val="24"/>
          <w:szCs w:val="24"/>
        </w:rPr>
        <w:t>organizacją przestrzeni, budynków,</w:t>
      </w:r>
      <w:r>
        <w:rPr>
          <w:rFonts w:eastAsia="Arial"/>
          <w:b/>
          <w:i/>
          <w:iCs/>
          <w:sz w:val="24"/>
          <w:szCs w:val="24"/>
        </w:rPr>
        <w:t xml:space="preserve"> </w:t>
      </w:r>
      <w:r w:rsidR="00D91CE4" w:rsidRPr="009D62E1">
        <w:rPr>
          <w:rFonts w:eastAsia="Arial"/>
          <w:b/>
          <w:bCs/>
          <w:i/>
          <w:iCs/>
          <w:sz w:val="24"/>
          <w:szCs w:val="24"/>
        </w:rPr>
        <w:t>pomieszczeń</w:t>
      </w:r>
    </w:p>
    <w:p w:rsidR="009D74A0" w:rsidRDefault="009D74A0" w:rsidP="00C95D35">
      <w:pPr>
        <w:spacing w:line="360" w:lineRule="auto"/>
        <w:rPr>
          <w:sz w:val="20"/>
          <w:szCs w:val="20"/>
        </w:rPr>
      </w:pPr>
    </w:p>
    <w:p w:rsidR="009D74A0" w:rsidRDefault="009D62E1" w:rsidP="00C95D35">
      <w:pPr>
        <w:spacing w:line="360" w:lineRule="auto"/>
        <w:ind w:left="560" w:right="20" w:hanging="565"/>
        <w:jc w:val="both"/>
        <w:rPr>
          <w:sz w:val="20"/>
          <w:szCs w:val="20"/>
        </w:rPr>
      </w:pPr>
      <w:r w:rsidRPr="009D62E1">
        <w:rPr>
          <w:rFonts w:eastAsia="Arial"/>
          <w:b/>
          <w:bCs/>
          <w:sz w:val="24"/>
          <w:szCs w:val="24"/>
        </w:rPr>
        <w:t>3.1</w:t>
      </w:r>
      <w:r w:rsidR="00D91CE4" w:rsidRPr="009D62E1">
        <w:rPr>
          <w:rFonts w:eastAsia="Arial"/>
          <w:b/>
          <w:bCs/>
          <w:sz w:val="24"/>
          <w:szCs w:val="24"/>
        </w:rPr>
        <w:t xml:space="preserve">. </w:t>
      </w:r>
      <w:r w:rsidRPr="009D62E1">
        <w:rPr>
          <w:rFonts w:eastAsia="Arial"/>
          <w:sz w:val="24"/>
          <w:szCs w:val="24"/>
        </w:rPr>
        <w:t>Przy wejściu do szkoły zostanie umieszczony</w:t>
      </w:r>
      <w:r w:rsidR="00D91CE4" w:rsidRPr="009D62E1">
        <w:rPr>
          <w:rFonts w:eastAsia="Arial"/>
          <w:sz w:val="24"/>
          <w:szCs w:val="24"/>
        </w:rPr>
        <w:t xml:space="preserve"> płyn do dezynfekcji rąk (środek na bazie</w:t>
      </w:r>
      <w:r w:rsidR="00D91CE4" w:rsidRPr="009D62E1">
        <w:rPr>
          <w:rFonts w:eastAsia="Arial"/>
          <w:b/>
          <w:bCs/>
          <w:sz w:val="24"/>
          <w:szCs w:val="24"/>
        </w:rPr>
        <w:t xml:space="preserve"> </w:t>
      </w:r>
      <w:r w:rsidR="00D91CE4" w:rsidRPr="009D62E1">
        <w:rPr>
          <w:rFonts w:eastAsia="Arial"/>
          <w:sz w:val="24"/>
          <w:szCs w:val="24"/>
        </w:rPr>
        <w:t>alkoholu, min. 6</w:t>
      </w:r>
      <w:r w:rsidRPr="009D62E1">
        <w:rPr>
          <w:rFonts w:eastAsia="Arial"/>
          <w:sz w:val="24"/>
          <w:szCs w:val="24"/>
        </w:rPr>
        <w:t>0%), w celu obligatoryjnego</w:t>
      </w:r>
      <w:r w:rsidR="00D91CE4" w:rsidRPr="009D62E1">
        <w:rPr>
          <w:rFonts w:eastAsia="Arial"/>
          <w:sz w:val="24"/>
          <w:szCs w:val="24"/>
        </w:rPr>
        <w:t xml:space="preserve"> </w:t>
      </w:r>
      <w:r w:rsidRPr="009D62E1">
        <w:rPr>
          <w:rFonts w:eastAsia="Arial"/>
          <w:sz w:val="24"/>
          <w:szCs w:val="24"/>
        </w:rPr>
        <w:t>skorzystania</w:t>
      </w:r>
      <w:r w:rsidR="00D91CE4" w:rsidRPr="009D62E1">
        <w:rPr>
          <w:rFonts w:eastAsia="Arial"/>
          <w:sz w:val="24"/>
          <w:szCs w:val="24"/>
        </w:rPr>
        <w:t xml:space="preserve"> z </w:t>
      </w:r>
      <w:r w:rsidRPr="009D62E1">
        <w:rPr>
          <w:rFonts w:eastAsia="Arial"/>
          <w:sz w:val="24"/>
          <w:szCs w:val="24"/>
        </w:rPr>
        <w:t xml:space="preserve">niego </w:t>
      </w:r>
      <w:r w:rsidR="00D91CE4" w:rsidRPr="009D62E1">
        <w:rPr>
          <w:rFonts w:eastAsia="Arial"/>
          <w:sz w:val="24"/>
          <w:szCs w:val="24"/>
        </w:rPr>
        <w:t>przez wszystkie osoby wchodzące na teren szkoły.</w:t>
      </w:r>
    </w:p>
    <w:p w:rsidR="009D74A0" w:rsidRDefault="009D62E1" w:rsidP="00C95D35">
      <w:pPr>
        <w:spacing w:line="360" w:lineRule="auto"/>
        <w:ind w:left="560" w:right="260" w:hanging="565"/>
        <w:rPr>
          <w:sz w:val="20"/>
          <w:szCs w:val="20"/>
        </w:rPr>
      </w:pPr>
      <w:r w:rsidRPr="009D62E1">
        <w:rPr>
          <w:rFonts w:eastAsia="Arial"/>
          <w:b/>
          <w:bCs/>
          <w:sz w:val="24"/>
          <w:szCs w:val="24"/>
        </w:rPr>
        <w:t>3.2</w:t>
      </w:r>
      <w:r w:rsidR="00D91CE4" w:rsidRPr="009D62E1">
        <w:rPr>
          <w:rFonts w:eastAsia="Arial"/>
          <w:b/>
          <w:bCs/>
          <w:sz w:val="24"/>
          <w:szCs w:val="24"/>
        </w:rPr>
        <w:t xml:space="preserve">. </w:t>
      </w:r>
      <w:r w:rsidRPr="009D62E1">
        <w:rPr>
          <w:rFonts w:eastAsia="Arial"/>
          <w:sz w:val="24"/>
          <w:szCs w:val="24"/>
        </w:rPr>
        <w:t>Płyn do dezynfekcji rąk zostanie również udostępniony</w:t>
      </w:r>
      <w:r w:rsidR="00D91CE4" w:rsidRPr="009D62E1">
        <w:rPr>
          <w:rFonts w:eastAsia="Arial"/>
          <w:sz w:val="24"/>
          <w:szCs w:val="24"/>
        </w:rPr>
        <w:t xml:space="preserve"> w każdej</w:t>
      </w:r>
      <w:r w:rsidR="00D91CE4" w:rsidRPr="009D62E1">
        <w:rPr>
          <w:rFonts w:eastAsia="Arial"/>
          <w:b/>
          <w:bCs/>
          <w:sz w:val="24"/>
          <w:szCs w:val="24"/>
        </w:rPr>
        <w:t xml:space="preserve"> </w:t>
      </w:r>
      <w:r w:rsidR="00D91CE4" w:rsidRPr="009D62E1">
        <w:rPr>
          <w:rFonts w:eastAsia="Arial"/>
          <w:sz w:val="24"/>
          <w:szCs w:val="24"/>
        </w:rPr>
        <w:t>sali</w:t>
      </w:r>
      <w:r w:rsidR="00D91CE4" w:rsidRPr="009D62E1">
        <w:rPr>
          <w:rFonts w:eastAsia="Arial"/>
          <w:b/>
          <w:bCs/>
          <w:sz w:val="24"/>
          <w:szCs w:val="24"/>
        </w:rPr>
        <w:t xml:space="preserve"> </w:t>
      </w:r>
      <w:r w:rsidRPr="009D62E1">
        <w:rPr>
          <w:rFonts w:eastAsia="Arial"/>
          <w:sz w:val="24"/>
          <w:szCs w:val="24"/>
        </w:rPr>
        <w:t>egzaminacyjnej.</w:t>
      </w:r>
    </w:p>
    <w:p w:rsidR="009D74A0" w:rsidRPr="00011D95" w:rsidRDefault="00011D95" w:rsidP="0060750E">
      <w:pPr>
        <w:spacing w:line="360" w:lineRule="auto"/>
        <w:ind w:left="560" w:right="140" w:hanging="565"/>
        <w:jc w:val="both"/>
        <w:rPr>
          <w:sz w:val="24"/>
          <w:szCs w:val="24"/>
        </w:rPr>
      </w:pPr>
      <w:r w:rsidRPr="00011D95">
        <w:rPr>
          <w:rFonts w:eastAsia="Arial"/>
          <w:b/>
          <w:bCs/>
          <w:sz w:val="24"/>
          <w:szCs w:val="24"/>
        </w:rPr>
        <w:t>3.3</w:t>
      </w:r>
      <w:r w:rsidR="00D91CE4" w:rsidRPr="00011D95">
        <w:rPr>
          <w:rFonts w:eastAsia="Arial"/>
          <w:b/>
          <w:bCs/>
          <w:sz w:val="24"/>
          <w:szCs w:val="24"/>
        </w:rPr>
        <w:t xml:space="preserve">. </w:t>
      </w:r>
      <w:r w:rsidR="00D91CE4" w:rsidRPr="00011D95">
        <w:rPr>
          <w:rFonts w:eastAsia="Arial"/>
          <w:sz w:val="24"/>
          <w:szCs w:val="24"/>
        </w:rPr>
        <w:t>W przypadku egz</w:t>
      </w:r>
      <w:r w:rsidRPr="00011D95">
        <w:rPr>
          <w:rFonts w:eastAsia="Arial"/>
          <w:sz w:val="24"/>
          <w:szCs w:val="24"/>
        </w:rPr>
        <w:t>aminu z przedmiotów</w:t>
      </w:r>
      <w:r w:rsidR="00D91CE4" w:rsidRPr="00011D95">
        <w:rPr>
          <w:rFonts w:eastAsia="Arial"/>
          <w:sz w:val="24"/>
          <w:szCs w:val="24"/>
        </w:rPr>
        <w:t>, na którym dozwolone</w:t>
      </w:r>
      <w:r w:rsidR="00D91CE4" w:rsidRPr="00011D95">
        <w:rPr>
          <w:rFonts w:eastAsia="Arial"/>
          <w:b/>
          <w:bCs/>
          <w:sz w:val="24"/>
          <w:szCs w:val="24"/>
        </w:rPr>
        <w:t xml:space="preserve"> </w:t>
      </w:r>
      <w:r w:rsidR="00D91CE4" w:rsidRPr="00011D95">
        <w:rPr>
          <w:rFonts w:eastAsia="Arial"/>
          <w:sz w:val="24"/>
          <w:szCs w:val="24"/>
        </w:rPr>
        <w:t>jest korzystanie przez grupę zdających z</w:t>
      </w:r>
      <w:r w:rsidRPr="00011D95">
        <w:rPr>
          <w:rFonts w:eastAsia="Arial"/>
          <w:sz w:val="24"/>
          <w:szCs w:val="24"/>
        </w:rPr>
        <w:t xml:space="preserve"> np. jednego słownika, </w:t>
      </w:r>
      <w:r w:rsidR="00D91CE4" w:rsidRPr="00011D95">
        <w:rPr>
          <w:rFonts w:eastAsia="Arial"/>
          <w:sz w:val="24"/>
          <w:szCs w:val="24"/>
        </w:rPr>
        <w:t xml:space="preserve">obok materiału/urządzenia, z którego może korzystać więcej niż jedna osoba, </w:t>
      </w:r>
      <w:r w:rsidRPr="00011D95">
        <w:rPr>
          <w:rFonts w:eastAsia="Arial"/>
          <w:sz w:val="24"/>
          <w:szCs w:val="24"/>
        </w:rPr>
        <w:t xml:space="preserve">zostanie ustawiony </w:t>
      </w:r>
      <w:r w:rsidR="00D91CE4" w:rsidRPr="00011D95">
        <w:rPr>
          <w:rFonts w:eastAsia="Arial"/>
          <w:sz w:val="24"/>
          <w:szCs w:val="24"/>
        </w:rPr>
        <w:t xml:space="preserve">dozownik z płynem dezynfekcyjnym </w:t>
      </w:r>
      <w:r w:rsidRPr="00011D95">
        <w:rPr>
          <w:rFonts w:eastAsia="Arial"/>
          <w:sz w:val="24"/>
          <w:szCs w:val="24"/>
        </w:rPr>
        <w:t xml:space="preserve"> w celu obligatoryjnego skorzystania z niego PRZED skorzystaniem z danego materiału/urządzenia oraz po skorzystaniu z tego materiału/urządzenia.</w:t>
      </w:r>
    </w:p>
    <w:p w:rsidR="009D74A0" w:rsidRPr="00011D95" w:rsidRDefault="00011D95" w:rsidP="0060750E">
      <w:pPr>
        <w:spacing w:line="360" w:lineRule="auto"/>
        <w:ind w:left="560" w:right="740" w:hanging="565"/>
        <w:jc w:val="both"/>
        <w:rPr>
          <w:sz w:val="24"/>
          <w:szCs w:val="24"/>
        </w:rPr>
      </w:pPr>
      <w:r w:rsidRPr="00011D95">
        <w:rPr>
          <w:rFonts w:eastAsia="Arial"/>
          <w:b/>
          <w:bCs/>
          <w:sz w:val="24"/>
          <w:szCs w:val="24"/>
        </w:rPr>
        <w:t>3.4</w:t>
      </w:r>
      <w:r w:rsidR="00D91CE4" w:rsidRPr="00011D95">
        <w:rPr>
          <w:rFonts w:eastAsia="Arial"/>
          <w:b/>
          <w:bCs/>
          <w:sz w:val="24"/>
          <w:szCs w:val="24"/>
        </w:rPr>
        <w:t xml:space="preserve">. </w:t>
      </w:r>
      <w:r w:rsidR="00D91CE4" w:rsidRPr="00011D95">
        <w:rPr>
          <w:rFonts w:eastAsia="Arial"/>
          <w:sz w:val="24"/>
          <w:szCs w:val="24"/>
        </w:rPr>
        <w:t xml:space="preserve">Egzamin </w:t>
      </w:r>
      <w:r w:rsidRPr="00011D95">
        <w:rPr>
          <w:rFonts w:eastAsia="Arial"/>
          <w:sz w:val="24"/>
          <w:szCs w:val="24"/>
        </w:rPr>
        <w:t xml:space="preserve">przeprowadza się w </w:t>
      </w:r>
      <w:r w:rsidR="00D91CE4" w:rsidRPr="00011D95">
        <w:rPr>
          <w:rFonts w:eastAsia="Arial"/>
          <w:sz w:val="24"/>
          <w:szCs w:val="24"/>
        </w:rPr>
        <w:t>salach lekcyjnych, salach</w:t>
      </w:r>
      <w:r w:rsidR="00D91CE4" w:rsidRPr="00011D95">
        <w:rPr>
          <w:rFonts w:eastAsia="Arial"/>
          <w:b/>
          <w:bCs/>
          <w:sz w:val="24"/>
          <w:szCs w:val="24"/>
        </w:rPr>
        <w:t xml:space="preserve"> </w:t>
      </w:r>
      <w:r w:rsidR="00D91CE4" w:rsidRPr="00011D95">
        <w:rPr>
          <w:rFonts w:eastAsia="Arial"/>
          <w:sz w:val="24"/>
          <w:szCs w:val="24"/>
        </w:rPr>
        <w:t xml:space="preserve">gimnastycznych, </w:t>
      </w:r>
      <w:r w:rsidRPr="00011D95">
        <w:rPr>
          <w:rFonts w:eastAsia="Arial"/>
          <w:sz w:val="24"/>
          <w:szCs w:val="24"/>
        </w:rPr>
        <w:t>aulach z zachowaniem odpowiednich odstępów pomiędzy zdającymi oraz pomiędzy zdającymi i członkami zespołu nadzorującego.</w:t>
      </w:r>
    </w:p>
    <w:p w:rsidR="009D74A0" w:rsidRDefault="00011D95" w:rsidP="0060750E">
      <w:pPr>
        <w:spacing w:line="360" w:lineRule="auto"/>
        <w:ind w:left="560" w:right="180" w:hanging="565"/>
        <w:jc w:val="both"/>
        <w:rPr>
          <w:sz w:val="20"/>
          <w:szCs w:val="20"/>
        </w:rPr>
      </w:pPr>
      <w:r w:rsidRPr="00011D95">
        <w:rPr>
          <w:rFonts w:eastAsia="Arial"/>
          <w:b/>
          <w:bCs/>
          <w:sz w:val="24"/>
          <w:szCs w:val="24"/>
        </w:rPr>
        <w:t>3.5</w:t>
      </w:r>
      <w:r w:rsidR="00D91CE4" w:rsidRPr="00011D95">
        <w:rPr>
          <w:rFonts w:eastAsia="Arial"/>
          <w:b/>
          <w:bCs/>
          <w:sz w:val="24"/>
          <w:szCs w:val="24"/>
        </w:rPr>
        <w:t xml:space="preserve">. </w:t>
      </w:r>
      <w:r w:rsidR="00D91CE4" w:rsidRPr="00011D95">
        <w:rPr>
          <w:rFonts w:eastAsia="Arial"/>
          <w:sz w:val="24"/>
          <w:szCs w:val="24"/>
        </w:rPr>
        <w:t>Ławki w sa</w:t>
      </w:r>
      <w:r w:rsidRPr="00011D95">
        <w:rPr>
          <w:rFonts w:eastAsia="Arial"/>
          <w:sz w:val="24"/>
          <w:szCs w:val="24"/>
        </w:rPr>
        <w:t>li egzaminacyjnej będą ustawione</w:t>
      </w:r>
      <w:r w:rsidR="00D91CE4" w:rsidRPr="00011D95">
        <w:rPr>
          <w:rFonts w:eastAsia="Arial"/>
          <w:sz w:val="24"/>
          <w:szCs w:val="24"/>
        </w:rPr>
        <w:t xml:space="preserve"> w taki sposób, aby pomiędzy</w:t>
      </w:r>
      <w:r w:rsidR="00D91CE4" w:rsidRPr="00011D95">
        <w:rPr>
          <w:rFonts w:eastAsia="Arial"/>
          <w:b/>
          <w:bCs/>
          <w:sz w:val="24"/>
          <w:szCs w:val="24"/>
        </w:rPr>
        <w:t xml:space="preserve"> </w:t>
      </w:r>
      <w:r w:rsidR="00D91CE4" w:rsidRPr="00011D95">
        <w:rPr>
          <w:rFonts w:eastAsia="Arial"/>
          <w:sz w:val="24"/>
          <w:szCs w:val="24"/>
        </w:rPr>
        <w:t xml:space="preserve">zdającymi zachowany był </w:t>
      </w:r>
      <w:r w:rsidR="00D91CE4" w:rsidRPr="00011D95">
        <w:rPr>
          <w:rFonts w:eastAsia="Arial"/>
          <w:sz w:val="24"/>
          <w:szCs w:val="24"/>
          <w:u w:val="single"/>
        </w:rPr>
        <w:t>co najmniej</w:t>
      </w:r>
      <w:r w:rsidR="00D91CE4" w:rsidRPr="00011D95">
        <w:rPr>
          <w:rFonts w:eastAsia="Arial"/>
          <w:sz w:val="24"/>
          <w:szCs w:val="24"/>
        </w:rPr>
        <w:t xml:space="preserve"> 1,5-metrowy odstęp </w:t>
      </w:r>
      <w:r w:rsidR="00D91CE4" w:rsidRPr="00011D95">
        <w:rPr>
          <w:rFonts w:eastAsia="Arial"/>
          <w:sz w:val="24"/>
          <w:szCs w:val="24"/>
          <w:u w:val="single"/>
        </w:rPr>
        <w:t>w każdym kierunku</w:t>
      </w:r>
      <w:r>
        <w:rPr>
          <w:rFonts w:eastAsia="Arial"/>
          <w:sz w:val="24"/>
          <w:szCs w:val="24"/>
        </w:rPr>
        <w:t>.</w:t>
      </w:r>
      <w:r>
        <w:rPr>
          <w:noProof/>
          <w:sz w:val="20"/>
          <w:szCs w:val="20"/>
        </w:rPr>
        <w:t xml:space="preserve"> </w:t>
      </w:r>
    </w:p>
    <w:p w:rsidR="009D74A0" w:rsidRPr="009F07D9" w:rsidRDefault="009F07D9" w:rsidP="00C95D35">
      <w:pPr>
        <w:spacing w:line="360" w:lineRule="auto"/>
        <w:ind w:left="560" w:right="240" w:hanging="565"/>
        <w:jc w:val="both"/>
        <w:rPr>
          <w:sz w:val="20"/>
          <w:szCs w:val="20"/>
        </w:rPr>
      </w:pPr>
      <w:r w:rsidRPr="009F07D9">
        <w:rPr>
          <w:rFonts w:eastAsia="Arial"/>
          <w:b/>
          <w:bCs/>
          <w:sz w:val="24"/>
          <w:szCs w:val="24"/>
        </w:rPr>
        <w:lastRenderedPageBreak/>
        <w:t>3.6</w:t>
      </w:r>
      <w:r w:rsidR="00D91CE4" w:rsidRPr="009F07D9">
        <w:rPr>
          <w:rFonts w:eastAsia="Arial"/>
          <w:b/>
          <w:bCs/>
          <w:sz w:val="24"/>
          <w:szCs w:val="24"/>
        </w:rPr>
        <w:t xml:space="preserve">. </w:t>
      </w:r>
      <w:r w:rsidR="00D91CE4" w:rsidRPr="009F07D9">
        <w:rPr>
          <w:rFonts w:eastAsia="Arial"/>
          <w:sz w:val="24"/>
          <w:szCs w:val="24"/>
        </w:rPr>
        <w:t>Drzwi do szkoły oraz wszystkie dr</w:t>
      </w:r>
      <w:r w:rsidR="00011D95" w:rsidRPr="009F07D9">
        <w:rPr>
          <w:rFonts w:eastAsia="Arial"/>
          <w:sz w:val="24"/>
          <w:szCs w:val="24"/>
        </w:rPr>
        <w:t>zwi wewnątrz budynku będą</w:t>
      </w:r>
      <w:r w:rsidR="00D91CE4" w:rsidRPr="009F07D9">
        <w:rPr>
          <w:rFonts w:eastAsia="Arial"/>
          <w:b/>
          <w:bCs/>
          <w:sz w:val="24"/>
          <w:szCs w:val="24"/>
        </w:rPr>
        <w:t xml:space="preserve"> </w:t>
      </w:r>
      <w:r w:rsidR="00D91CE4" w:rsidRPr="009F07D9">
        <w:rPr>
          <w:rFonts w:eastAsia="Arial"/>
          <w:sz w:val="24"/>
          <w:szCs w:val="24"/>
        </w:rPr>
        <w:t>otwarte,</w:t>
      </w:r>
      <w:r w:rsidR="00D91CE4" w:rsidRPr="009F07D9">
        <w:rPr>
          <w:rFonts w:eastAsia="Arial"/>
          <w:b/>
          <w:bCs/>
          <w:sz w:val="24"/>
          <w:szCs w:val="24"/>
        </w:rPr>
        <w:t xml:space="preserve"> </w:t>
      </w:r>
      <w:r w:rsidR="00D91CE4" w:rsidRPr="009F07D9">
        <w:rPr>
          <w:rFonts w:eastAsia="Arial"/>
          <w:sz w:val="24"/>
          <w:szCs w:val="24"/>
        </w:rPr>
        <w:t xml:space="preserve">tak aby zdający oraz inne osoby uczestniczące w przeprowadzaniu egzaminu nie musiały ich otwierać. </w:t>
      </w:r>
    </w:p>
    <w:p w:rsidR="009D74A0" w:rsidRPr="009F07D9" w:rsidRDefault="009F07D9" w:rsidP="0060750E">
      <w:pPr>
        <w:spacing w:line="360" w:lineRule="auto"/>
        <w:ind w:left="560" w:right="220" w:hanging="565"/>
        <w:jc w:val="both"/>
        <w:rPr>
          <w:sz w:val="20"/>
          <w:szCs w:val="20"/>
        </w:rPr>
      </w:pPr>
      <w:r w:rsidRPr="009F07D9">
        <w:rPr>
          <w:rFonts w:eastAsia="Arial"/>
          <w:b/>
          <w:bCs/>
          <w:sz w:val="24"/>
          <w:szCs w:val="24"/>
        </w:rPr>
        <w:t>3.7</w:t>
      </w:r>
      <w:r w:rsidR="00D91CE4" w:rsidRPr="009F07D9">
        <w:rPr>
          <w:rFonts w:eastAsia="Arial"/>
          <w:b/>
          <w:bCs/>
          <w:sz w:val="24"/>
          <w:szCs w:val="24"/>
        </w:rPr>
        <w:t xml:space="preserve">. </w:t>
      </w:r>
      <w:r w:rsidR="00D91CE4" w:rsidRPr="009F07D9">
        <w:rPr>
          <w:rFonts w:eastAsia="Arial"/>
          <w:sz w:val="24"/>
          <w:szCs w:val="24"/>
        </w:rPr>
        <w:t>Sal</w:t>
      </w:r>
      <w:r w:rsidR="00011D95" w:rsidRPr="009F07D9">
        <w:rPr>
          <w:rFonts w:eastAsia="Arial"/>
          <w:sz w:val="24"/>
          <w:szCs w:val="24"/>
        </w:rPr>
        <w:t xml:space="preserve">e egzaminacyjne będą wietrzone </w:t>
      </w:r>
      <w:r w:rsidR="00D91CE4" w:rsidRPr="009F07D9">
        <w:rPr>
          <w:rFonts w:eastAsia="Arial"/>
          <w:sz w:val="24"/>
          <w:szCs w:val="24"/>
        </w:rPr>
        <w:t>przed</w:t>
      </w:r>
      <w:r w:rsidR="00011D95" w:rsidRPr="009F07D9">
        <w:rPr>
          <w:rFonts w:eastAsia="Arial"/>
          <w:sz w:val="24"/>
          <w:szCs w:val="24"/>
        </w:rPr>
        <w:t xml:space="preserve"> wpuszczeniem do nich zdających.</w:t>
      </w:r>
      <w:r w:rsidR="00D91CE4" w:rsidRPr="009F07D9">
        <w:rPr>
          <w:rFonts w:eastAsia="Arial"/>
          <w:b/>
          <w:bCs/>
          <w:sz w:val="24"/>
          <w:szCs w:val="24"/>
        </w:rPr>
        <w:t xml:space="preserve"> </w:t>
      </w:r>
    </w:p>
    <w:p w:rsidR="009D74A0" w:rsidRPr="009F07D9" w:rsidRDefault="009F07D9" w:rsidP="0060750E">
      <w:pPr>
        <w:spacing w:line="360" w:lineRule="auto"/>
        <w:ind w:left="560" w:right="200" w:hanging="565"/>
        <w:jc w:val="both"/>
        <w:rPr>
          <w:sz w:val="20"/>
          <w:szCs w:val="20"/>
        </w:rPr>
      </w:pPr>
      <w:r w:rsidRPr="009F07D9">
        <w:rPr>
          <w:rFonts w:eastAsia="Arial"/>
          <w:b/>
          <w:bCs/>
          <w:sz w:val="24"/>
          <w:szCs w:val="24"/>
        </w:rPr>
        <w:t>3.8</w:t>
      </w:r>
      <w:r w:rsidR="00D91CE4" w:rsidRPr="009F07D9">
        <w:rPr>
          <w:rFonts w:eastAsia="Arial"/>
          <w:b/>
          <w:bCs/>
          <w:sz w:val="24"/>
          <w:szCs w:val="24"/>
        </w:rPr>
        <w:t xml:space="preserve">. </w:t>
      </w:r>
      <w:r w:rsidR="00D91CE4" w:rsidRPr="009F07D9">
        <w:rPr>
          <w:rFonts w:eastAsia="Arial"/>
          <w:sz w:val="24"/>
          <w:szCs w:val="24"/>
        </w:rPr>
        <w:t xml:space="preserve">Dla </w:t>
      </w:r>
      <w:r w:rsidR="00011D95" w:rsidRPr="009F07D9">
        <w:rPr>
          <w:rFonts w:eastAsia="Arial"/>
          <w:sz w:val="24"/>
          <w:szCs w:val="24"/>
        </w:rPr>
        <w:t>każdego zdającego zostanie</w:t>
      </w:r>
      <w:r w:rsidR="00D91CE4" w:rsidRPr="009F07D9">
        <w:rPr>
          <w:rFonts w:eastAsia="Arial"/>
          <w:sz w:val="24"/>
          <w:szCs w:val="24"/>
        </w:rPr>
        <w:t xml:space="preserve"> zapewnione miejsce, w którym będzie</w:t>
      </w:r>
      <w:r w:rsidR="00D91CE4" w:rsidRPr="009F07D9">
        <w:rPr>
          <w:rFonts w:eastAsia="Arial"/>
          <w:b/>
          <w:bCs/>
          <w:sz w:val="24"/>
          <w:szCs w:val="24"/>
        </w:rPr>
        <w:t xml:space="preserve"> </w:t>
      </w:r>
      <w:r w:rsidR="00D91CE4" w:rsidRPr="009F07D9">
        <w:rPr>
          <w:rFonts w:eastAsia="Arial"/>
          <w:sz w:val="24"/>
          <w:szCs w:val="24"/>
        </w:rPr>
        <w:t>mógł zostawić rzeczy osobiste – plecak, torbę, kurtkę, telefon itp.</w:t>
      </w:r>
      <w:r w:rsidR="00011D95" w:rsidRPr="009F07D9">
        <w:rPr>
          <w:rFonts w:eastAsia="Arial"/>
          <w:sz w:val="24"/>
          <w:szCs w:val="24"/>
        </w:rPr>
        <w:t xml:space="preserve"> (szafka – tegoroczni maturzyści; wyznaczona sala szkolna – osoby podwyższające wyniki</w:t>
      </w:r>
    </w:p>
    <w:p w:rsidR="009D74A0" w:rsidRDefault="009F07D9" w:rsidP="0060750E">
      <w:pPr>
        <w:spacing w:line="360" w:lineRule="auto"/>
        <w:ind w:left="564" w:right="200" w:hanging="565"/>
        <w:jc w:val="both"/>
        <w:rPr>
          <w:sz w:val="20"/>
          <w:szCs w:val="20"/>
        </w:rPr>
      </w:pPr>
      <w:r w:rsidRPr="009F07D9">
        <w:rPr>
          <w:rFonts w:eastAsia="Arial"/>
          <w:b/>
          <w:bCs/>
          <w:sz w:val="24"/>
          <w:szCs w:val="24"/>
        </w:rPr>
        <w:t>3.</w:t>
      </w:r>
      <w:r w:rsidR="00D91CE4" w:rsidRPr="009F07D9">
        <w:rPr>
          <w:rFonts w:eastAsia="Arial"/>
          <w:b/>
          <w:bCs/>
          <w:sz w:val="24"/>
          <w:szCs w:val="24"/>
        </w:rPr>
        <w:t xml:space="preserve">9. </w:t>
      </w:r>
      <w:r w:rsidRPr="009F07D9">
        <w:rPr>
          <w:rFonts w:eastAsia="Arial"/>
          <w:sz w:val="24"/>
          <w:szCs w:val="24"/>
        </w:rPr>
        <w:t>Na terenie szkoły zostanie wyznaczone i przygotowane</w:t>
      </w:r>
      <w:r w:rsidR="00D91CE4" w:rsidRPr="009F07D9">
        <w:rPr>
          <w:rFonts w:eastAsia="Arial"/>
          <w:sz w:val="24"/>
          <w:szCs w:val="24"/>
        </w:rPr>
        <w:t xml:space="preserve"> pomieszczenie</w:t>
      </w:r>
      <w:r w:rsidR="00D91CE4" w:rsidRPr="009F07D9">
        <w:rPr>
          <w:rFonts w:eastAsia="Arial"/>
          <w:b/>
          <w:bCs/>
          <w:sz w:val="24"/>
          <w:szCs w:val="24"/>
        </w:rPr>
        <w:t xml:space="preserve"> </w:t>
      </w:r>
      <w:r w:rsidR="00D91CE4" w:rsidRPr="009F07D9">
        <w:rPr>
          <w:rFonts w:eastAsia="Arial"/>
          <w:sz w:val="24"/>
          <w:szCs w:val="24"/>
        </w:rPr>
        <w:t>(wyposażone m.in. w środki ochrony osobistej i płyn dezynfekujący), w którym będzie można odizolować osobę w przypadku stwierdzenia objawów chorobowych kompatybilnych z objawami COVID-19.</w:t>
      </w:r>
    </w:p>
    <w:p w:rsidR="009D74A0" w:rsidRDefault="00060886" w:rsidP="00C95D35">
      <w:pPr>
        <w:spacing w:line="360" w:lineRule="auto"/>
        <w:rPr>
          <w:sz w:val="20"/>
          <w:szCs w:val="20"/>
        </w:rPr>
      </w:pPr>
      <w:r>
        <w:rPr>
          <w:sz w:val="20"/>
          <w:szCs w:val="20"/>
        </w:rPr>
        <w:pict>
          <v:rect id="Shape 28" o:spid="_x0000_s1053" style="position:absolute;margin-left:-1.6pt;margin-top:7.05pt;width:456.55pt;height:30.8pt;z-index:-251639808;visibility:visible;mso-wrap-distance-left:0;mso-wrap-distance-right:0" o:allowincell="f" fillcolor="#e7e6e6" stroked="f"/>
        </w:pict>
      </w:r>
    </w:p>
    <w:p w:rsidR="009D74A0" w:rsidRPr="009F07D9" w:rsidRDefault="009F07D9" w:rsidP="00C95D35">
      <w:pPr>
        <w:spacing w:line="360" w:lineRule="auto"/>
        <w:rPr>
          <w:b/>
          <w:sz w:val="20"/>
          <w:szCs w:val="20"/>
        </w:rPr>
      </w:pPr>
      <w:r w:rsidRPr="009F07D9">
        <w:rPr>
          <w:rFonts w:eastAsia="Arial"/>
          <w:b/>
          <w:i/>
          <w:iCs/>
          <w:sz w:val="24"/>
          <w:szCs w:val="24"/>
        </w:rPr>
        <w:t xml:space="preserve">4. </w:t>
      </w:r>
      <w:r w:rsidR="00D91CE4" w:rsidRPr="009F07D9">
        <w:rPr>
          <w:rFonts w:eastAsia="Arial"/>
          <w:b/>
          <w:i/>
          <w:iCs/>
          <w:sz w:val="24"/>
          <w:szCs w:val="24"/>
        </w:rPr>
        <w:t>Dodatkowe procedury bezpieczeństwa w dniu egzaminu</w:t>
      </w:r>
    </w:p>
    <w:p w:rsidR="009D74A0" w:rsidRDefault="009D74A0" w:rsidP="00C95D35">
      <w:pPr>
        <w:spacing w:line="360" w:lineRule="auto"/>
        <w:rPr>
          <w:sz w:val="20"/>
          <w:szCs w:val="20"/>
        </w:rPr>
      </w:pPr>
    </w:p>
    <w:p w:rsidR="009D74A0" w:rsidRPr="00B559DF" w:rsidRDefault="009F07D9" w:rsidP="0060750E">
      <w:pPr>
        <w:spacing w:line="360" w:lineRule="auto"/>
        <w:jc w:val="both"/>
        <w:rPr>
          <w:sz w:val="20"/>
          <w:szCs w:val="20"/>
        </w:rPr>
      </w:pPr>
      <w:r w:rsidRPr="00B559DF">
        <w:rPr>
          <w:rFonts w:eastAsia="Arial"/>
          <w:b/>
          <w:bCs/>
          <w:sz w:val="24"/>
          <w:szCs w:val="24"/>
        </w:rPr>
        <w:t xml:space="preserve">4.1. </w:t>
      </w:r>
      <w:r w:rsidRPr="00B559DF">
        <w:rPr>
          <w:rFonts w:eastAsia="Arial"/>
          <w:sz w:val="24"/>
          <w:szCs w:val="24"/>
        </w:rPr>
        <w:t>Ogólne zasady zachowania podczas egzaminu:</w:t>
      </w:r>
    </w:p>
    <w:p w:rsidR="009D74A0" w:rsidRPr="00C95D35" w:rsidRDefault="009F07D9" w:rsidP="0060750E">
      <w:pPr>
        <w:numPr>
          <w:ilvl w:val="0"/>
          <w:numId w:val="19"/>
        </w:numPr>
        <w:tabs>
          <w:tab w:val="left" w:pos="960"/>
        </w:tabs>
        <w:spacing w:line="360" w:lineRule="auto"/>
        <w:ind w:left="960" w:hanging="397"/>
        <w:jc w:val="both"/>
        <w:rPr>
          <w:rFonts w:eastAsia="Arial"/>
          <w:sz w:val="24"/>
          <w:szCs w:val="24"/>
        </w:rPr>
      </w:pPr>
      <w:r w:rsidRPr="00B559DF">
        <w:rPr>
          <w:rFonts w:eastAsia="Arial"/>
          <w:sz w:val="24"/>
          <w:szCs w:val="24"/>
        </w:rPr>
        <w:t>zakaz</w:t>
      </w:r>
      <w:r w:rsidR="00D91CE4" w:rsidRPr="00B559DF">
        <w:rPr>
          <w:rFonts w:eastAsia="Arial"/>
          <w:sz w:val="24"/>
          <w:szCs w:val="24"/>
        </w:rPr>
        <w:t xml:space="preserve"> kontaktowania się z innymi zdającymi</w:t>
      </w:r>
      <w:r w:rsidRPr="00B559DF">
        <w:rPr>
          <w:rFonts w:eastAsia="Arial"/>
          <w:sz w:val="24"/>
          <w:szCs w:val="24"/>
        </w:rPr>
        <w:t>,</w:t>
      </w:r>
    </w:p>
    <w:p w:rsidR="009D74A0" w:rsidRPr="00C95D35" w:rsidRDefault="009F07D9" w:rsidP="0060750E">
      <w:pPr>
        <w:numPr>
          <w:ilvl w:val="0"/>
          <w:numId w:val="19"/>
        </w:numPr>
        <w:tabs>
          <w:tab w:val="left" w:pos="960"/>
        </w:tabs>
        <w:spacing w:line="360" w:lineRule="auto"/>
        <w:ind w:left="960" w:right="340" w:hanging="397"/>
        <w:jc w:val="both"/>
        <w:rPr>
          <w:rFonts w:eastAsia="Arial"/>
          <w:sz w:val="24"/>
          <w:szCs w:val="24"/>
        </w:rPr>
      </w:pPr>
      <w:r w:rsidRPr="00B559DF">
        <w:rPr>
          <w:rFonts w:eastAsia="Arial"/>
          <w:sz w:val="24"/>
          <w:szCs w:val="24"/>
        </w:rPr>
        <w:t>obowiązek</w:t>
      </w:r>
      <w:r w:rsidR="00D91CE4" w:rsidRPr="00B559DF">
        <w:rPr>
          <w:rFonts w:eastAsia="Arial"/>
          <w:sz w:val="24"/>
          <w:szCs w:val="24"/>
        </w:rPr>
        <w:t xml:space="preserve"> zakrywania ust i nosa w przypadku kontaktu bezpośredniego z osobą zaangażowaną w przeprowadzanie egzaminu, wyjścia do toalety lub wyjścia z sali egzaminacyjnej po zakończeniu pracy z arkuszem egzaminacyjnym</w:t>
      </w:r>
      <w:r w:rsidRPr="00B559DF">
        <w:rPr>
          <w:rFonts w:eastAsia="Arial"/>
          <w:sz w:val="24"/>
          <w:szCs w:val="24"/>
        </w:rPr>
        <w:t>,</w:t>
      </w:r>
    </w:p>
    <w:p w:rsidR="009D74A0" w:rsidRPr="00B559DF" w:rsidRDefault="009F07D9" w:rsidP="0060750E">
      <w:pPr>
        <w:numPr>
          <w:ilvl w:val="0"/>
          <w:numId w:val="19"/>
        </w:numPr>
        <w:tabs>
          <w:tab w:val="left" w:pos="960"/>
        </w:tabs>
        <w:spacing w:line="360" w:lineRule="auto"/>
        <w:ind w:left="960" w:right="700" w:hanging="397"/>
        <w:jc w:val="both"/>
        <w:rPr>
          <w:rFonts w:eastAsia="Arial"/>
          <w:sz w:val="24"/>
          <w:szCs w:val="24"/>
        </w:rPr>
      </w:pPr>
      <w:r w:rsidRPr="00B559DF">
        <w:rPr>
          <w:rFonts w:eastAsia="Arial"/>
          <w:sz w:val="24"/>
          <w:szCs w:val="24"/>
        </w:rPr>
        <w:t>niedotykanie</w:t>
      </w:r>
      <w:r w:rsidR="00D91CE4" w:rsidRPr="00B559DF">
        <w:rPr>
          <w:rFonts w:eastAsia="Arial"/>
          <w:sz w:val="24"/>
          <w:szCs w:val="24"/>
        </w:rPr>
        <w:t xml:space="preserve"> dłońmi okolic twarzy, zwłaszcza ust, nosa i oczu, a także przestrzegania higieny kaszlu i oddychania: podczas kaszlu i kichania należy zakryć usta i nos zgiętym łokciem lub chusteczką</w:t>
      </w:r>
      <w:r w:rsidRPr="00B559DF">
        <w:rPr>
          <w:rFonts w:eastAsia="Arial"/>
          <w:sz w:val="24"/>
          <w:szCs w:val="24"/>
        </w:rPr>
        <w:t>,</w:t>
      </w:r>
    </w:p>
    <w:p w:rsidR="009D74A0" w:rsidRPr="00C95D35" w:rsidRDefault="009F07D9" w:rsidP="0060750E">
      <w:pPr>
        <w:numPr>
          <w:ilvl w:val="0"/>
          <w:numId w:val="20"/>
        </w:numPr>
        <w:tabs>
          <w:tab w:val="left" w:pos="960"/>
        </w:tabs>
        <w:spacing w:line="360" w:lineRule="auto"/>
        <w:ind w:left="960" w:right="480" w:hanging="397"/>
        <w:jc w:val="both"/>
        <w:rPr>
          <w:rFonts w:eastAsia="Arial"/>
          <w:sz w:val="24"/>
          <w:szCs w:val="24"/>
        </w:rPr>
      </w:pPr>
      <w:r w:rsidRPr="00B559DF">
        <w:rPr>
          <w:rFonts w:eastAsia="Arial"/>
          <w:sz w:val="24"/>
          <w:szCs w:val="24"/>
        </w:rPr>
        <w:t>konieczność</w:t>
      </w:r>
      <w:r w:rsidR="00D91CE4" w:rsidRPr="00B559DF">
        <w:rPr>
          <w:rFonts w:eastAsia="Arial"/>
          <w:sz w:val="24"/>
          <w:szCs w:val="24"/>
        </w:rPr>
        <w:t xml:space="preserve"> zachowania odpowiedniego dystansu od innych zdających po zakończonym egzaminie.</w:t>
      </w:r>
    </w:p>
    <w:p w:rsidR="009D74A0" w:rsidRPr="00B559DF" w:rsidRDefault="009F07D9" w:rsidP="0060750E">
      <w:pPr>
        <w:spacing w:line="360" w:lineRule="auto"/>
        <w:ind w:left="560" w:right="460" w:hanging="565"/>
        <w:jc w:val="both"/>
        <w:rPr>
          <w:rFonts w:eastAsia="Arial"/>
          <w:sz w:val="24"/>
          <w:szCs w:val="24"/>
        </w:rPr>
      </w:pPr>
      <w:r w:rsidRPr="00B559DF">
        <w:rPr>
          <w:rFonts w:eastAsia="Arial"/>
          <w:b/>
          <w:bCs/>
          <w:sz w:val="24"/>
          <w:szCs w:val="24"/>
        </w:rPr>
        <w:t>4.2</w:t>
      </w:r>
      <w:r w:rsidR="00D91CE4" w:rsidRPr="00B559DF">
        <w:rPr>
          <w:rFonts w:eastAsia="Arial"/>
          <w:b/>
          <w:bCs/>
          <w:sz w:val="24"/>
          <w:szCs w:val="24"/>
        </w:rPr>
        <w:t xml:space="preserve">. </w:t>
      </w:r>
      <w:r w:rsidRPr="00B559DF">
        <w:rPr>
          <w:rFonts w:eastAsia="Arial"/>
          <w:bCs/>
          <w:sz w:val="24"/>
          <w:szCs w:val="24"/>
        </w:rPr>
        <w:t>Aby uniknąć gromadzenia się zdających przed szkołą oraz przed salą</w:t>
      </w:r>
      <w:r w:rsidRPr="00B559DF">
        <w:rPr>
          <w:rFonts w:eastAsia="Arial"/>
          <w:b/>
          <w:bCs/>
          <w:sz w:val="24"/>
          <w:szCs w:val="24"/>
        </w:rPr>
        <w:t xml:space="preserve"> </w:t>
      </w:r>
      <w:r w:rsidRPr="00B559DF">
        <w:rPr>
          <w:rFonts w:eastAsia="Arial"/>
          <w:sz w:val="24"/>
          <w:szCs w:val="24"/>
        </w:rPr>
        <w:t xml:space="preserve">egzaminacyjną przed rozpoczęciem egzaminu oraz po jego zakończeniu są opracowane wejścia/wyjścia do budynku/z budynku szkoły. </w:t>
      </w:r>
    </w:p>
    <w:p w:rsidR="009F07D9" w:rsidRPr="00B559DF" w:rsidRDefault="009F07D9" w:rsidP="0060750E">
      <w:pPr>
        <w:spacing w:line="360" w:lineRule="auto"/>
        <w:ind w:left="560" w:right="460" w:hanging="565"/>
        <w:jc w:val="both"/>
        <w:rPr>
          <w:rFonts w:eastAsia="Arial"/>
          <w:sz w:val="24"/>
          <w:szCs w:val="24"/>
        </w:rPr>
      </w:pPr>
      <w:r w:rsidRPr="00B559DF">
        <w:rPr>
          <w:rFonts w:eastAsia="Arial"/>
          <w:b/>
          <w:sz w:val="24"/>
          <w:szCs w:val="24"/>
        </w:rPr>
        <w:t xml:space="preserve">4.3. </w:t>
      </w:r>
      <w:r w:rsidRPr="00B559DF">
        <w:rPr>
          <w:rFonts w:eastAsia="Arial"/>
          <w:sz w:val="24"/>
          <w:szCs w:val="24"/>
        </w:rPr>
        <w:t>Po egzaminie należy niezwłocznie opuścić teren szkoły, zachowując odp</w:t>
      </w:r>
      <w:r w:rsidR="00A719BA">
        <w:rPr>
          <w:rFonts w:eastAsia="Arial"/>
          <w:sz w:val="24"/>
          <w:szCs w:val="24"/>
        </w:rPr>
        <w:t xml:space="preserve">owiednie środki bezpieczeństwa </w:t>
      </w:r>
      <w:r w:rsidRPr="00B559DF">
        <w:rPr>
          <w:rFonts w:eastAsia="Arial"/>
          <w:sz w:val="24"/>
          <w:szCs w:val="24"/>
        </w:rPr>
        <w:t>odległość od in</w:t>
      </w:r>
      <w:r w:rsidR="0082045F">
        <w:rPr>
          <w:rFonts w:eastAsia="Arial"/>
          <w:sz w:val="24"/>
          <w:szCs w:val="24"/>
        </w:rPr>
        <w:t>nych osób, zakrywanie ust i nosa</w:t>
      </w:r>
      <w:r w:rsidRPr="00B559DF">
        <w:rPr>
          <w:rFonts w:eastAsia="Arial"/>
          <w:sz w:val="24"/>
          <w:szCs w:val="24"/>
        </w:rPr>
        <w:t>.</w:t>
      </w:r>
    </w:p>
    <w:p w:rsidR="00C95D35" w:rsidRPr="00C95D35" w:rsidRDefault="004919A4" w:rsidP="0060750E">
      <w:pPr>
        <w:spacing w:line="360" w:lineRule="auto"/>
        <w:ind w:left="560" w:right="460" w:hanging="565"/>
        <w:jc w:val="both"/>
        <w:rPr>
          <w:rFonts w:eastAsia="Arial"/>
          <w:sz w:val="24"/>
          <w:szCs w:val="24"/>
        </w:rPr>
      </w:pPr>
      <w:r w:rsidRPr="00B559DF">
        <w:rPr>
          <w:rFonts w:eastAsia="Arial"/>
          <w:b/>
          <w:sz w:val="24"/>
          <w:szCs w:val="24"/>
        </w:rPr>
        <w:t xml:space="preserve">4.4. </w:t>
      </w:r>
      <w:r w:rsidRPr="00B559DF">
        <w:rPr>
          <w:rFonts w:eastAsia="Arial"/>
          <w:sz w:val="24"/>
          <w:szCs w:val="24"/>
        </w:rPr>
        <w:t>Losowanie numerów stolików na części pisemnej egzaminu maturalnego przeprowadza przewodniczący zespołu nadzorującego lub członek zespołu nadzorującego w obecności zdającego.</w:t>
      </w:r>
    </w:p>
    <w:p w:rsidR="00AB2E47" w:rsidRDefault="0082045F" w:rsidP="0060750E">
      <w:pPr>
        <w:spacing w:line="360" w:lineRule="auto"/>
        <w:jc w:val="both"/>
        <w:rPr>
          <w:rFonts w:eastAsia="Arial"/>
          <w:sz w:val="24"/>
          <w:szCs w:val="24"/>
        </w:rPr>
      </w:pPr>
      <w:r>
        <w:rPr>
          <w:rFonts w:eastAsia="Arial"/>
          <w:b/>
          <w:bCs/>
          <w:sz w:val="24"/>
          <w:szCs w:val="24"/>
        </w:rPr>
        <w:t>4.5</w:t>
      </w:r>
      <w:r w:rsidR="00AB2E47" w:rsidRPr="00AB2E47">
        <w:rPr>
          <w:rFonts w:eastAsia="Arial"/>
          <w:b/>
          <w:bCs/>
          <w:sz w:val="24"/>
          <w:szCs w:val="24"/>
        </w:rPr>
        <w:t xml:space="preserve">. </w:t>
      </w:r>
      <w:r w:rsidR="00AB2E47" w:rsidRPr="00AB2E47">
        <w:rPr>
          <w:rFonts w:eastAsia="Arial"/>
          <w:bCs/>
          <w:sz w:val="24"/>
          <w:szCs w:val="24"/>
        </w:rPr>
        <w:t>Z</w:t>
      </w:r>
      <w:r w:rsidR="00D91CE4" w:rsidRPr="00AB2E47">
        <w:rPr>
          <w:rFonts w:eastAsia="Arial"/>
          <w:sz w:val="24"/>
          <w:szCs w:val="24"/>
        </w:rPr>
        <w:t>dający potwierdzają swoją obecność</w:t>
      </w:r>
      <w:r w:rsidR="00AB2E47" w:rsidRPr="00AB2E47">
        <w:rPr>
          <w:sz w:val="20"/>
          <w:szCs w:val="20"/>
        </w:rPr>
        <w:t xml:space="preserve"> </w:t>
      </w:r>
      <w:r w:rsidR="00D91CE4" w:rsidRPr="00AB2E47">
        <w:rPr>
          <w:rFonts w:eastAsia="Arial"/>
          <w:sz w:val="24"/>
          <w:szCs w:val="24"/>
        </w:rPr>
        <w:t>na egzaminie, podpisując się w wykazie,</w:t>
      </w:r>
    </w:p>
    <w:p w:rsidR="009D74A0" w:rsidRPr="00AB2E47" w:rsidRDefault="00AB2E47" w:rsidP="0060750E">
      <w:pPr>
        <w:spacing w:line="360" w:lineRule="auto"/>
        <w:jc w:val="both"/>
        <w:rPr>
          <w:sz w:val="20"/>
          <w:szCs w:val="20"/>
        </w:rPr>
      </w:pPr>
      <w:r>
        <w:rPr>
          <w:rFonts w:eastAsia="Arial"/>
          <w:sz w:val="24"/>
          <w:szCs w:val="24"/>
        </w:rPr>
        <w:t xml:space="preserve">        </w:t>
      </w:r>
      <w:r w:rsidR="00D91CE4" w:rsidRPr="00AB2E47">
        <w:rPr>
          <w:rFonts w:eastAsia="Arial"/>
          <w:sz w:val="24"/>
          <w:szCs w:val="24"/>
        </w:rPr>
        <w:t>korzystając z własnego długopisu.</w:t>
      </w:r>
    </w:p>
    <w:p w:rsidR="009D74A0" w:rsidRDefault="009D74A0" w:rsidP="0060750E">
      <w:pPr>
        <w:spacing w:line="20" w:lineRule="exact"/>
        <w:jc w:val="both"/>
        <w:rPr>
          <w:sz w:val="20"/>
          <w:szCs w:val="20"/>
        </w:rPr>
      </w:pPr>
    </w:p>
    <w:p w:rsidR="009D74A0" w:rsidRDefault="009D74A0" w:rsidP="0060750E">
      <w:pPr>
        <w:spacing w:line="20" w:lineRule="exact"/>
        <w:jc w:val="both"/>
        <w:rPr>
          <w:sz w:val="20"/>
          <w:szCs w:val="20"/>
        </w:rPr>
      </w:pPr>
    </w:p>
    <w:p w:rsidR="009D74A0" w:rsidRDefault="009D74A0" w:rsidP="0060750E">
      <w:pPr>
        <w:spacing w:line="128" w:lineRule="exact"/>
        <w:jc w:val="both"/>
        <w:rPr>
          <w:sz w:val="20"/>
          <w:szCs w:val="20"/>
        </w:rPr>
      </w:pPr>
    </w:p>
    <w:p w:rsidR="00431F0A" w:rsidRDefault="00060886" w:rsidP="0060750E">
      <w:pPr>
        <w:spacing w:line="356" w:lineRule="auto"/>
        <w:ind w:right="780"/>
        <w:jc w:val="both"/>
        <w:rPr>
          <w:b/>
          <w:sz w:val="24"/>
          <w:szCs w:val="24"/>
        </w:rPr>
      </w:pPr>
      <w:r>
        <w:rPr>
          <w:b/>
          <w:sz w:val="24"/>
          <w:szCs w:val="24"/>
        </w:rPr>
        <w:pict>
          <v:rect id="Shape 34" o:spid="_x0000_s1059" style="position:absolute;left:0;text-align:left;margin-left:-1.6pt;margin-top:-.35pt;width:456.55pt;height:23.3pt;z-index:-251637760;visibility:visible;mso-wrap-distance-left:0;mso-wrap-distance-right:0" o:allowincell="f" fillcolor="#e7e6e6" stroked="f"/>
        </w:pict>
      </w:r>
      <w:r w:rsidR="00431F0A" w:rsidRPr="00431F0A">
        <w:rPr>
          <w:rFonts w:eastAsia="Arial"/>
          <w:b/>
          <w:i/>
          <w:iCs/>
          <w:sz w:val="24"/>
          <w:szCs w:val="24"/>
        </w:rPr>
        <w:t xml:space="preserve">5. </w:t>
      </w:r>
      <w:r w:rsidR="00D91CE4" w:rsidRPr="00431F0A">
        <w:rPr>
          <w:rFonts w:eastAsia="Arial"/>
          <w:b/>
          <w:i/>
          <w:iCs/>
          <w:sz w:val="24"/>
          <w:szCs w:val="24"/>
        </w:rPr>
        <w:t>Szczegółowe rozwiązania doty</w:t>
      </w:r>
      <w:r w:rsidR="00431F0A" w:rsidRPr="00431F0A">
        <w:rPr>
          <w:rFonts w:eastAsia="Arial"/>
          <w:b/>
          <w:i/>
          <w:iCs/>
          <w:sz w:val="24"/>
          <w:szCs w:val="24"/>
        </w:rPr>
        <w:t>czące przeprowadzania egzaminu z informatyki</w:t>
      </w:r>
    </w:p>
    <w:p w:rsidR="009D74A0" w:rsidRDefault="009D74A0" w:rsidP="0060750E">
      <w:pPr>
        <w:spacing w:line="213" w:lineRule="exact"/>
        <w:jc w:val="both"/>
        <w:rPr>
          <w:sz w:val="20"/>
          <w:szCs w:val="20"/>
        </w:rPr>
      </w:pPr>
    </w:p>
    <w:p w:rsidR="009D74A0" w:rsidRPr="007A0BBB" w:rsidRDefault="00431F0A" w:rsidP="0060750E">
      <w:pPr>
        <w:spacing w:line="375" w:lineRule="auto"/>
        <w:ind w:left="560" w:right="440" w:hanging="565"/>
        <w:jc w:val="both"/>
        <w:rPr>
          <w:sz w:val="24"/>
          <w:szCs w:val="24"/>
        </w:rPr>
      </w:pPr>
      <w:r w:rsidRPr="007A0BBB">
        <w:rPr>
          <w:rFonts w:eastAsia="Arial"/>
          <w:b/>
          <w:bCs/>
          <w:sz w:val="24"/>
          <w:szCs w:val="24"/>
        </w:rPr>
        <w:t>5.1</w:t>
      </w:r>
      <w:r w:rsidR="00D91CE4" w:rsidRPr="007A0BBB">
        <w:rPr>
          <w:rFonts w:eastAsia="Arial"/>
          <w:b/>
          <w:bCs/>
          <w:sz w:val="24"/>
          <w:szCs w:val="24"/>
        </w:rPr>
        <w:t xml:space="preserve">. </w:t>
      </w:r>
      <w:r w:rsidR="00D91CE4" w:rsidRPr="007A0BBB">
        <w:rPr>
          <w:rFonts w:eastAsia="Arial"/>
          <w:sz w:val="24"/>
          <w:szCs w:val="24"/>
        </w:rPr>
        <w:t>W przypadku</w:t>
      </w:r>
      <w:r w:rsidRPr="007A0BBB">
        <w:rPr>
          <w:rFonts w:eastAsia="Arial"/>
          <w:b/>
          <w:bCs/>
          <w:sz w:val="24"/>
          <w:szCs w:val="24"/>
        </w:rPr>
        <w:t xml:space="preserve"> egzaminu maturalnego</w:t>
      </w:r>
      <w:r w:rsidR="00D91CE4" w:rsidRPr="007A0BBB">
        <w:rPr>
          <w:rFonts w:eastAsia="Arial"/>
          <w:b/>
          <w:bCs/>
          <w:sz w:val="24"/>
          <w:szCs w:val="24"/>
        </w:rPr>
        <w:t xml:space="preserve"> z informatyki</w:t>
      </w:r>
      <w:r w:rsidR="00D91CE4" w:rsidRPr="007A0BBB">
        <w:rPr>
          <w:rFonts w:eastAsia="Arial"/>
          <w:sz w:val="24"/>
          <w:szCs w:val="24"/>
        </w:rPr>
        <w:t>, w przeddzień egzaminu</w:t>
      </w:r>
      <w:r w:rsidRPr="007A0BBB">
        <w:rPr>
          <w:rFonts w:eastAsia="Arial"/>
          <w:sz w:val="24"/>
          <w:szCs w:val="24"/>
        </w:rPr>
        <w:t xml:space="preserve">, tj. </w:t>
      </w:r>
      <w:r w:rsidR="007A0BBB" w:rsidRPr="007A0BBB">
        <w:rPr>
          <w:rFonts w:eastAsia="Arial"/>
          <w:sz w:val="24"/>
          <w:szCs w:val="24"/>
        </w:rPr>
        <w:t xml:space="preserve">18 maja 2021 r. (wtorek), </w:t>
      </w:r>
      <w:r w:rsidR="00060886">
        <w:rPr>
          <w:rFonts w:eastAsia="Arial"/>
          <w:sz w:val="24"/>
          <w:szCs w:val="24"/>
        </w:rPr>
        <w:t xml:space="preserve"> w godz. 12.30  - 13.30</w:t>
      </w:r>
      <w:bookmarkStart w:id="0" w:name="_GoBack"/>
      <w:bookmarkEnd w:id="0"/>
      <w:r w:rsidR="00644F59">
        <w:rPr>
          <w:rFonts w:eastAsia="Arial"/>
          <w:sz w:val="24"/>
          <w:szCs w:val="24"/>
        </w:rPr>
        <w:t xml:space="preserve"> </w:t>
      </w:r>
      <w:r w:rsidR="00D91CE4" w:rsidRPr="007A0BBB">
        <w:rPr>
          <w:rFonts w:eastAsia="Arial"/>
          <w:sz w:val="24"/>
          <w:szCs w:val="24"/>
        </w:rPr>
        <w:t>zdający sprawdza,</w:t>
      </w:r>
      <w:r w:rsidR="00D91CE4" w:rsidRPr="007A0BBB">
        <w:rPr>
          <w:rFonts w:eastAsia="Arial"/>
          <w:b/>
          <w:bCs/>
          <w:sz w:val="24"/>
          <w:szCs w:val="24"/>
        </w:rPr>
        <w:t xml:space="preserve"> </w:t>
      </w:r>
      <w:r w:rsidR="00D91CE4" w:rsidRPr="007A0BBB">
        <w:rPr>
          <w:rFonts w:eastAsia="Arial"/>
          <w:sz w:val="24"/>
          <w:szCs w:val="24"/>
        </w:rPr>
        <w:t xml:space="preserve">w ciągu jednej godziny, poprawność działania komputera, na którym będzie zdawał egzamin, i wybranego przez siebie oprogramowania. Sprawdzanie to odbywa się w obecności administratora (opiekuna) pracowni </w:t>
      </w:r>
      <w:r w:rsidR="00644F59">
        <w:rPr>
          <w:rFonts w:eastAsia="Arial"/>
          <w:sz w:val="24"/>
          <w:szCs w:val="24"/>
        </w:rPr>
        <w:t xml:space="preserve"> 311, 312, 313 </w:t>
      </w:r>
      <w:r w:rsidR="00D91CE4" w:rsidRPr="007A0BBB">
        <w:rPr>
          <w:rFonts w:eastAsia="Arial"/>
          <w:sz w:val="24"/>
          <w:szCs w:val="24"/>
        </w:rPr>
        <w:t>oraz członka</w:t>
      </w:r>
      <w:r w:rsidR="007A0BBB" w:rsidRPr="007A0BBB">
        <w:rPr>
          <w:sz w:val="24"/>
          <w:szCs w:val="24"/>
        </w:rPr>
        <w:t xml:space="preserve"> </w:t>
      </w:r>
      <w:r w:rsidR="00D91CE4" w:rsidRPr="007A0BBB">
        <w:rPr>
          <w:rFonts w:eastAsia="Arial"/>
          <w:sz w:val="24"/>
          <w:szCs w:val="24"/>
        </w:rPr>
        <w:t xml:space="preserve">zespołu nadzorującego, w czasie wyznaczonym przez przewodniczącego zespołu egzaminacyjnego (dyrektora szkoły). Jeżeli podczas sprawdzania poprawności działania sprzętu konieczna będzie komunikacja zdającego z administratorem pracowni albo z członkiem zespołu nadzorującego, wszystkie osoby powinny mieć zakryte usta i nos. </w:t>
      </w:r>
      <w:r w:rsidR="007A0BBB" w:rsidRPr="007A0BBB">
        <w:rPr>
          <w:rFonts w:eastAsia="Arial"/>
          <w:sz w:val="24"/>
          <w:szCs w:val="24"/>
        </w:rPr>
        <w:t>Po sprawdzeniu sprzętu przez zdającego, sprzęt zostanie zdezynfekowany (chyba, że sprawdzenie odbywało się w rękawiczkach).</w:t>
      </w:r>
    </w:p>
    <w:p w:rsidR="009D74A0" w:rsidRPr="007A0BBB" w:rsidRDefault="00060886" w:rsidP="0060750E">
      <w:pPr>
        <w:spacing w:line="20" w:lineRule="exact"/>
        <w:jc w:val="both"/>
        <w:rPr>
          <w:sz w:val="24"/>
          <w:szCs w:val="24"/>
        </w:rPr>
      </w:pPr>
      <w:r>
        <w:rPr>
          <w:sz w:val="24"/>
          <w:szCs w:val="24"/>
        </w:rPr>
        <w:pict>
          <v:rect id="Shape 41" o:spid="_x0000_s1066" style="position:absolute;left:0;text-align:left;margin-left:-1.6pt;margin-top:7.05pt;width:456.55pt;height:41.45pt;z-index:-251635712;visibility:visible;mso-wrap-distance-left:0;mso-wrap-distance-right:0" o:allowincell="f" fillcolor="#e7e6e6" stroked="f"/>
        </w:pict>
      </w:r>
    </w:p>
    <w:p w:rsidR="009D74A0" w:rsidRPr="007A0BBB" w:rsidRDefault="009D74A0" w:rsidP="0060750E">
      <w:pPr>
        <w:spacing w:line="128" w:lineRule="exact"/>
        <w:jc w:val="both"/>
        <w:rPr>
          <w:sz w:val="24"/>
          <w:szCs w:val="24"/>
        </w:rPr>
      </w:pPr>
    </w:p>
    <w:p w:rsidR="009D74A0" w:rsidRPr="007A0BBB" w:rsidRDefault="007A0BBB" w:rsidP="0060750E">
      <w:pPr>
        <w:spacing w:line="347" w:lineRule="auto"/>
        <w:ind w:right="1720"/>
        <w:jc w:val="both"/>
        <w:rPr>
          <w:b/>
          <w:sz w:val="24"/>
          <w:szCs w:val="24"/>
        </w:rPr>
      </w:pPr>
      <w:r w:rsidRPr="007A0BBB">
        <w:rPr>
          <w:rFonts w:eastAsia="Arial"/>
          <w:b/>
          <w:i/>
          <w:iCs/>
          <w:sz w:val="24"/>
          <w:szCs w:val="24"/>
        </w:rPr>
        <w:t xml:space="preserve">6. </w:t>
      </w:r>
      <w:r w:rsidR="00D91CE4" w:rsidRPr="007A0BBB">
        <w:rPr>
          <w:rFonts w:eastAsia="Arial"/>
          <w:b/>
          <w:i/>
          <w:iCs/>
          <w:sz w:val="24"/>
          <w:szCs w:val="24"/>
        </w:rPr>
        <w:t>Postępowanie w przypadku podejrzenia zakażenia u członka zespołu egzaminacyjnego lub u zdającego</w:t>
      </w:r>
    </w:p>
    <w:p w:rsidR="009D74A0" w:rsidRPr="007A0BBB" w:rsidRDefault="009D74A0" w:rsidP="0060750E">
      <w:pPr>
        <w:spacing w:line="245" w:lineRule="exact"/>
        <w:jc w:val="both"/>
        <w:rPr>
          <w:sz w:val="24"/>
          <w:szCs w:val="24"/>
        </w:rPr>
      </w:pPr>
    </w:p>
    <w:p w:rsidR="009D74A0" w:rsidRPr="009A3659" w:rsidRDefault="00D91CE4" w:rsidP="0060750E">
      <w:pPr>
        <w:spacing w:line="357" w:lineRule="auto"/>
        <w:ind w:left="560" w:right="240" w:hanging="565"/>
        <w:jc w:val="both"/>
        <w:rPr>
          <w:sz w:val="24"/>
          <w:szCs w:val="24"/>
        </w:rPr>
      </w:pPr>
      <w:r w:rsidRPr="007A0BBB">
        <w:rPr>
          <w:rFonts w:eastAsia="Arial"/>
          <w:b/>
          <w:bCs/>
          <w:sz w:val="24"/>
          <w:szCs w:val="24"/>
        </w:rPr>
        <w:t xml:space="preserve">6.1. </w:t>
      </w:r>
      <w:r w:rsidRPr="007A0BBB">
        <w:rPr>
          <w:rFonts w:eastAsia="Arial"/>
          <w:sz w:val="24"/>
          <w:szCs w:val="24"/>
        </w:rPr>
        <w:t>Jeżeli zdający lub członek zespołu nadzorującego przejawia niepokojące</w:t>
      </w:r>
      <w:r w:rsidRPr="007A0BBB">
        <w:rPr>
          <w:rFonts w:eastAsia="Arial"/>
          <w:b/>
          <w:bCs/>
          <w:sz w:val="24"/>
          <w:szCs w:val="24"/>
        </w:rPr>
        <w:t xml:space="preserve"> </w:t>
      </w:r>
      <w:r w:rsidRPr="007A0BBB">
        <w:rPr>
          <w:rFonts w:eastAsia="Arial"/>
          <w:sz w:val="24"/>
          <w:szCs w:val="24"/>
        </w:rPr>
        <w:t>objawy choroby, przewodniczący zespołu nadzorującego lub członek zespołu nadzorującego informuje o tym przewodniczącego zespołu egzaminacyjnego, który zapewnia odizolowanie zdającego lub innej osoby przejawiającej objawy choroby w odrębnym pomieszczeniu lub wyznaczonym miejscu</w:t>
      </w:r>
      <w:r w:rsidR="009A3659">
        <w:rPr>
          <w:sz w:val="24"/>
          <w:szCs w:val="24"/>
        </w:rPr>
        <w:t xml:space="preserve"> </w:t>
      </w:r>
      <w:r w:rsidRPr="007A0BBB">
        <w:rPr>
          <w:rFonts w:eastAsia="Arial"/>
          <w:sz w:val="24"/>
          <w:szCs w:val="24"/>
        </w:rPr>
        <w:t>z zapewnieniem minimum 2 m odległości od innych osób (por. pkt 3.19.).</w:t>
      </w:r>
    </w:p>
    <w:p w:rsidR="009D74A0" w:rsidRPr="009A3659" w:rsidRDefault="00D91CE4" w:rsidP="0060750E">
      <w:pPr>
        <w:spacing w:line="357" w:lineRule="auto"/>
        <w:ind w:left="560" w:right="260" w:hanging="565"/>
        <w:jc w:val="both"/>
        <w:rPr>
          <w:sz w:val="24"/>
          <w:szCs w:val="24"/>
        </w:rPr>
      </w:pPr>
      <w:r w:rsidRPr="009A3659">
        <w:rPr>
          <w:rFonts w:eastAsia="Arial"/>
          <w:b/>
          <w:bCs/>
          <w:sz w:val="24"/>
          <w:szCs w:val="24"/>
        </w:rPr>
        <w:t xml:space="preserve">6.2. </w:t>
      </w:r>
      <w:r w:rsidR="009A3659" w:rsidRPr="009A3659">
        <w:rPr>
          <w:rFonts w:eastAsia="Arial"/>
          <w:bCs/>
          <w:sz w:val="24"/>
          <w:szCs w:val="24"/>
        </w:rPr>
        <w:t>Przewodniczący zespołu egzaminacyjnego informuje właściwą powiatową stację sanitarno-epidemiologiczną, a w razie pogarszania się stanu zdrowia zdającego – także pogotowie ratunkowe</w:t>
      </w:r>
      <w:r w:rsidR="009A3659" w:rsidRPr="009A3659">
        <w:rPr>
          <w:sz w:val="24"/>
          <w:szCs w:val="24"/>
        </w:rPr>
        <w:t xml:space="preserve">. </w:t>
      </w:r>
      <w:r w:rsidRPr="009A3659">
        <w:rPr>
          <w:rFonts w:eastAsia="Arial"/>
          <w:sz w:val="24"/>
          <w:szCs w:val="24"/>
        </w:rPr>
        <w:t>W przypadku gdy stan zdrowia nie wymaga interwencji zespołu ratownictwa</w:t>
      </w:r>
      <w:r w:rsidRPr="009A3659">
        <w:rPr>
          <w:rFonts w:eastAsia="Arial"/>
          <w:b/>
          <w:bCs/>
          <w:sz w:val="24"/>
          <w:szCs w:val="24"/>
        </w:rPr>
        <w:t xml:space="preserve"> </w:t>
      </w:r>
      <w:r w:rsidR="009A3659" w:rsidRPr="009A3659">
        <w:rPr>
          <w:rFonts w:eastAsia="Arial"/>
          <w:sz w:val="24"/>
          <w:szCs w:val="24"/>
        </w:rPr>
        <w:t xml:space="preserve">medycznego, </w:t>
      </w:r>
      <w:r w:rsidRPr="009A3659">
        <w:rPr>
          <w:rFonts w:eastAsia="Arial"/>
          <w:sz w:val="24"/>
          <w:szCs w:val="24"/>
        </w:rPr>
        <w:t>zd</w:t>
      </w:r>
      <w:r w:rsidR="009A3659" w:rsidRPr="009A3659">
        <w:rPr>
          <w:rFonts w:eastAsia="Arial"/>
          <w:sz w:val="24"/>
          <w:szCs w:val="24"/>
        </w:rPr>
        <w:t xml:space="preserve">ający </w:t>
      </w:r>
      <w:r w:rsidRPr="009A3659">
        <w:rPr>
          <w:rFonts w:eastAsia="Arial"/>
          <w:sz w:val="24"/>
          <w:szCs w:val="24"/>
        </w:rPr>
        <w:t xml:space="preserve">powinien udać się do domu transportem indywidualnym, pozostać w domu i skorzystać z </w:t>
      </w:r>
      <w:proofErr w:type="spellStart"/>
      <w:r w:rsidRPr="009A3659">
        <w:rPr>
          <w:rFonts w:eastAsia="Arial"/>
          <w:sz w:val="24"/>
          <w:szCs w:val="24"/>
        </w:rPr>
        <w:t>teleporady</w:t>
      </w:r>
      <w:proofErr w:type="spellEnd"/>
      <w:r w:rsidRPr="009A3659">
        <w:rPr>
          <w:rFonts w:eastAsia="Arial"/>
          <w:sz w:val="24"/>
          <w:szCs w:val="24"/>
        </w:rPr>
        <w:t xml:space="preserve"> medycznej.</w:t>
      </w:r>
    </w:p>
    <w:p w:rsidR="009A3659" w:rsidRDefault="009A3659" w:rsidP="0060750E">
      <w:pPr>
        <w:spacing w:line="347" w:lineRule="auto"/>
        <w:ind w:right="1720"/>
        <w:jc w:val="both"/>
        <w:rPr>
          <w:b/>
          <w:sz w:val="24"/>
          <w:szCs w:val="24"/>
        </w:rPr>
      </w:pPr>
    </w:p>
    <w:p w:rsidR="009A3659" w:rsidRPr="009A3659" w:rsidRDefault="009A3659" w:rsidP="0060750E">
      <w:pPr>
        <w:jc w:val="both"/>
        <w:rPr>
          <w:b/>
          <w:i/>
          <w:sz w:val="24"/>
          <w:szCs w:val="24"/>
        </w:rPr>
      </w:pPr>
    </w:p>
    <w:sectPr w:rsidR="009A3659" w:rsidRPr="009A3659" w:rsidSect="009A3659">
      <w:pgSz w:w="11900" w:h="16838"/>
      <w:pgMar w:top="1424" w:right="1406" w:bottom="1418" w:left="1420" w:header="0" w:footer="0" w:gutter="0"/>
      <w:cols w:space="708" w:equalWidth="0">
        <w:col w:w="90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D22C6776"/>
    <w:lvl w:ilvl="0" w:tplc="9FBA51F8">
      <w:start w:val="2"/>
      <w:numFmt w:val="decimal"/>
      <w:lvlText w:val="%1)"/>
      <w:lvlJc w:val="left"/>
    </w:lvl>
    <w:lvl w:ilvl="1" w:tplc="291A1CB6">
      <w:start w:val="1"/>
      <w:numFmt w:val="lowerLetter"/>
      <w:lvlText w:val="%2)"/>
      <w:lvlJc w:val="left"/>
    </w:lvl>
    <w:lvl w:ilvl="2" w:tplc="B17210BC">
      <w:numFmt w:val="decimal"/>
      <w:lvlText w:val=""/>
      <w:lvlJc w:val="left"/>
    </w:lvl>
    <w:lvl w:ilvl="3" w:tplc="7FB85600">
      <w:numFmt w:val="decimal"/>
      <w:lvlText w:val=""/>
      <w:lvlJc w:val="left"/>
    </w:lvl>
    <w:lvl w:ilvl="4" w:tplc="D7F089EC">
      <w:numFmt w:val="decimal"/>
      <w:lvlText w:val=""/>
      <w:lvlJc w:val="left"/>
    </w:lvl>
    <w:lvl w:ilvl="5" w:tplc="8A1A8D98">
      <w:numFmt w:val="decimal"/>
      <w:lvlText w:val=""/>
      <w:lvlJc w:val="left"/>
    </w:lvl>
    <w:lvl w:ilvl="6" w:tplc="9146B846">
      <w:numFmt w:val="decimal"/>
      <w:lvlText w:val=""/>
      <w:lvlJc w:val="left"/>
    </w:lvl>
    <w:lvl w:ilvl="7" w:tplc="CCDA6602">
      <w:numFmt w:val="decimal"/>
      <w:lvlText w:val=""/>
      <w:lvlJc w:val="left"/>
    </w:lvl>
    <w:lvl w:ilvl="8" w:tplc="EDAEDFA6">
      <w:numFmt w:val="decimal"/>
      <w:lvlText w:val=""/>
      <w:lvlJc w:val="left"/>
    </w:lvl>
  </w:abstractNum>
  <w:abstractNum w:abstractNumId="1">
    <w:nsid w:val="0000030A"/>
    <w:multiLevelType w:val="hybridMultilevel"/>
    <w:tmpl w:val="028C18BC"/>
    <w:lvl w:ilvl="0" w:tplc="635C38E0">
      <w:start w:val="1"/>
      <w:numFmt w:val="lowerLetter"/>
      <w:lvlText w:val="%1)"/>
      <w:lvlJc w:val="left"/>
    </w:lvl>
    <w:lvl w:ilvl="1" w:tplc="7D0E13A2">
      <w:numFmt w:val="decimal"/>
      <w:lvlText w:val=""/>
      <w:lvlJc w:val="left"/>
    </w:lvl>
    <w:lvl w:ilvl="2" w:tplc="8BF2329A">
      <w:numFmt w:val="decimal"/>
      <w:lvlText w:val=""/>
      <w:lvlJc w:val="left"/>
    </w:lvl>
    <w:lvl w:ilvl="3" w:tplc="9FF4DB56">
      <w:numFmt w:val="decimal"/>
      <w:lvlText w:val=""/>
      <w:lvlJc w:val="left"/>
    </w:lvl>
    <w:lvl w:ilvl="4" w:tplc="F98E3EB4">
      <w:numFmt w:val="decimal"/>
      <w:lvlText w:val=""/>
      <w:lvlJc w:val="left"/>
    </w:lvl>
    <w:lvl w:ilvl="5" w:tplc="CD0CD396">
      <w:numFmt w:val="decimal"/>
      <w:lvlText w:val=""/>
      <w:lvlJc w:val="left"/>
    </w:lvl>
    <w:lvl w:ilvl="6" w:tplc="B7D4DD5A">
      <w:numFmt w:val="decimal"/>
      <w:lvlText w:val=""/>
      <w:lvlJc w:val="left"/>
    </w:lvl>
    <w:lvl w:ilvl="7" w:tplc="808626D6">
      <w:numFmt w:val="decimal"/>
      <w:lvlText w:val=""/>
      <w:lvlJc w:val="left"/>
    </w:lvl>
    <w:lvl w:ilvl="8" w:tplc="447A6520">
      <w:numFmt w:val="decimal"/>
      <w:lvlText w:val=""/>
      <w:lvlJc w:val="left"/>
    </w:lvl>
  </w:abstractNum>
  <w:abstractNum w:abstractNumId="2">
    <w:nsid w:val="00000732"/>
    <w:multiLevelType w:val="hybridMultilevel"/>
    <w:tmpl w:val="B0D6B5D2"/>
    <w:lvl w:ilvl="0" w:tplc="F2706E4C">
      <w:start w:val="1"/>
      <w:numFmt w:val="decimal"/>
      <w:lvlText w:val="%1"/>
      <w:lvlJc w:val="left"/>
    </w:lvl>
    <w:lvl w:ilvl="1" w:tplc="E716E8E0">
      <w:start w:val="7"/>
      <w:numFmt w:val="lowerLetter"/>
      <w:lvlText w:val="%2)"/>
      <w:lvlJc w:val="left"/>
    </w:lvl>
    <w:lvl w:ilvl="2" w:tplc="72F24A20">
      <w:numFmt w:val="decimal"/>
      <w:lvlText w:val=""/>
      <w:lvlJc w:val="left"/>
    </w:lvl>
    <w:lvl w:ilvl="3" w:tplc="05C6B9CA">
      <w:numFmt w:val="decimal"/>
      <w:lvlText w:val=""/>
      <w:lvlJc w:val="left"/>
    </w:lvl>
    <w:lvl w:ilvl="4" w:tplc="0C683F98">
      <w:numFmt w:val="decimal"/>
      <w:lvlText w:val=""/>
      <w:lvlJc w:val="left"/>
    </w:lvl>
    <w:lvl w:ilvl="5" w:tplc="0568C3D4">
      <w:numFmt w:val="decimal"/>
      <w:lvlText w:val=""/>
      <w:lvlJc w:val="left"/>
    </w:lvl>
    <w:lvl w:ilvl="6" w:tplc="5388E416">
      <w:numFmt w:val="decimal"/>
      <w:lvlText w:val=""/>
      <w:lvlJc w:val="left"/>
    </w:lvl>
    <w:lvl w:ilvl="7" w:tplc="DBF29432">
      <w:numFmt w:val="decimal"/>
      <w:lvlText w:val=""/>
      <w:lvlJc w:val="left"/>
    </w:lvl>
    <w:lvl w:ilvl="8" w:tplc="BBB490C2">
      <w:numFmt w:val="decimal"/>
      <w:lvlText w:val=""/>
      <w:lvlJc w:val="left"/>
    </w:lvl>
  </w:abstractNum>
  <w:abstractNum w:abstractNumId="3">
    <w:nsid w:val="00000BDB"/>
    <w:multiLevelType w:val="hybridMultilevel"/>
    <w:tmpl w:val="26084482"/>
    <w:lvl w:ilvl="0" w:tplc="B40A58D0">
      <w:start w:val="1"/>
      <w:numFmt w:val="decimal"/>
      <w:lvlText w:val="%1)"/>
      <w:lvlJc w:val="left"/>
    </w:lvl>
    <w:lvl w:ilvl="1" w:tplc="9FEE1E00">
      <w:numFmt w:val="decimal"/>
      <w:lvlText w:val=""/>
      <w:lvlJc w:val="left"/>
    </w:lvl>
    <w:lvl w:ilvl="2" w:tplc="2634FC04">
      <w:numFmt w:val="decimal"/>
      <w:lvlText w:val=""/>
      <w:lvlJc w:val="left"/>
    </w:lvl>
    <w:lvl w:ilvl="3" w:tplc="CFA0A3B8">
      <w:numFmt w:val="decimal"/>
      <w:lvlText w:val=""/>
      <w:lvlJc w:val="left"/>
    </w:lvl>
    <w:lvl w:ilvl="4" w:tplc="6D3CF814">
      <w:numFmt w:val="decimal"/>
      <w:lvlText w:val=""/>
      <w:lvlJc w:val="left"/>
    </w:lvl>
    <w:lvl w:ilvl="5" w:tplc="D8D4CB4A">
      <w:numFmt w:val="decimal"/>
      <w:lvlText w:val=""/>
      <w:lvlJc w:val="left"/>
    </w:lvl>
    <w:lvl w:ilvl="6" w:tplc="93269ACE">
      <w:numFmt w:val="decimal"/>
      <w:lvlText w:val=""/>
      <w:lvlJc w:val="left"/>
    </w:lvl>
    <w:lvl w:ilvl="7" w:tplc="509E42F6">
      <w:numFmt w:val="decimal"/>
      <w:lvlText w:val=""/>
      <w:lvlJc w:val="left"/>
    </w:lvl>
    <w:lvl w:ilvl="8" w:tplc="6A8E6310">
      <w:numFmt w:val="decimal"/>
      <w:lvlText w:val=""/>
      <w:lvlJc w:val="left"/>
    </w:lvl>
  </w:abstractNum>
  <w:abstractNum w:abstractNumId="4">
    <w:nsid w:val="00001238"/>
    <w:multiLevelType w:val="hybridMultilevel"/>
    <w:tmpl w:val="6D445BDA"/>
    <w:lvl w:ilvl="0" w:tplc="0DE69824">
      <w:start w:val="1"/>
      <w:numFmt w:val="decimal"/>
      <w:lvlText w:val="%1)"/>
      <w:lvlJc w:val="left"/>
    </w:lvl>
    <w:lvl w:ilvl="1" w:tplc="2F808774">
      <w:numFmt w:val="decimal"/>
      <w:lvlText w:val=""/>
      <w:lvlJc w:val="left"/>
    </w:lvl>
    <w:lvl w:ilvl="2" w:tplc="1024B766">
      <w:numFmt w:val="decimal"/>
      <w:lvlText w:val=""/>
      <w:lvlJc w:val="left"/>
    </w:lvl>
    <w:lvl w:ilvl="3" w:tplc="5A02965A">
      <w:numFmt w:val="decimal"/>
      <w:lvlText w:val=""/>
      <w:lvlJc w:val="left"/>
    </w:lvl>
    <w:lvl w:ilvl="4" w:tplc="7854A062">
      <w:numFmt w:val="decimal"/>
      <w:lvlText w:val=""/>
      <w:lvlJc w:val="left"/>
    </w:lvl>
    <w:lvl w:ilvl="5" w:tplc="7D02471A">
      <w:numFmt w:val="decimal"/>
      <w:lvlText w:val=""/>
      <w:lvlJc w:val="left"/>
    </w:lvl>
    <w:lvl w:ilvl="6" w:tplc="3DA090E4">
      <w:numFmt w:val="decimal"/>
      <w:lvlText w:val=""/>
      <w:lvlJc w:val="left"/>
    </w:lvl>
    <w:lvl w:ilvl="7" w:tplc="1D9EBF0E">
      <w:numFmt w:val="decimal"/>
      <w:lvlText w:val=""/>
      <w:lvlJc w:val="left"/>
    </w:lvl>
    <w:lvl w:ilvl="8" w:tplc="221AB8E0">
      <w:numFmt w:val="decimal"/>
      <w:lvlText w:val=""/>
      <w:lvlJc w:val="left"/>
    </w:lvl>
  </w:abstractNum>
  <w:abstractNum w:abstractNumId="5">
    <w:nsid w:val="00001AD4"/>
    <w:multiLevelType w:val="hybridMultilevel"/>
    <w:tmpl w:val="F142315C"/>
    <w:lvl w:ilvl="0" w:tplc="22ACA7C0">
      <w:start w:val="1"/>
      <w:numFmt w:val="decimal"/>
      <w:lvlText w:val="%1)"/>
      <w:lvlJc w:val="left"/>
    </w:lvl>
    <w:lvl w:ilvl="1" w:tplc="05B8D296">
      <w:numFmt w:val="decimal"/>
      <w:lvlText w:val=""/>
      <w:lvlJc w:val="left"/>
    </w:lvl>
    <w:lvl w:ilvl="2" w:tplc="606EF07C">
      <w:numFmt w:val="decimal"/>
      <w:lvlText w:val=""/>
      <w:lvlJc w:val="left"/>
    </w:lvl>
    <w:lvl w:ilvl="3" w:tplc="7FD6B772">
      <w:numFmt w:val="decimal"/>
      <w:lvlText w:val=""/>
      <w:lvlJc w:val="left"/>
    </w:lvl>
    <w:lvl w:ilvl="4" w:tplc="102EF04E">
      <w:numFmt w:val="decimal"/>
      <w:lvlText w:val=""/>
      <w:lvlJc w:val="left"/>
    </w:lvl>
    <w:lvl w:ilvl="5" w:tplc="72D4D142">
      <w:numFmt w:val="decimal"/>
      <w:lvlText w:val=""/>
      <w:lvlJc w:val="left"/>
    </w:lvl>
    <w:lvl w:ilvl="6" w:tplc="7520C88A">
      <w:numFmt w:val="decimal"/>
      <w:lvlText w:val=""/>
      <w:lvlJc w:val="left"/>
    </w:lvl>
    <w:lvl w:ilvl="7" w:tplc="EFC04BE6">
      <w:numFmt w:val="decimal"/>
      <w:lvlText w:val=""/>
      <w:lvlJc w:val="left"/>
    </w:lvl>
    <w:lvl w:ilvl="8" w:tplc="0EEA61D2">
      <w:numFmt w:val="decimal"/>
      <w:lvlText w:val=""/>
      <w:lvlJc w:val="left"/>
    </w:lvl>
  </w:abstractNum>
  <w:abstractNum w:abstractNumId="6">
    <w:nsid w:val="00001E1F"/>
    <w:multiLevelType w:val="hybridMultilevel"/>
    <w:tmpl w:val="CEAC1112"/>
    <w:lvl w:ilvl="0" w:tplc="2A6864F6">
      <w:start w:val="1"/>
      <w:numFmt w:val="decimal"/>
      <w:lvlText w:val="%1"/>
      <w:lvlJc w:val="left"/>
    </w:lvl>
    <w:lvl w:ilvl="1" w:tplc="BA944660">
      <w:start w:val="1"/>
      <w:numFmt w:val="lowerLetter"/>
      <w:lvlText w:val="%2)"/>
      <w:lvlJc w:val="left"/>
    </w:lvl>
    <w:lvl w:ilvl="2" w:tplc="304C20D8">
      <w:numFmt w:val="decimal"/>
      <w:lvlText w:val=""/>
      <w:lvlJc w:val="left"/>
    </w:lvl>
    <w:lvl w:ilvl="3" w:tplc="7BC6E490">
      <w:numFmt w:val="decimal"/>
      <w:lvlText w:val=""/>
      <w:lvlJc w:val="left"/>
    </w:lvl>
    <w:lvl w:ilvl="4" w:tplc="08DAE62E">
      <w:numFmt w:val="decimal"/>
      <w:lvlText w:val=""/>
      <w:lvlJc w:val="left"/>
    </w:lvl>
    <w:lvl w:ilvl="5" w:tplc="FF60BB62">
      <w:numFmt w:val="decimal"/>
      <w:lvlText w:val=""/>
      <w:lvlJc w:val="left"/>
    </w:lvl>
    <w:lvl w:ilvl="6" w:tplc="3BD47E30">
      <w:numFmt w:val="decimal"/>
      <w:lvlText w:val=""/>
      <w:lvlJc w:val="left"/>
    </w:lvl>
    <w:lvl w:ilvl="7" w:tplc="7C0692F0">
      <w:numFmt w:val="decimal"/>
      <w:lvlText w:val=""/>
      <w:lvlJc w:val="left"/>
    </w:lvl>
    <w:lvl w:ilvl="8" w:tplc="66703DD2">
      <w:numFmt w:val="decimal"/>
      <w:lvlText w:val=""/>
      <w:lvlJc w:val="left"/>
    </w:lvl>
  </w:abstractNum>
  <w:abstractNum w:abstractNumId="7">
    <w:nsid w:val="00002213"/>
    <w:multiLevelType w:val="hybridMultilevel"/>
    <w:tmpl w:val="8ED4D2CC"/>
    <w:lvl w:ilvl="0" w:tplc="928EEA1C">
      <w:start w:val="1"/>
      <w:numFmt w:val="decimal"/>
      <w:lvlText w:val="%1)"/>
      <w:lvlJc w:val="left"/>
    </w:lvl>
    <w:lvl w:ilvl="1" w:tplc="D394504A">
      <w:numFmt w:val="decimal"/>
      <w:lvlText w:val=""/>
      <w:lvlJc w:val="left"/>
    </w:lvl>
    <w:lvl w:ilvl="2" w:tplc="95648542">
      <w:numFmt w:val="decimal"/>
      <w:lvlText w:val=""/>
      <w:lvlJc w:val="left"/>
    </w:lvl>
    <w:lvl w:ilvl="3" w:tplc="B27A6A48">
      <w:numFmt w:val="decimal"/>
      <w:lvlText w:val=""/>
      <w:lvlJc w:val="left"/>
    </w:lvl>
    <w:lvl w:ilvl="4" w:tplc="D95415BC">
      <w:numFmt w:val="decimal"/>
      <w:lvlText w:val=""/>
      <w:lvlJc w:val="left"/>
    </w:lvl>
    <w:lvl w:ilvl="5" w:tplc="22B24B64">
      <w:numFmt w:val="decimal"/>
      <w:lvlText w:val=""/>
      <w:lvlJc w:val="left"/>
    </w:lvl>
    <w:lvl w:ilvl="6" w:tplc="CD387BC2">
      <w:numFmt w:val="decimal"/>
      <w:lvlText w:val=""/>
      <w:lvlJc w:val="left"/>
    </w:lvl>
    <w:lvl w:ilvl="7" w:tplc="21900516">
      <w:numFmt w:val="decimal"/>
      <w:lvlText w:val=""/>
      <w:lvlJc w:val="left"/>
    </w:lvl>
    <w:lvl w:ilvl="8" w:tplc="77A8F6FC">
      <w:numFmt w:val="decimal"/>
      <w:lvlText w:val=""/>
      <w:lvlJc w:val="left"/>
    </w:lvl>
  </w:abstractNum>
  <w:abstractNum w:abstractNumId="8">
    <w:nsid w:val="000022EE"/>
    <w:multiLevelType w:val="hybridMultilevel"/>
    <w:tmpl w:val="975C3782"/>
    <w:lvl w:ilvl="0" w:tplc="F84060C2">
      <w:start w:val="1"/>
      <w:numFmt w:val="decimal"/>
      <w:lvlText w:val="%1)"/>
      <w:lvlJc w:val="left"/>
    </w:lvl>
    <w:lvl w:ilvl="1" w:tplc="614AC4B2">
      <w:numFmt w:val="decimal"/>
      <w:lvlText w:val=""/>
      <w:lvlJc w:val="left"/>
    </w:lvl>
    <w:lvl w:ilvl="2" w:tplc="66B4A3E2">
      <w:numFmt w:val="decimal"/>
      <w:lvlText w:val=""/>
      <w:lvlJc w:val="left"/>
    </w:lvl>
    <w:lvl w:ilvl="3" w:tplc="B88C7316">
      <w:numFmt w:val="decimal"/>
      <w:lvlText w:val=""/>
      <w:lvlJc w:val="left"/>
    </w:lvl>
    <w:lvl w:ilvl="4" w:tplc="B7F24764">
      <w:numFmt w:val="decimal"/>
      <w:lvlText w:val=""/>
      <w:lvlJc w:val="left"/>
    </w:lvl>
    <w:lvl w:ilvl="5" w:tplc="2C669124">
      <w:numFmt w:val="decimal"/>
      <w:lvlText w:val=""/>
      <w:lvlJc w:val="left"/>
    </w:lvl>
    <w:lvl w:ilvl="6" w:tplc="A30A38EA">
      <w:numFmt w:val="decimal"/>
      <w:lvlText w:val=""/>
      <w:lvlJc w:val="left"/>
    </w:lvl>
    <w:lvl w:ilvl="7" w:tplc="F176F4C2">
      <w:numFmt w:val="decimal"/>
      <w:lvlText w:val=""/>
      <w:lvlJc w:val="left"/>
    </w:lvl>
    <w:lvl w:ilvl="8" w:tplc="48F2CA16">
      <w:numFmt w:val="decimal"/>
      <w:lvlText w:val=""/>
      <w:lvlJc w:val="left"/>
    </w:lvl>
  </w:abstractNum>
  <w:abstractNum w:abstractNumId="9">
    <w:nsid w:val="00002350"/>
    <w:multiLevelType w:val="hybridMultilevel"/>
    <w:tmpl w:val="2FD21602"/>
    <w:lvl w:ilvl="0" w:tplc="8F787392">
      <w:start w:val="1"/>
      <w:numFmt w:val="decimal"/>
      <w:lvlText w:val="%1)"/>
      <w:lvlJc w:val="left"/>
    </w:lvl>
    <w:lvl w:ilvl="1" w:tplc="26E234E2">
      <w:numFmt w:val="decimal"/>
      <w:lvlText w:val=""/>
      <w:lvlJc w:val="left"/>
    </w:lvl>
    <w:lvl w:ilvl="2" w:tplc="15C8E216">
      <w:numFmt w:val="decimal"/>
      <w:lvlText w:val=""/>
      <w:lvlJc w:val="left"/>
    </w:lvl>
    <w:lvl w:ilvl="3" w:tplc="1F10170A">
      <w:numFmt w:val="decimal"/>
      <w:lvlText w:val=""/>
      <w:lvlJc w:val="left"/>
    </w:lvl>
    <w:lvl w:ilvl="4" w:tplc="41D04830">
      <w:numFmt w:val="decimal"/>
      <w:lvlText w:val=""/>
      <w:lvlJc w:val="left"/>
    </w:lvl>
    <w:lvl w:ilvl="5" w:tplc="D324B542">
      <w:numFmt w:val="decimal"/>
      <w:lvlText w:val=""/>
      <w:lvlJc w:val="left"/>
    </w:lvl>
    <w:lvl w:ilvl="6" w:tplc="43882FE0">
      <w:numFmt w:val="decimal"/>
      <w:lvlText w:val=""/>
      <w:lvlJc w:val="left"/>
    </w:lvl>
    <w:lvl w:ilvl="7" w:tplc="10F25C06">
      <w:numFmt w:val="decimal"/>
      <w:lvlText w:val=""/>
      <w:lvlJc w:val="left"/>
    </w:lvl>
    <w:lvl w:ilvl="8" w:tplc="AA4A7C94">
      <w:numFmt w:val="decimal"/>
      <w:lvlText w:val=""/>
      <w:lvlJc w:val="left"/>
    </w:lvl>
  </w:abstractNum>
  <w:abstractNum w:abstractNumId="10">
    <w:nsid w:val="0000260D"/>
    <w:multiLevelType w:val="hybridMultilevel"/>
    <w:tmpl w:val="C756DCD2"/>
    <w:lvl w:ilvl="0" w:tplc="E3281732">
      <w:start w:val="7"/>
      <w:numFmt w:val="decimal"/>
      <w:lvlText w:val="%1)"/>
      <w:lvlJc w:val="left"/>
    </w:lvl>
    <w:lvl w:ilvl="1" w:tplc="542EF012">
      <w:numFmt w:val="decimal"/>
      <w:lvlText w:val=""/>
      <w:lvlJc w:val="left"/>
    </w:lvl>
    <w:lvl w:ilvl="2" w:tplc="A134D17E">
      <w:numFmt w:val="decimal"/>
      <w:lvlText w:val=""/>
      <w:lvlJc w:val="left"/>
    </w:lvl>
    <w:lvl w:ilvl="3" w:tplc="583C5610">
      <w:numFmt w:val="decimal"/>
      <w:lvlText w:val=""/>
      <w:lvlJc w:val="left"/>
    </w:lvl>
    <w:lvl w:ilvl="4" w:tplc="339E890C">
      <w:numFmt w:val="decimal"/>
      <w:lvlText w:val=""/>
      <w:lvlJc w:val="left"/>
    </w:lvl>
    <w:lvl w:ilvl="5" w:tplc="FB0A5C78">
      <w:numFmt w:val="decimal"/>
      <w:lvlText w:val=""/>
      <w:lvlJc w:val="left"/>
    </w:lvl>
    <w:lvl w:ilvl="6" w:tplc="FF5E53E0">
      <w:numFmt w:val="decimal"/>
      <w:lvlText w:val=""/>
      <w:lvlJc w:val="left"/>
    </w:lvl>
    <w:lvl w:ilvl="7" w:tplc="37CCFE3A">
      <w:numFmt w:val="decimal"/>
      <w:lvlText w:val=""/>
      <w:lvlJc w:val="left"/>
    </w:lvl>
    <w:lvl w:ilvl="8" w:tplc="925EB96C">
      <w:numFmt w:val="decimal"/>
      <w:lvlText w:val=""/>
      <w:lvlJc w:val="left"/>
    </w:lvl>
  </w:abstractNum>
  <w:abstractNum w:abstractNumId="11">
    <w:nsid w:val="000026A6"/>
    <w:multiLevelType w:val="hybridMultilevel"/>
    <w:tmpl w:val="B1A8EEA0"/>
    <w:lvl w:ilvl="0" w:tplc="1C1CC242">
      <w:start w:val="1"/>
      <w:numFmt w:val="decimal"/>
      <w:lvlText w:val="%1"/>
      <w:lvlJc w:val="left"/>
    </w:lvl>
    <w:lvl w:ilvl="1" w:tplc="E380315A">
      <w:numFmt w:val="decimal"/>
      <w:lvlText w:val=""/>
      <w:lvlJc w:val="left"/>
    </w:lvl>
    <w:lvl w:ilvl="2" w:tplc="99EA15B8">
      <w:numFmt w:val="decimal"/>
      <w:lvlText w:val=""/>
      <w:lvlJc w:val="left"/>
    </w:lvl>
    <w:lvl w:ilvl="3" w:tplc="BB9AB880">
      <w:numFmt w:val="decimal"/>
      <w:lvlText w:val=""/>
      <w:lvlJc w:val="left"/>
    </w:lvl>
    <w:lvl w:ilvl="4" w:tplc="94422176">
      <w:numFmt w:val="decimal"/>
      <w:lvlText w:val=""/>
      <w:lvlJc w:val="left"/>
    </w:lvl>
    <w:lvl w:ilvl="5" w:tplc="161A47FE">
      <w:numFmt w:val="decimal"/>
      <w:lvlText w:val=""/>
      <w:lvlJc w:val="left"/>
    </w:lvl>
    <w:lvl w:ilvl="6" w:tplc="5E30B16A">
      <w:numFmt w:val="decimal"/>
      <w:lvlText w:val=""/>
      <w:lvlJc w:val="left"/>
    </w:lvl>
    <w:lvl w:ilvl="7" w:tplc="DE0882B8">
      <w:numFmt w:val="decimal"/>
      <w:lvlText w:val=""/>
      <w:lvlJc w:val="left"/>
    </w:lvl>
    <w:lvl w:ilvl="8" w:tplc="510A83C6">
      <w:numFmt w:val="decimal"/>
      <w:lvlText w:val=""/>
      <w:lvlJc w:val="left"/>
    </w:lvl>
  </w:abstractNum>
  <w:abstractNum w:abstractNumId="12">
    <w:nsid w:val="0000301C"/>
    <w:multiLevelType w:val="hybridMultilevel"/>
    <w:tmpl w:val="098205C0"/>
    <w:lvl w:ilvl="0" w:tplc="091238A4">
      <w:start w:val="3"/>
      <w:numFmt w:val="lowerLetter"/>
      <w:lvlText w:val="%1)"/>
      <w:lvlJc w:val="left"/>
    </w:lvl>
    <w:lvl w:ilvl="1" w:tplc="6FD0DA86">
      <w:numFmt w:val="decimal"/>
      <w:lvlText w:val=""/>
      <w:lvlJc w:val="left"/>
    </w:lvl>
    <w:lvl w:ilvl="2" w:tplc="00F02F88">
      <w:numFmt w:val="decimal"/>
      <w:lvlText w:val=""/>
      <w:lvlJc w:val="left"/>
    </w:lvl>
    <w:lvl w:ilvl="3" w:tplc="F7447078">
      <w:numFmt w:val="decimal"/>
      <w:lvlText w:val=""/>
      <w:lvlJc w:val="left"/>
    </w:lvl>
    <w:lvl w:ilvl="4" w:tplc="36CA29F4">
      <w:numFmt w:val="decimal"/>
      <w:lvlText w:val=""/>
      <w:lvlJc w:val="left"/>
    </w:lvl>
    <w:lvl w:ilvl="5" w:tplc="F4B8DC06">
      <w:numFmt w:val="decimal"/>
      <w:lvlText w:val=""/>
      <w:lvlJc w:val="left"/>
    </w:lvl>
    <w:lvl w:ilvl="6" w:tplc="8264CF64">
      <w:numFmt w:val="decimal"/>
      <w:lvlText w:val=""/>
      <w:lvlJc w:val="left"/>
    </w:lvl>
    <w:lvl w:ilvl="7" w:tplc="DEA4F25A">
      <w:numFmt w:val="decimal"/>
      <w:lvlText w:val=""/>
      <w:lvlJc w:val="left"/>
    </w:lvl>
    <w:lvl w:ilvl="8" w:tplc="0E682000">
      <w:numFmt w:val="decimal"/>
      <w:lvlText w:val=""/>
      <w:lvlJc w:val="left"/>
    </w:lvl>
  </w:abstractNum>
  <w:abstractNum w:abstractNumId="13">
    <w:nsid w:val="0000323B"/>
    <w:multiLevelType w:val="hybridMultilevel"/>
    <w:tmpl w:val="268E85CC"/>
    <w:lvl w:ilvl="0" w:tplc="6DF60304">
      <w:start w:val="4"/>
      <w:numFmt w:val="decimal"/>
      <w:lvlText w:val="%1)"/>
      <w:lvlJc w:val="left"/>
    </w:lvl>
    <w:lvl w:ilvl="1" w:tplc="1230FF5A">
      <w:numFmt w:val="decimal"/>
      <w:lvlText w:val=""/>
      <w:lvlJc w:val="left"/>
    </w:lvl>
    <w:lvl w:ilvl="2" w:tplc="E51C1F76">
      <w:numFmt w:val="decimal"/>
      <w:lvlText w:val=""/>
      <w:lvlJc w:val="left"/>
    </w:lvl>
    <w:lvl w:ilvl="3" w:tplc="3B14C9C6">
      <w:numFmt w:val="decimal"/>
      <w:lvlText w:val=""/>
      <w:lvlJc w:val="left"/>
    </w:lvl>
    <w:lvl w:ilvl="4" w:tplc="59162BFA">
      <w:numFmt w:val="decimal"/>
      <w:lvlText w:val=""/>
      <w:lvlJc w:val="left"/>
    </w:lvl>
    <w:lvl w:ilvl="5" w:tplc="A3F6C2C4">
      <w:numFmt w:val="decimal"/>
      <w:lvlText w:val=""/>
      <w:lvlJc w:val="left"/>
    </w:lvl>
    <w:lvl w:ilvl="6" w:tplc="8F100110">
      <w:numFmt w:val="decimal"/>
      <w:lvlText w:val=""/>
      <w:lvlJc w:val="left"/>
    </w:lvl>
    <w:lvl w:ilvl="7" w:tplc="26748870">
      <w:numFmt w:val="decimal"/>
      <w:lvlText w:val=""/>
      <w:lvlJc w:val="left"/>
    </w:lvl>
    <w:lvl w:ilvl="8" w:tplc="DB26E8B8">
      <w:numFmt w:val="decimal"/>
      <w:lvlText w:val=""/>
      <w:lvlJc w:val="left"/>
    </w:lvl>
  </w:abstractNum>
  <w:abstractNum w:abstractNumId="14">
    <w:nsid w:val="00003B25"/>
    <w:multiLevelType w:val="hybridMultilevel"/>
    <w:tmpl w:val="2312AB24"/>
    <w:lvl w:ilvl="0" w:tplc="023863F4">
      <w:start w:val="1"/>
      <w:numFmt w:val="decimal"/>
      <w:lvlText w:val="%1)"/>
      <w:lvlJc w:val="left"/>
    </w:lvl>
    <w:lvl w:ilvl="1" w:tplc="FFCCE9E0">
      <w:numFmt w:val="decimal"/>
      <w:lvlText w:val=""/>
      <w:lvlJc w:val="left"/>
    </w:lvl>
    <w:lvl w:ilvl="2" w:tplc="CDBE9F0E">
      <w:numFmt w:val="decimal"/>
      <w:lvlText w:val=""/>
      <w:lvlJc w:val="left"/>
    </w:lvl>
    <w:lvl w:ilvl="3" w:tplc="759C684A">
      <w:numFmt w:val="decimal"/>
      <w:lvlText w:val=""/>
      <w:lvlJc w:val="left"/>
    </w:lvl>
    <w:lvl w:ilvl="4" w:tplc="5ACE21CE">
      <w:numFmt w:val="decimal"/>
      <w:lvlText w:val=""/>
      <w:lvlJc w:val="left"/>
    </w:lvl>
    <w:lvl w:ilvl="5" w:tplc="23189346">
      <w:numFmt w:val="decimal"/>
      <w:lvlText w:val=""/>
      <w:lvlJc w:val="left"/>
    </w:lvl>
    <w:lvl w:ilvl="6" w:tplc="4C5AA180">
      <w:numFmt w:val="decimal"/>
      <w:lvlText w:val=""/>
      <w:lvlJc w:val="left"/>
    </w:lvl>
    <w:lvl w:ilvl="7" w:tplc="513CFE1C">
      <w:numFmt w:val="decimal"/>
      <w:lvlText w:val=""/>
      <w:lvlJc w:val="left"/>
    </w:lvl>
    <w:lvl w:ilvl="8" w:tplc="3F90E682">
      <w:numFmt w:val="decimal"/>
      <w:lvlText w:val=""/>
      <w:lvlJc w:val="left"/>
    </w:lvl>
  </w:abstractNum>
  <w:abstractNum w:abstractNumId="15">
    <w:nsid w:val="0000428B"/>
    <w:multiLevelType w:val="hybridMultilevel"/>
    <w:tmpl w:val="507E6368"/>
    <w:lvl w:ilvl="0" w:tplc="256611B6">
      <w:start w:val="1"/>
      <w:numFmt w:val="decimal"/>
      <w:lvlText w:val="%1)"/>
      <w:lvlJc w:val="left"/>
    </w:lvl>
    <w:lvl w:ilvl="1" w:tplc="C0C6E004">
      <w:numFmt w:val="decimal"/>
      <w:lvlText w:val=""/>
      <w:lvlJc w:val="left"/>
    </w:lvl>
    <w:lvl w:ilvl="2" w:tplc="968CF204">
      <w:numFmt w:val="decimal"/>
      <w:lvlText w:val=""/>
      <w:lvlJc w:val="left"/>
    </w:lvl>
    <w:lvl w:ilvl="3" w:tplc="0AC0DCA2">
      <w:numFmt w:val="decimal"/>
      <w:lvlText w:val=""/>
      <w:lvlJc w:val="left"/>
    </w:lvl>
    <w:lvl w:ilvl="4" w:tplc="F382638A">
      <w:numFmt w:val="decimal"/>
      <w:lvlText w:val=""/>
      <w:lvlJc w:val="left"/>
    </w:lvl>
    <w:lvl w:ilvl="5" w:tplc="3EF002CE">
      <w:numFmt w:val="decimal"/>
      <w:lvlText w:val=""/>
      <w:lvlJc w:val="left"/>
    </w:lvl>
    <w:lvl w:ilvl="6" w:tplc="027A7D50">
      <w:numFmt w:val="decimal"/>
      <w:lvlText w:val=""/>
      <w:lvlJc w:val="left"/>
    </w:lvl>
    <w:lvl w:ilvl="7" w:tplc="09404C0C">
      <w:numFmt w:val="decimal"/>
      <w:lvlText w:val=""/>
      <w:lvlJc w:val="left"/>
    </w:lvl>
    <w:lvl w:ilvl="8" w:tplc="E87ED0CC">
      <w:numFmt w:val="decimal"/>
      <w:lvlText w:val=""/>
      <w:lvlJc w:val="left"/>
    </w:lvl>
  </w:abstractNum>
  <w:abstractNum w:abstractNumId="16">
    <w:nsid w:val="00004509"/>
    <w:multiLevelType w:val="hybridMultilevel"/>
    <w:tmpl w:val="7D022E9C"/>
    <w:lvl w:ilvl="0" w:tplc="742C5EE8">
      <w:start w:val="1"/>
      <w:numFmt w:val="lowerRoman"/>
      <w:lvlText w:val="%1"/>
      <w:lvlJc w:val="left"/>
    </w:lvl>
    <w:lvl w:ilvl="1" w:tplc="746CB61A">
      <w:numFmt w:val="decimal"/>
      <w:lvlText w:val=""/>
      <w:lvlJc w:val="left"/>
    </w:lvl>
    <w:lvl w:ilvl="2" w:tplc="825C87E6">
      <w:numFmt w:val="decimal"/>
      <w:lvlText w:val=""/>
      <w:lvlJc w:val="left"/>
    </w:lvl>
    <w:lvl w:ilvl="3" w:tplc="149849BA">
      <w:numFmt w:val="decimal"/>
      <w:lvlText w:val=""/>
      <w:lvlJc w:val="left"/>
    </w:lvl>
    <w:lvl w:ilvl="4" w:tplc="FD4E539E">
      <w:numFmt w:val="decimal"/>
      <w:lvlText w:val=""/>
      <w:lvlJc w:val="left"/>
    </w:lvl>
    <w:lvl w:ilvl="5" w:tplc="5CDA9204">
      <w:numFmt w:val="decimal"/>
      <w:lvlText w:val=""/>
      <w:lvlJc w:val="left"/>
    </w:lvl>
    <w:lvl w:ilvl="6" w:tplc="2DF8CB26">
      <w:numFmt w:val="decimal"/>
      <w:lvlText w:val=""/>
      <w:lvlJc w:val="left"/>
    </w:lvl>
    <w:lvl w:ilvl="7" w:tplc="0CE85E84">
      <w:numFmt w:val="decimal"/>
      <w:lvlText w:val=""/>
      <w:lvlJc w:val="left"/>
    </w:lvl>
    <w:lvl w:ilvl="8" w:tplc="774AC984">
      <w:numFmt w:val="decimal"/>
      <w:lvlText w:val=""/>
      <w:lvlJc w:val="left"/>
    </w:lvl>
  </w:abstractNum>
  <w:abstractNum w:abstractNumId="17">
    <w:nsid w:val="00004B40"/>
    <w:multiLevelType w:val="hybridMultilevel"/>
    <w:tmpl w:val="4574BFB2"/>
    <w:lvl w:ilvl="0" w:tplc="89340612">
      <w:start w:val="4"/>
      <w:numFmt w:val="decimal"/>
      <w:lvlText w:val="%1)"/>
      <w:lvlJc w:val="left"/>
    </w:lvl>
    <w:lvl w:ilvl="1" w:tplc="2A30D476">
      <w:numFmt w:val="decimal"/>
      <w:lvlText w:val=""/>
      <w:lvlJc w:val="left"/>
    </w:lvl>
    <w:lvl w:ilvl="2" w:tplc="28CC6ECA">
      <w:numFmt w:val="decimal"/>
      <w:lvlText w:val=""/>
      <w:lvlJc w:val="left"/>
    </w:lvl>
    <w:lvl w:ilvl="3" w:tplc="9B28BD86">
      <w:numFmt w:val="decimal"/>
      <w:lvlText w:val=""/>
      <w:lvlJc w:val="left"/>
    </w:lvl>
    <w:lvl w:ilvl="4" w:tplc="6EA4ED9C">
      <w:numFmt w:val="decimal"/>
      <w:lvlText w:val=""/>
      <w:lvlJc w:val="left"/>
    </w:lvl>
    <w:lvl w:ilvl="5" w:tplc="026A0C52">
      <w:numFmt w:val="decimal"/>
      <w:lvlText w:val=""/>
      <w:lvlJc w:val="left"/>
    </w:lvl>
    <w:lvl w:ilvl="6" w:tplc="27902DA8">
      <w:numFmt w:val="decimal"/>
      <w:lvlText w:val=""/>
      <w:lvlJc w:val="left"/>
    </w:lvl>
    <w:lvl w:ilvl="7" w:tplc="F7BA410A">
      <w:numFmt w:val="decimal"/>
      <w:lvlText w:val=""/>
      <w:lvlJc w:val="left"/>
    </w:lvl>
    <w:lvl w:ilvl="8" w:tplc="93DE202A">
      <w:numFmt w:val="decimal"/>
      <w:lvlText w:val=""/>
      <w:lvlJc w:val="left"/>
    </w:lvl>
  </w:abstractNum>
  <w:abstractNum w:abstractNumId="18">
    <w:nsid w:val="00004E45"/>
    <w:multiLevelType w:val="hybridMultilevel"/>
    <w:tmpl w:val="988A8DF6"/>
    <w:lvl w:ilvl="0" w:tplc="B6D45510">
      <w:start w:val="1"/>
      <w:numFmt w:val="decimal"/>
      <w:lvlText w:val="%1)"/>
      <w:lvlJc w:val="left"/>
    </w:lvl>
    <w:lvl w:ilvl="1" w:tplc="A830A56A">
      <w:numFmt w:val="decimal"/>
      <w:lvlText w:val=""/>
      <w:lvlJc w:val="left"/>
    </w:lvl>
    <w:lvl w:ilvl="2" w:tplc="4BCC56A0">
      <w:numFmt w:val="decimal"/>
      <w:lvlText w:val=""/>
      <w:lvlJc w:val="left"/>
    </w:lvl>
    <w:lvl w:ilvl="3" w:tplc="A378A5E4">
      <w:numFmt w:val="decimal"/>
      <w:lvlText w:val=""/>
      <w:lvlJc w:val="left"/>
    </w:lvl>
    <w:lvl w:ilvl="4" w:tplc="9174ABD8">
      <w:numFmt w:val="decimal"/>
      <w:lvlText w:val=""/>
      <w:lvlJc w:val="left"/>
    </w:lvl>
    <w:lvl w:ilvl="5" w:tplc="127450CC">
      <w:numFmt w:val="decimal"/>
      <w:lvlText w:val=""/>
      <w:lvlJc w:val="left"/>
    </w:lvl>
    <w:lvl w:ilvl="6" w:tplc="2CC86E36">
      <w:numFmt w:val="decimal"/>
      <w:lvlText w:val=""/>
      <w:lvlJc w:val="left"/>
    </w:lvl>
    <w:lvl w:ilvl="7" w:tplc="791E0D32">
      <w:numFmt w:val="decimal"/>
      <w:lvlText w:val=""/>
      <w:lvlJc w:val="left"/>
    </w:lvl>
    <w:lvl w:ilvl="8" w:tplc="900C8B72">
      <w:numFmt w:val="decimal"/>
      <w:lvlText w:val=""/>
      <w:lvlJc w:val="left"/>
    </w:lvl>
  </w:abstractNum>
  <w:abstractNum w:abstractNumId="19">
    <w:nsid w:val="000056AE"/>
    <w:multiLevelType w:val="hybridMultilevel"/>
    <w:tmpl w:val="EA9AC728"/>
    <w:lvl w:ilvl="0" w:tplc="CE088AF4">
      <w:start w:val="1"/>
      <w:numFmt w:val="decimal"/>
      <w:lvlText w:val="%1)"/>
      <w:lvlJc w:val="left"/>
    </w:lvl>
    <w:lvl w:ilvl="1" w:tplc="38A2FE62">
      <w:start w:val="1"/>
      <w:numFmt w:val="lowerLetter"/>
      <w:lvlText w:val="%2)"/>
      <w:lvlJc w:val="left"/>
    </w:lvl>
    <w:lvl w:ilvl="2" w:tplc="BDAAB8D6">
      <w:numFmt w:val="decimal"/>
      <w:lvlText w:val=""/>
      <w:lvlJc w:val="left"/>
    </w:lvl>
    <w:lvl w:ilvl="3" w:tplc="A0FECE54">
      <w:numFmt w:val="decimal"/>
      <w:lvlText w:val=""/>
      <w:lvlJc w:val="left"/>
    </w:lvl>
    <w:lvl w:ilvl="4" w:tplc="ED16EF02">
      <w:numFmt w:val="decimal"/>
      <w:lvlText w:val=""/>
      <w:lvlJc w:val="left"/>
    </w:lvl>
    <w:lvl w:ilvl="5" w:tplc="C234DB9C">
      <w:numFmt w:val="decimal"/>
      <w:lvlText w:val=""/>
      <w:lvlJc w:val="left"/>
    </w:lvl>
    <w:lvl w:ilvl="6" w:tplc="6D524866">
      <w:numFmt w:val="decimal"/>
      <w:lvlText w:val=""/>
      <w:lvlJc w:val="left"/>
    </w:lvl>
    <w:lvl w:ilvl="7" w:tplc="CDDC1762">
      <w:numFmt w:val="decimal"/>
      <w:lvlText w:val=""/>
      <w:lvlJc w:val="left"/>
    </w:lvl>
    <w:lvl w:ilvl="8" w:tplc="70FE1DA6">
      <w:numFmt w:val="decimal"/>
      <w:lvlText w:val=""/>
      <w:lvlJc w:val="left"/>
    </w:lvl>
  </w:abstractNum>
  <w:abstractNum w:abstractNumId="20">
    <w:nsid w:val="00005878"/>
    <w:multiLevelType w:val="hybridMultilevel"/>
    <w:tmpl w:val="617A0D6C"/>
    <w:lvl w:ilvl="0" w:tplc="46963480">
      <w:start w:val="15"/>
      <w:numFmt w:val="lowerLetter"/>
      <w:lvlText w:val="%1"/>
      <w:lvlJc w:val="left"/>
    </w:lvl>
    <w:lvl w:ilvl="1" w:tplc="723039FC">
      <w:numFmt w:val="decimal"/>
      <w:lvlText w:val=""/>
      <w:lvlJc w:val="left"/>
    </w:lvl>
    <w:lvl w:ilvl="2" w:tplc="C4E89A38">
      <w:numFmt w:val="decimal"/>
      <w:lvlText w:val=""/>
      <w:lvlJc w:val="left"/>
    </w:lvl>
    <w:lvl w:ilvl="3" w:tplc="DF020990">
      <w:numFmt w:val="decimal"/>
      <w:lvlText w:val=""/>
      <w:lvlJc w:val="left"/>
    </w:lvl>
    <w:lvl w:ilvl="4" w:tplc="28CC97E4">
      <w:numFmt w:val="decimal"/>
      <w:lvlText w:val=""/>
      <w:lvlJc w:val="left"/>
    </w:lvl>
    <w:lvl w:ilvl="5" w:tplc="74D0F4FC">
      <w:numFmt w:val="decimal"/>
      <w:lvlText w:val=""/>
      <w:lvlJc w:val="left"/>
    </w:lvl>
    <w:lvl w:ilvl="6" w:tplc="08086EBA">
      <w:numFmt w:val="decimal"/>
      <w:lvlText w:val=""/>
      <w:lvlJc w:val="left"/>
    </w:lvl>
    <w:lvl w:ilvl="7" w:tplc="5D7A7468">
      <w:numFmt w:val="decimal"/>
      <w:lvlText w:val=""/>
      <w:lvlJc w:val="left"/>
    </w:lvl>
    <w:lvl w:ilvl="8" w:tplc="2F789D06">
      <w:numFmt w:val="decimal"/>
      <w:lvlText w:val=""/>
      <w:lvlJc w:val="left"/>
    </w:lvl>
  </w:abstractNum>
  <w:abstractNum w:abstractNumId="21">
    <w:nsid w:val="00005D03"/>
    <w:multiLevelType w:val="hybridMultilevel"/>
    <w:tmpl w:val="C7D4B916"/>
    <w:lvl w:ilvl="0" w:tplc="2A440106">
      <w:start w:val="1"/>
      <w:numFmt w:val="decimal"/>
      <w:lvlText w:val="%1)"/>
      <w:lvlJc w:val="left"/>
    </w:lvl>
    <w:lvl w:ilvl="1" w:tplc="79B0EDF6">
      <w:numFmt w:val="decimal"/>
      <w:lvlText w:val=""/>
      <w:lvlJc w:val="left"/>
    </w:lvl>
    <w:lvl w:ilvl="2" w:tplc="96C6B388">
      <w:numFmt w:val="decimal"/>
      <w:lvlText w:val=""/>
      <w:lvlJc w:val="left"/>
    </w:lvl>
    <w:lvl w:ilvl="3" w:tplc="10E8D228">
      <w:numFmt w:val="decimal"/>
      <w:lvlText w:val=""/>
      <w:lvlJc w:val="left"/>
    </w:lvl>
    <w:lvl w:ilvl="4" w:tplc="09C2A9CA">
      <w:numFmt w:val="decimal"/>
      <w:lvlText w:val=""/>
      <w:lvlJc w:val="left"/>
    </w:lvl>
    <w:lvl w:ilvl="5" w:tplc="4668737E">
      <w:numFmt w:val="decimal"/>
      <w:lvlText w:val=""/>
      <w:lvlJc w:val="left"/>
    </w:lvl>
    <w:lvl w:ilvl="6" w:tplc="0D70F724">
      <w:numFmt w:val="decimal"/>
      <w:lvlText w:val=""/>
      <w:lvlJc w:val="left"/>
    </w:lvl>
    <w:lvl w:ilvl="7" w:tplc="D3446A16">
      <w:numFmt w:val="decimal"/>
      <w:lvlText w:val=""/>
      <w:lvlJc w:val="left"/>
    </w:lvl>
    <w:lvl w:ilvl="8" w:tplc="3DBE1A0C">
      <w:numFmt w:val="decimal"/>
      <w:lvlText w:val=""/>
      <w:lvlJc w:val="left"/>
    </w:lvl>
  </w:abstractNum>
  <w:abstractNum w:abstractNumId="22">
    <w:nsid w:val="000063CB"/>
    <w:multiLevelType w:val="hybridMultilevel"/>
    <w:tmpl w:val="3970EA04"/>
    <w:lvl w:ilvl="0" w:tplc="40C63D10">
      <w:start w:val="1"/>
      <w:numFmt w:val="decimal"/>
      <w:lvlText w:val="%1)"/>
      <w:lvlJc w:val="left"/>
    </w:lvl>
    <w:lvl w:ilvl="1" w:tplc="23B65C60">
      <w:numFmt w:val="decimal"/>
      <w:lvlText w:val=""/>
      <w:lvlJc w:val="left"/>
    </w:lvl>
    <w:lvl w:ilvl="2" w:tplc="5832F4F2">
      <w:numFmt w:val="decimal"/>
      <w:lvlText w:val=""/>
      <w:lvlJc w:val="left"/>
    </w:lvl>
    <w:lvl w:ilvl="3" w:tplc="6E9E423C">
      <w:numFmt w:val="decimal"/>
      <w:lvlText w:val=""/>
      <w:lvlJc w:val="left"/>
    </w:lvl>
    <w:lvl w:ilvl="4" w:tplc="440CD6C8">
      <w:numFmt w:val="decimal"/>
      <w:lvlText w:val=""/>
      <w:lvlJc w:val="left"/>
    </w:lvl>
    <w:lvl w:ilvl="5" w:tplc="51906978">
      <w:numFmt w:val="decimal"/>
      <w:lvlText w:val=""/>
      <w:lvlJc w:val="left"/>
    </w:lvl>
    <w:lvl w:ilvl="6" w:tplc="BDD0718C">
      <w:numFmt w:val="decimal"/>
      <w:lvlText w:val=""/>
      <w:lvlJc w:val="left"/>
    </w:lvl>
    <w:lvl w:ilvl="7" w:tplc="8B888876">
      <w:numFmt w:val="decimal"/>
      <w:lvlText w:val=""/>
      <w:lvlJc w:val="left"/>
    </w:lvl>
    <w:lvl w:ilvl="8" w:tplc="C154667A">
      <w:numFmt w:val="decimal"/>
      <w:lvlText w:val=""/>
      <w:lvlJc w:val="left"/>
    </w:lvl>
  </w:abstractNum>
  <w:abstractNum w:abstractNumId="23">
    <w:nsid w:val="00006443"/>
    <w:multiLevelType w:val="hybridMultilevel"/>
    <w:tmpl w:val="99E8E84A"/>
    <w:lvl w:ilvl="0" w:tplc="108E7488">
      <w:start w:val="1"/>
      <w:numFmt w:val="bullet"/>
      <w:lvlText w:val=""/>
      <w:lvlJc w:val="left"/>
    </w:lvl>
    <w:lvl w:ilvl="1" w:tplc="F89E756E">
      <w:numFmt w:val="decimal"/>
      <w:lvlText w:val=""/>
      <w:lvlJc w:val="left"/>
    </w:lvl>
    <w:lvl w:ilvl="2" w:tplc="6D56D45A">
      <w:numFmt w:val="decimal"/>
      <w:lvlText w:val=""/>
      <w:lvlJc w:val="left"/>
    </w:lvl>
    <w:lvl w:ilvl="3" w:tplc="FBBC123C">
      <w:numFmt w:val="decimal"/>
      <w:lvlText w:val=""/>
      <w:lvlJc w:val="left"/>
    </w:lvl>
    <w:lvl w:ilvl="4" w:tplc="E6B404F8">
      <w:numFmt w:val="decimal"/>
      <w:lvlText w:val=""/>
      <w:lvlJc w:val="left"/>
    </w:lvl>
    <w:lvl w:ilvl="5" w:tplc="04A218AA">
      <w:numFmt w:val="decimal"/>
      <w:lvlText w:val=""/>
      <w:lvlJc w:val="left"/>
    </w:lvl>
    <w:lvl w:ilvl="6" w:tplc="91F03246">
      <w:numFmt w:val="decimal"/>
      <w:lvlText w:val=""/>
      <w:lvlJc w:val="left"/>
    </w:lvl>
    <w:lvl w:ilvl="7" w:tplc="0CF43E02">
      <w:numFmt w:val="decimal"/>
      <w:lvlText w:val=""/>
      <w:lvlJc w:val="left"/>
    </w:lvl>
    <w:lvl w:ilvl="8" w:tplc="657EE9D4">
      <w:numFmt w:val="decimal"/>
      <w:lvlText w:val=""/>
      <w:lvlJc w:val="left"/>
    </w:lvl>
  </w:abstractNum>
  <w:abstractNum w:abstractNumId="24">
    <w:nsid w:val="000066BB"/>
    <w:multiLevelType w:val="hybridMultilevel"/>
    <w:tmpl w:val="1A2C8C54"/>
    <w:lvl w:ilvl="0" w:tplc="029ECB84">
      <w:start w:val="1"/>
      <w:numFmt w:val="decimal"/>
      <w:lvlText w:val="%1."/>
      <w:lvlJc w:val="left"/>
    </w:lvl>
    <w:lvl w:ilvl="1" w:tplc="42460DB4">
      <w:numFmt w:val="decimal"/>
      <w:lvlText w:val=""/>
      <w:lvlJc w:val="left"/>
    </w:lvl>
    <w:lvl w:ilvl="2" w:tplc="F79A8348">
      <w:numFmt w:val="decimal"/>
      <w:lvlText w:val=""/>
      <w:lvlJc w:val="left"/>
    </w:lvl>
    <w:lvl w:ilvl="3" w:tplc="F32C64C0">
      <w:numFmt w:val="decimal"/>
      <w:lvlText w:val=""/>
      <w:lvlJc w:val="left"/>
    </w:lvl>
    <w:lvl w:ilvl="4" w:tplc="751EA362">
      <w:numFmt w:val="decimal"/>
      <w:lvlText w:val=""/>
      <w:lvlJc w:val="left"/>
    </w:lvl>
    <w:lvl w:ilvl="5" w:tplc="4EEAE5D2">
      <w:numFmt w:val="decimal"/>
      <w:lvlText w:val=""/>
      <w:lvlJc w:val="left"/>
    </w:lvl>
    <w:lvl w:ilvl="6" w:tplc="3FB09E1A">
      <w:numFmt w:val="decimal"/>
      <w:lvlText w:val=""/>
      <w:lvlJc w:val="left"/>
    </w:lvl>
    <w:lvl w:ilvl="7" w:tplc="DA9E613E">
      <w:numFmt w:val="decimal"/>
      <w:lvlText w:val=""/>
      <w:lvlJc w:val="left"/>
    </w:lvl>
    <w:lvl w:ilvl="8" w:tplc="0760581A">
      <w:numFmt w:val="decimal"/>
      <w:lvlText w:val=""/>
      <w:lvlJc w:val="left"/>
    </w:lvl>
  </w:abstractNum>
  <w:abstractNum w:abstractNumId="25">
    <w:nsid w:val="00006B89"/>
    <w:multiLevelType w:val="hybridMultilevel"/>
    <w:tmpl w:val="D8D8667C"/>
    <w:lvl w:ilvl="0" w:tplc="3B161212">
      <w:start w:val="1"/>
      <w:numFmt w:val="decimal"/>
      <w:lvlText w:val="%1)"/>
      <w:lvlJc w:val="left"/>
    </w:lvl>
    <w:lvl w:ilvl="1" w:tplc="AF864C66">
      <w:start w:val="1"/>
      <w:numFmt w:val="lowerLetter"/>
      <w:lvlText w:val="%2)"/>
      <w:lvlJc w:val="left"/>
    </w:lvl>
    <w:lvl w:ilvl="2" w:tplc="76AC05A8">
      <w:numFmt w:val="decimal"/>
      <w:lvlText w:val=""/>
      <w:lvlJc w:val="left"/>
    </w:lvl>
    <w:lvl w:ilvl="3" w:tplc="742C35FC">
      <w:numFmt w:val="decimal"/>
      <w:lvlText w:val=""/>
      <w:lvlJc w:val="left"/>
    </w:lvl>
    <w:lvl w:ilvl="4" w:tplc="55A4C528">
      <w:numFmt w:val="decimal"/>
      <w:lvlText w:val=""/>
      <w:lvlJc w:val="left"/>
    </w:lvl>
    <w:lvl w:ilvl="5" w:tplc="2B8AB6CE">
      <w:numFmt w:val="decimal"/>
      <w:lvlText w:val=""/>
      <w:lvlJc w:val="left"/>
    </w:lvl>
    <w:lvl w:ilvl="6" w:tplc="7B6A22B2">
      <w:numFmt w:val="decimal"/>
      <w:lvlText w:val=""/>
      <w:lvlJc w:val="left"/>
    </w:lvl>
    <w:lvl w:ilvl="7" w:tplc="6D1C6C5C">
      <w:numFmt w:val="decimal"/>
      <w:lvlText w:val=""/>
      <w:lvlJc w:val="left"/>
    </w:lvl>
    <w:lvl w:ilvl="8" w:tplc="6B122D52">
      <w:numFmt w:val="decimal"/>
      <w:lvlText w:val=""/>
      <w:lvlJc w:val="left"/>
    </w:lvl>
  </w:abstractNum>
  <w:abstractNum w:abstractNumId="26">
    <w:nsid w:val="00006BFC"/>
    <w:multiLevelType w:val="hybridMultilevel"/>
    <w:tmpl w:val="AF50FD74"/>
    <w:lvl w:ilvl="0" w:tplc="F064E830">
      <w:start w:val="1"/>
      <w:numFmt w:val="decimal"/>
      <w:lvlText w:val="%1)"/>
      <w:lvlJc w:val="left"/>
    </w:lvl>
    <w:lvl w:ilvl="1" w:tplc="FBCC4E0A">
      <w:numFmt w:val="decimal"/>
      <w:lvlText w:val=""/>
      <w:lvlJc w:val="left"/>
    </w:lvl>
    <w:lvl w:ilvl="2" w:tplc="42F059DE">
      <w:numFmt w:val="decimal"/>
      <w:lvlText w:val=""/>
      <w:lvlJc w:val="left"/>
    </w:lvl>
    <w:lvl w:ilvl="3" w:tplc="238888C4">
      <w:numFmt w:val="decimal"/>
      <w:lvlText w:val=""/>
      <w:lvlJc w:val="left"/>
    </w:lvl>
    <w:lvl w:ilvl="4" w:tplc="485EC4F6">
      <w:numFmt w:val="decimal"/>
      <w:lvlText w:val=""/>
      <w:lvlJc w:val="left"/>
    </w:lvl>
    <w:lvl w:ilvl="5" w:tplc="B57CFFA0">
      <w:numFmt w:val="decimal"/>
      <w:lvlText w:val=""/>
      <w:lvlJc w:val="left"/>
    </w:lvl>
    <w:lvl w:ilvl="6" w:tplc="36E2F046">
      <w:numFmt w:val="decimal"/>
      <w:lvlText w:val=""/>
      <w:lvlJc w:val="left"/>
    </w:lvl>
    <w:lvl w:ilvl="7" w:tplc="76DC6D20">
      <w:numFmt w:val="decimal"/>
      <w:lvlText w:val=""/>
      <w:lvlJc w:val="left"/>
    </w:lvl>
    <w:lvl w:ilvl="8" w:tplc="F96A075A">
      <w:numFmt w:val="decimal"/>
      <w:lvlText w:val=""/>
      <w:lvlJc w:val="left"/>
    </w:lvl>
  </w:abstractNum>
  <w:abstractNum w:abstractNumId="27">
    <w:nsid w:val="00006E5D"/>
    <w:multiLevelType w:val="hybridMultilevel"/>
    <w:tmpl w:val="07940670"/>
    <w:lvl w:ilvl="0" w:tplc="4AFAB3CE">
      <w:start w:val="4"/>
      <w:numFmt w:val="decimal"/>
      <w:lvlText w:val="%1)"/>
      <w:lvlJc w:val="left"/>
    </w:lvl>
    <w:lvl w:ilvl="1" w:tplc="91DC3B00">
      <w:start w:val="1"/>
      <w:numFmt w:val="lowerLetter"/>
      <w:lvlText w:val="%2"/>
      <w:lvlJc w:val="left"/>
    </w:lvl>
    <w:lvl w:ilvl="2" w:tplc="D7625754">
      <w:numFmt w:val="decimal"/>
      <w:lvlText w:val=""/>
      <w:lvlJc w:val="left"/>
    </w:lvl>
    <w:lvl w:ilvl="3" w:tplc="CA103C3E">
      <w:numFmt w:val="decimal"/>
      <w:lvlText w:val=""/>
      <w:lvlJc w:val="left"/>
    </w:lvl>
    <w:lvl w:ilvl="4" w:tplc="81D8AEF0">
      <w:numFmt w:val="decimal"/>
      <w:lvlText w:val=""/>
      <w:lvlJc w:val="left"/>
    </w:lvl>
    <w:lvl w:ilvl="5" w:tplc="C35ACD94">
      <w:numFmt w:val="decimal"/>
      <w:lvlText w:val=""/>
      <w:lvlJc w:val="left"/>
    </w:lvl>
    <w:lvl w:ilvl="6" w:tplc="4FE806BA">
      <w:numFmt w:val="decimal"/>
      <w:lvlText w:val=""/>
      <w:lvlJc w:val="left"/>
    </w:lvl>
    <w:lvl w:ilvl="7" w:tplc="5C5E144C">
      <w:numFmt w:val="decimal"/>
      <w:lvlText w:val=""/>
      <w:lvlJc w:val="left"/>
    </w:lvl>
    <w:lvl w:ilvl="8" w:tplc="FE00F5A8">
      <w:numFmt w:val="decimal"/>
      <w:lvlText w:val=""/>
      <w:lvlJc w:val="left"/>
    </w:lvl>
  </w:abstractNum>
  <w:abstractNum w:abstractNumId="28">
    <w:nsid w:val="0000701F"/>
    <w:multiLevelType w:val="hybridMultilevel"/>
    <w:tmpl w:val="E2F2F53C"/>
    <w:lvl w:ilvl="0" w:tplc="C360E2D0">
      <w:start w:val="3"/>
      <w:numFmt w:val="decimal"/>
      <w:lvlText w:val="%1)"/>
      <w:lvlJc w:val="left"/>
    </w:lvl>
    <w:lvl w:ilvl="1" w:tplc="F2D0C0D4">
      <w:numFmt w:val="decimal"/>
      <w:lvlText w:val=""/>
      <w:lvlJc w:val="left"/>
    </w:lvl>
    <w:lvl w:ilvl="2" w:tplc="2A36D1DC">
      <w:numFmt w:val="decimal"/>
      <w:lvlText w:val=""/>
      <w:lvlJc w:val="left"/>
    </w:lvl>
    <w:lvl w:ilvl="3" w:tplc="8BE8E67A">
      <w:numFmt w:val="decimal"/>
      <w:lvlText w:val=""/>
      <w:lvlJc w:val="left"/>
    </w:lvl>
    <w:lvl w:ilvl="4" w:tplc="5952F820">
      <w:numFmt w:val="decimal"/>
      <w:lvlText w:val=""/>
      <w:lvlJc w:val="left"/>
    </w:lvl>
    <w:lvl w:ilvl="5" w:tplc="812E481C">
      <w:numFmt w:val="decimal"/>
      <w:lvlText w:val=""/>
      <w:lvlJc w:val="left"/>
    </w:lvl>
    <w:lvl w:ilvl="6" w:tplc="CDCED6B8">
      <w:numFmt w:val="decimal"/>
      <w:lvlText w:val=""/>
      <w:lvlJc w:val="left"/>
    </w:lvl>
    <w:lvl w:ilvl="7" w:tplc="E00A87C0">
      <w:numFmt w:val="decimal"/>
      <w:lvlText w:val=""/>
      <w:lvlJc w:val="left"/>
    </w:lvl>
    <w:lvl w:ilvl="8" w:tplc="3A70260A">
      <w:numFmt w:val="decimal"/>
      <w:lvlText w:val=""/>
      <w:lvlJc w:val="left"/>
    </w:lvl>
  </w:abstractNum>
  <w:abstractNum w:abstractNumId="29">
    <w:nsid w:val="0000759A"/>
    <w:multiLevelType w:val="hybridMultilevel"/>
    <w:tmpl w:val="6CF2001A"/>
    <w:lvl w:ilvl="0" w:tplc="38986FD8">
      <w:start w:val="5"/>
      <w:numFmt w:val="lowerLetter"/>
      <w:lvlText w:val="%1)"/>
      <w:lvlJc w:val="left"/>
    </w:lvl>
    <w:lvl w:ilvl="1" w:tplc="523EAB76">
      <w:numFmt w:val="decimal"/>
      <w:lvlText w:val=""/>
      <w:lvlJc w:val="left"/>
    </w:lvl>
    <w:lvl w:ilvl="2" w:tplc="692EA938">
      <w:numFmt w:val="decimal"/>
      <w:lvlText w:val=""/>
      <w:lvlJc w:val="left"/>
    </w:lvl>
    <w:lvl w:ilvl="3" w:tplc="66CE557C">
      <w:numFmt w:val="decimal"/>
      <w:lvlText w:val=""/>
      <w:lvlJc w:val="left"/>
    </w:lvl>
    <w:lvl w:ilvl="4" w:tplc="E084D0BE">
      <w:numFmt w:val="decimal"/>
      <w:lvlText w:val=""/>
      <w:lvlJc w:val="left"/>
    </w:lvl>
    <w:lvl w:ilvl="5" w:tplc="B6E4E33E">
      <w:numFmt w:val="decimal"/>
      <w:lvlText w:val=""/>
      <w:lvlJc w:val="left"/>
    </w:lvl>
    <w:lvl w:ilvl="6" w:tplc="5F0A6930">
      <w:numFmt w:val="decimal"/>
      <w:lvlText w:val=""/>
      <w:lvlJc w:val="left"/>
    </w:lvl>
    <w:lvl w:ilvl="7" w:tplc="C7D84B6A">
      <w:numFmt w:val="decimal"/>
      <w:lvlText w:val=""/>
      <w:lvlJc w:val="left"/>
    </w:lvl>
    <w:lvl w:ilvl="8" w:tplc="806043AA">
      <w:numFmt w:val="decimal"/>
      <w:lvlText w:val=""/>
      <w:lvlJc w:val="left"/>
    </w:lvl>
  </w:abstractNum>
  <w:abstractNum w:abstractNumId="30">
    <w:nsid w:val="0000767D"/>
    <w:multiLevelType w:val="hybridMultilevel"/>
    <w:tmpl w:val="4A36474C"/>
    <w:lvl w:ilvl="0" w:tplc="8110BF94">
      <w:start w:val="1"/>
      <w:numFmt w:val="decimal"/>
      <w:lvlText w:val="%1)"/>
      <w:lvlJc w:val="left"/>
    </w:lvl>
    <w:lvl w:ilvl="1" w:tplc="14708EC0">
      <w:numFmt w:val="decimal"/>
      <w:lvlText w:val=""/>
      <w:lvlJc w:val="left"/>
    </w:lvl>
    <w:lvl w:ilvl="2" w:tplc="D4B4BA3C">
      <w:numFmt w:val="decimal"/>
      <w:lvlText w:val=""/>
      <w:lvlJc w:val="left"/>
    </w:lvl>
    <w:lvl w:ilvl="3" w:tplc="2E9A147A">
      <w:numFmt w:val="decimal"/>
      <w:lvlText w:val=""/>
      <w:lvlJc w:val="left"/>
    </w:lvl>
    <w:lvl w:ilvl="4" w:tplc="D4C08402">
      <w:numFmt w:val="decimal"/>
      <w:lvlText w:val=""/>
      <w:lvlJc w:val="left"/>
    </w:lvl>
    <w:lvl w:ilvl="5" w:tplc="C9AA2CBC">
      <w:numFmt w:val="decimal"/>
      <w:lvlText w:val=""/>
      <w:lvlJc w:val="left"/>
    </w:lvl>
    <w:lvl w:ilvl="6" w:tplc="89924CE0">
      <w:numFmt w:val="decimal"/>
      <w:lvlText w:val=""/>
      <w:lvlJc w:val="left"/>
    </w:lvl>
    <w:lvl w:ilvl="7" w:tplc="7E74B5F6">
      <w:numFmt w:val="decimal"/>
      <w:lvlText w:val=""/>
      <w:lvlJc w:val="left"/>
    </w:lvl>
    <w:lvl w:ilvl="8" w:tplc="534056F6">
      <w:numFmt w:val="decimal"/>
      <w:lvlText w:val=""/>
      <w:lvlJc w:val="left"/>
    </w:lvl>
  </w:abstractNum>
  <w:abstractNum w:abstractNumId="31">
    <w:nsid w:val="00007A5A"/>
    <w:multiLevelType w:val="hybridMultilevel"/>
    <w:tmpl w:val="A5345716"/>
    <w:lvl w:ilvl="0" w:tplc="7B5E2A40">
      <w:start w:val="1"/>
      <w:numFmt w:val="decimal"/>
      <w:lvlText w:val="%1)"/>
      <w:lvlJc w:val="left"/>
    </w:lvl>
    <w:lvl w:ilvl="1" w:tplc="635A1414">
      <w:numFmt w:val="decimal"/>
      <w:lvlText w:val=""/>
      <w:lvlJc w:val="left"/>
    </w:lvl>
    <w:lvl w:ilvl="2" w:tplc="885A5AE2">
      <w:numFmt w:val="decimal"/>
      <w:lvlText w:val=""/>
      <w:lvlJc w:val="left"/>
    </w:lvl>
    <w:lvl w:ilvl="3" w:tplc="2CC861AA">
      <w:numFmt w:val="decimal"/>
      <w:lvlText w:val=""/>
      <w:lvlJc w:val="left"/>
    </w:lvl>
    <w:lvl w:ilvl="4" w:tplc="0E2CE954">
      <w:numFmt w:val="decimal"/>
      <w:lvlText w:val=""/>
      <w:lvlJc w:val="left"/>
    </w:lvl>
    <w:lvl w:ilvl="5" w:tplc="BC7A19E6">
      <w:numFmt w:val="decimal"/>
      <w:lvlText w:val=""/>
      <w:lvlJc w:val="left"/>
    </w:lvl>
    <w:lvl w:ilvl="6" w:tplc="D2FA78FA">
      <w:numFmt w:val="decimal"/>
      <w:lvlText w:val=""/>
      <w:lvlJc w:val="left"/>
    </w:lvl>
    <w:lvl w:ilvl="7" w:tplc="7B3C0906">
      <w:numFmt w:val="decimal"/>
      <w:lvlText w:val=""/>
      <w:lvlJc w:val="left"/>
    </w:lvl>
    <w:lvl w:ilvl="8" w:tplc="AED00BA0">
      <w:numFmt w:val="decimal"/>
      <w:lvlText w:val=""/>
      <w:lvlJc w:val="left"/>
    </w:lvl>
  </w:abstractNum>
  <w:abstractNum w:abstractNumId="32">
    <w:nsid w:val="00007F96"/>
    <w:multiLevelType w:val="hybridMultilevel"/>
    <w:tmpl w:val="85989FDE"/>
    <w:lvl w:ilvl="0" w:tplc="6E30A71C">
      <w:start w:val="6"/>
      <w:numFmt w:val="decimal"/>
      <w:lvlText w:val="%1)"/>
      <w:lvlJc w:val="left"/>
    </w:lvl>
    <w:lvl w:ilvl="1" w:tplc="75FE0638">
      <w:numFmt w:val="decimal"/>
      <w:lvlText w:val=""/>
      <w:lvlJc w:val="left"/>
    </w:lvl>
    <w:lvl w:ilvl="2" w:tplc="03B20CD8">
      <w:numFmt w:val="decimal"/>
      <w:lvlText w:val=""/>
      <w:lvlJc w:val="left"/>
    </w:lvl>
    <w:lvl w:ilvl="3" w:tplc="029EA0A8">
      <w:numFmt w:val="decimal"/>
      <w:lvlText w:val=""/>
      <w:lvlJc w:val="left"/>
    </w:lvl>
    <w:lvl w:ilvl="4" w:tplc="B7E8BB64">
      <w:numFmt w:val="decimal"/>
      <w:lvlText w:val=""/>
      <w:lvlJc w:val="left"/>
    </w:lvl>
    <w:lvl w:ilvl="5" w:tplc="6D8C33F0">
      <w:numFmt w:val="decimal"/>
      <w:lvlText w:val=""/>
      <w:lvlJc w:val="left"/>
    </w:lvl>
    <w:lvl w:ilvl="6" w:tplc="092C35C0">
      <w:numFmt w:val="decimal"/>
      <w:lvlText w:val=""/>
      <w:lvlJc w:val="left"/>
    </w:lvl>
    <w:lvl w:ilvl="7" w:tplc="816CB1E2">
      <w:numFmt w:val="decimal"/>
      <w:lvlText w:val=""/>
      <w:lvlJc w:val="left"/>
    </w:lvl>
    <w:lvl w:ilvl="8" w:tplc="9E022AB8">
      <w:numFmt w:val="decimal"/>
      <w:lvlText w:val=""/>
      <w:lvlJc w:val="left"/>
    </w:lvl>
  </w:abstractNum>
  <w:abstractNum w:abstractNumId="33">
    <w:nsid w:val="00007FF5"/>
    <w:multiLevelType w:val="hybridMultilevel"/>
    <w:tmpl w:val="1AFC8528"/>
    <w:lvl w:ilvl="0" w:tplc="C4941A10">
      <w:start w:val="2"/>
      <w:numFmt w:val="decimal"/>
      <w:lvlText w:val="%1"/>
      <w:lvlJc w:val="left"/>
    </w:lvl>
    <w:lvl w:ilvl="1" w:tplc="27FA2000">
      <w:numFmt w:val="decimal"/>
      <w:lvlText w:val=""/>
      <w:lvlJc w:val="left"/>
    </w:lvl>
    <w:lvl w:ilvl="2" w:tplc="15164C60">
      <w:numFmt w:val="decimal"/>
      <w:lvlText w:val=""/>
      <w:lvlJc w:val="left"/>
    </w:lvl>
    <w:lvl w:ilvl="3" w:tplc="91CA9AD6">
      <w:numFmt w:val="decimal"/>
      <w:lvlText w:val=""/>
      <w:lvlJc w:val="left"/>
    </w:lvl>
    <w:lvl w:ilvl="4" w:tplc="AA4E2076">
      <w:numFmt w:val="decimal"/>
      <w:lvlText w:val=""/>
      <w:lvlJc w:val="left"/>
    </w:lvl>
    <w:lvl w:ilvl="5" w:tplc="95185BEA">
      <w:numFmt w:val="decimal"/>
      <w:lvlText w:val=""/>
      <w:lvlJc w:val="left"/>
    </w:lvl>
    <w:lvl w:ilvl="6" w:tplc="7AB04B4A">
      <w:numFmt w:val="decimal"/>
      <w:lvlText w:val=""/>
      <w:lvlJc w:val="left"/>
    </w:lvl>
    <w:lvl w:ilvl="7" w:tplc="C70E02DE">
      <w:numFmt w:val="decimal"/>
      <w:lvlText w:val=""/>
      <w:lvlJc w:val="left"/>
    </w:lvl>
    <w:lvl w:ilvl="8" w:tplc="4880ADC2">
      <w:numFmt w:val="decimal"/>
      <w:lvlText w:val=""/>
      <w:lvlJc w:val="left"/>
    </w:lvl>
  </w:abstractNum>
  <w:num w:numId="1">
    <w:abstractNumId w:val="23"/>
  </w:num>
  <w:num w:numId="2">
    <w:abstractNumId w:val="24"/>
  </w:num>
  <w:num w:numId="3">
    <w:abstractNumId w:val="15"/>
  </w:num>
  <w:num w:numId="4">
    <w:abstractNumId w:val="11"/>
  </w:num>
  <w:num w:numId="5">
    <w:abstractNumId w:val="28"/>
  </w:num>
  <w:num w:numId="6">
    <w:abstractNumId w:val="21"/>
  </w:num>
  <w:num w:numId="7">
    <w:abstractNumId w:val="31"/>
  </w:num>
  <w:num w:numId="8">
    <w:abstractNumId w:val="30"/>
  </w:num>
  <w:num w:numId="9">
    <w:abstractNumId w:val="16"/>
  </w:num>
  <w:num w:numId="10">
    <w:abstractNumId w:val="4"/>
  </w:num>
  <w:num w:numId="11">
    <w:abstractNumId w:val="14"/>
  </w:num>
  <w:num w:numId="12">
    <w:abstractNumId w:val="6"/>
  </w:num>
  <w:num w:numId="13">
    <w:abstractNumId w:val="27"/>
  </w:num>
  <w:num w:numId="14">
    <w:abstractNumId w:val="5"/>
  </w:num>
  <w:num w:numId="15">
    <w:abstractNumId w:val="22"/>
  </w:num>
  <w:num w:numId="16">
    <w:abstractNumId w:val="26"/>
  </w:num>
  <w:num w:numId="17">
    <w:abstractNumId w:val="32"/>
  </w:num>
  <w:num w:numId="18">
    <w:abstractNumId w:val="33"/>
  </w:num>
  <w:num w:numId="19">
    <w:abstractNumId w:val="18"/>
  </w:num>
  <w:num w:numId="20">
    <w:abstractNumId w:val="13"/>
  </w:num>
  <w:num w:numId="21">
    <w:abstractNumId w:val="7"/>
  </w:num>
  <w:num w:numId="22">
    <w:abstractNumId w:val="10"/>
  </w:num>
  <w:num w:numId="23">
    <w:abstractNumId w:val="25"/>
  </w:num>
  <w:num w:numId="24">
    <w:abstractNumId w:val="1"/>
  </w:num>
  <w:num w:numId="25">
    <w:abstractNumId w:val="12"/>
  </w:num>
  <w:num w:numId="26">
    <w:abstractNumId w:val="3"/>
  </w:num>
  <w:num w:numId="27">
    <w:abstractNumId w:val="19"/>
  </w:num>
  <w:num w:numId="28">
    <w:abstractNumId w:val="2"/>
  </w:num>
  <w:num w:numId="29">
    <w:abstractNumId w:val="0"/>
  </w:num>
  <w:num w:numId="30">
    <w:abstractNumId w:val="29"/>
  </w:num>
  <w:num w:numId="31">
    <w:abstractNumId w:val="9"/>
  </w:num>
  <w:num w:numId="32">
    <w:abstractNumId w:val="8"/>
  </w:num>
  <w:num w:numId="33">
    <w:abstractNumId w:val="17"/>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useFELayout/>
    <w:compatSetting w:name="compatibilityMode" w:uri="http://schemas.microsoft.com/office/word" w:val="12"/>
  </w:compat>
  <w:rsids>
    <w:rsidRoot w:val="009D74A0"/>
    <w:rsid w:val="00011D95"/>
    <w:rsid w:val="00060886"/>
    <w:rsid w:val="00222C1F"/>
    <w:rsid w:val="00431F0A"/>
    <w:rsid w:val="004919A4"/>
    <w:rsid w:val="0060750E"/>
    <w:rsid w:val="00644F59"/>
    <w:rsid w:val="007A0BBB"/>
    <w:rsid w:val="0082045F"/>
    <w:rsid w:val="009A3659"/>
    <w:rsid w:val="009D62E1"/>
    <w:rsid w:val="009D74A0"/>
    <w:rsid w:val="009F07D9"/>
    <w:rsid w:val="00A719BA"/>
    <w:rsid w:val="00AB2E47"/>
    <w:rsid w:val="00B559DF"/>
    <w:rsid w:val="00B954DC"/>
    <w:rsid w:val="00C95D35"/>
    <w:rsid w:val="00CA3A7F"/>
    <w:rsid w:val="00D91CE4"/>
    <w:rsid w:val="00E034F3"/>
    <w:rsid w:val="00F666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74A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D5B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1401</Words>
  <Characters>8411</Characters>
  <Application>Microsoft Office Word</Application>
  <DocSecurity>0</DocSecurity>
  <Lines>70</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Elżbieta Kurowska</cp:lastModifiedBy>
  <cp:revision>15</cp:revision>
  <dcterms:created xsi:type="dcterms:W3CDTF">2021-04-26T12:22:00Z</dcterms:created>
  <dcterms:modified xsi:type="dcterms:W3CDTF">2021-04-27T09:34:00Z</dcterms:modified>
</cp:coreProperties>
</file>