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C72" w:rsidRDefault="00A83C72" w:rsidP="003B24F4">
      <w:pPr>
        <w:pStyle w:val="Akapitzlist"/>
      </w:pPr>
      <w:r>
        <w:t xml:space="preserve">W </w:t>
      </w:r>
      <w:r w:rsidR="003B24F4">
        <w:t>Ś</w:t>
      </w:r>
      <w:r>
        <w:t>WIECIE ZNAKÓW – ĆWICZENIA</w:t>
      </w:r>
    </w:p>
    <w:p w:rsidR="00A83C72" w:rsidRDefault="00A83C72"/>
    <w:p w:rsidR="00A83C72" w:rsidRDefault="00A83C72" w:rsidP="003B24F4">
      <w:pPr>
        <w:pStyle w:val="Akapitzlist"/>
        <w:numPr>
          <w:ilvl w:val="0"/>
          <w:numId w:val="4"/>
        </w:numPr>
      </w:pPr>
      <w:r>
        <w:t xml:space="preserve">Zastanów się, czy jest możliwe powstanie wspólnego języka dla wszystkich mieszkańców Ziemi. Co sprzyja powstaniu takiej formy komunikacji? Co stanowi przeszkodę w jej powstaniu? </w:t>
      </w:r>
    </w:p>
    <w:p w:rsidR="009672E3" w:rsidRDefault="00CE2594" w:rsidP="003B24F4">
      <w:pPr>
        <w:pStyle w:val="Akapitzlist"/>
        <w:numPr>
          <w:ilvl w:val="0"/>
          <w:numId w:val="4"/>
        </w:numPr>
      </w:pPr>
      <w:r>
        <w:t>Dowiedz się, jaka była przyczyna powstania esperanto i podstawowe założenia jego gramatyki. Napisz, dlaczego esperanto nie upowszechniło się jako międzynarodowy język urzędowy lub nauki.</w:t>
      </w:r>
    </w:p>
    <w:p w:rsidR="00CE2594" w:rsidRDefault="007A1DB3" w:rsidP="003B24F4">
      <w:pPr>
        <w:pStyle w:val="Akapitzlist"/>
        <w:numPr>
          <w:ilvl w:val="0"/>
          <w:numId w:val="4"/>
        </w:numPr>
      </w:pPr>
      <w:r>
        <w:t xml:space="preserve">Przeczytaj artykuł „Komunikat w obrazku” i napisz, czy Twoim zdaniem emotikony to przyszłość języka czy powrót do przekazu o cechach </w:t>
      </w:r>
      <w:proofErr w:type="spellStart"/>
      <w:r>
        <w:t>przedjęzykowych</w:t>
      </w:r>
      <w:proofErr w:type="spellEnd"/>
      <w:r>
        <w:t xml:space="preserve"> (obrazowych).</w:t>
      </w:r>
    </w:p>
    <w:p w:rsidR="007A1DB3" w:rsidRDefault="0013320B" w:rsidP="003B24F4">
      <w:pPr>
        <w:pStyle w:val="Akapitzlist"/>
        <w:numPr>
          <w:ilvl w:val="0"/>
          <w:numId w:val="4"/>
        </w:numPr>
      </w:pPr>
      <w:r>
        <w:t>* Zastanów się, czy języki programowania mają cechy języka (dowiedź, że spełniają kryteria).</w:t>
      </w:r>
    </w:p>
    <w:p w:rsidR="008472B3" w:rsidRDefault="008472B3" w:rsidP="003B24F4">
      <w:pPr>
        <w:pStyle w:val="Akapitzlist"/>
        <w:numPr>
          <w:ilvl w:val="0"/>
          <w:numId w:val="4"/>
        </w:numPr>
      </w:pPr>
      <w:r>
        <w:t>*Czy zwierzęta używają języka będącego systemem znaków?</w:t>
      </w:r>
    </w:p>
    <w:p w:rsidR="0026252D" w:rsidRDefault="0026252D" w:rsidP="003B24F4">
      <w:pPr>
        <w:pStyle w:val="Akapitzlist"/>
        <w:numPr>
          <w:ilvl w:val="0"/>
          <w:numId w:val="4"/>
        </w:numPr>
      </w:pPr>
      <w:r>
        <w:t>Podaj przykład wyrazów zaprzeczających arbitralności języka.</w:t>
      </w:r>
    </w:p>
    <w:p w:rsidR="0026252D" w:rsidRDefault="0026252D" w:rsidP="003B24F4">
      <w:pPr>
        <w:pStyle w:val="Akapitzlist"/>
        <w:numPr>
          <w:ilvl w:val="0"/>
          <w:numId w:val="4"/>
        </w:numPr>
      </w:pPr>
      <w:r>
        <w:t>Jakie cechy języka świadczą o jego kreacyjności? Podaj 6 r</w:t>
      </w:r>
      <w:bookmarkStart w:id="0" w:name="_GoBack"/>
      <w:bookmarkEnd w:id="0"/>
      <w:r>
        <w:t>óżnych przykładów.</w:t>
      </w:r>
    </w:p>
    <w:sectPr w:rsidR="0026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B5835"/>
    <w:multiLevelType w:val="hybridMultilevel"/>
    <w:tmpl w:val="8624971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82202"/>
    <w:multiLevelType w:val="hybridMultilevel"/>
    <w:tmpl w:val="5BE2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F4186"/>
    <w:multiLevelType w:val="hybridMultilevel"/>
    <w:tmpl w:val="18305068"/>
    <w:lvl w:ilvl="0" w:tplc="DA1870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A60DE"/>
    <w:multiLevelType w:val="hybridMultilevel"/>
    <w:tmpl w:val="997CA326"/>
    <w:lvl w:ilvl="0" w:tplc="9686F7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C72"/>
    <w:rsid w:val="0013320B"/>
    <w:rsid w:val="0026252D"/>
    <w:rsid w:val="003B24F4"/>
    <w:rsid w:val="00534440"/>
    <w:rsid w:val="007A1DB3"/>
    <w:rsid w:val="008472B3"/>
    <w:rsid w:val="00851B50"/>
    <w:rsid w:val="009672E3"/>
    <w:rsid w:val="00A83C72"/>
    <w:rsid w:val="00CE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FA866-DAC2-41CA-9CFB-4A1C5E06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3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8</cp:revision>
  <dcterms:created xsi:type="dcterms:W3CDTF">2016-08-08T09:14:00Z</dcterms:created>
  <dcterms:modified xsi:type="dcterms:W3CDTF">2016-09-04T12:40:00Z</dcterms:modified>
</cp:coreProperties>
</file>