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A617" w14:textId="77777777" w:rsidR="008F5BB9" w:rsidRDefault="008F5BB9" w:rsidP="00194159">
      <w:pPr>
        <w:spacing w:after="0" w:line="240" w:lineRule="auto"/>
        <w:jc w:val="center"/>
        <w:rPr>
          <w:noProof/>
          <w:lang w:eastAsia="pl-PL"/>
        </w:rPr>
      </w:pPr>
    </w:p>
    <w:p w14:paraId="0D7DE182" w14:textId="19D1A1C5" w:rsidR="008F5BB9" w:rsidRDefault="008F5BB9" w:rsidP="008F5BB9">
      <w:pPr>
        <w:spacing w:after="0" w:line="240" w:lineRule="auto"/>
        <w:rPr>
          <w:noProof/>
          <w:lang w:eastAsia="pl-PL"/>
        </w:rPr>
      </w:pPr>
      <w:r w:rsidRPr="00D148BC">
        <w:rPr>
          <w:noProof/>
          <w:lang w:eastAsia="pl-PL"/>
        </w:rPr>
        <w:drawing>
          <wp:inline distT="0" distB="0" distL="0" distR="0" wp14:anchorId="1A37C3E8" wp14:editId="68635DBE">
            <wp:extent cx="733425" cy="7239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2A145" w14:textId="77777777" w:rsidR="008F5BB9" w:rsidRDefault="008F5BB9" w:rsidP="00194159">
      <w:pPr>
        <w:spacing w:after="0" w:line="240" w:lineRule="auto"/>
        <w:jc w:val="center"/>
        <w:rPr>
          <w:noProof/>
          <w:lang w:eastAsia="pl-PL"/>
        </w:rPr>
      </w:pPr>
    </w:p>
    <w:p w14:paraId="599A07B3" w14:textId="3140F0CC" w:rsidR="00194159" w:rsidRPr="00194159" w:rsidRDefault="00194159" w:rsidP="0019415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94159">
        <w:rPr>
          <w:rFonts w:ascii="Times New Roman" w:eastAsia="Calibri" w:hAnsi="Times New Roman" w:cs="Times New Roman"/>
          <w:b/>
        </w:rPr>
        <w:t xml:space="preserve"> WYMAGANIA EDUKACYJNE Z JĘZYKA NIEMIECKIEGO NIEZBĘDNE DO UZYSKANIA PRZEZ UCZNIA POSZCZEGÓLNYCH ŚRÓDROCZNYCH I ROCZNYCH OCEN KLASYFIKACYJNYCH WYNIKAJĄCYCH Z REALIZOWANEJ MODYFIKACJI PROGRAMU NAUCZANIA JĘZYKA NIEMIECKIEGO P. EWY MUSZYŃSKIEJ W ZAKRESIE CELÓW, TREŚCI I METOD REALIZACJI TEMATYKI Z ZAKRESU MEDYCYNY DOSTOSOWANIE DO NOWEJ PODSTAWY PROGRAMOWEJ I DO DŁUGOŚCI CYKLU </w:t>
      </w:r>
    </w:p>
    <w:p w14:paraId="0526479B" w14:textId="4C613460" w:rsidR="00194159" w:rsidRPr="00194159" w:rsidRDefault="00194159" w:rsidP="0019415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94159">
        <w:rPr>
          <w:rFonts w:ascii="Times New Roman" w:eastAsia="Calibri" w:hAnsi="Times New Roman" w:cs="Times New Roman"/>
          <w:b/>
        </w:rPr>
        <w:t>(RAMOWE PLANY NAUCZANIA) - III.2.0 (LICEUM 4-LETNIE)</w:t>
      </w:r>
    </w:p>
    <w:p w14:paraId="2895B62A" w14:textId="77777777" w:rsidR="00194159" w:rsidRPr="00194159" w:rsidRDefault="00194159" w:rsidP="0019415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27A2D39" w14:textId="77777777" w:rsidR="00194159" w:rsidRPr="00194159" w:rsidRDefault="00194159" w:rsidP="00194159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4258D84" w14:textId="77777777" w:rsidR="00194159" w:rsidRPr="00194159" w:rsidRDefault="00194159" w:rsidP="00194159">
      <w:pPr>
        <w:tabs>
          <w:tab w:val="center" w:pos="7002"/>
          <w:tab w:val="left" w:pos="85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4159">
        <w:rPr>
          <w:rFonts w:ascii="Times New Roman" w:eastAsia="Calibri" w:hAnsi="Times New Roman" w:cs="Times New Roman"/>
          <w:b/>
          <w:sz w:val="24"/>
          <w:szCs w:val="24"/>
        </w:rPr>
        <w:t>ZAKRES PODSTAWOWY</w:t>
      </w: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39"/>
        <w:gridCol w:w="2976"/>
        <w:gridCol w:w="2694"/>
        <w:gridCol w:w="2835"/>
        <w:gridCol w:w="2551"/>
      </w:tblGrid>
      <w:tr w:rsidR="00194159" w:rsidRPr="00194159" w14:paraId="6D8B97F4" w14:textId="77777777" w:rsidTr="00194159">
        <w:tc>
          <w:tcPr>
            <w:tcW w:w="14913" w:type="dxa"/>
            <w:gridSpan w:val="6"/>
            <w:shd w:val="clear" w:color="auto" w:fill="E7E6E6"/>
          </w:tcPr>
          <w:p w14:paraId="5FB2E86D" w14:textId="79540FD2" w:rsidR="00194159" w:rsidRPr="00194159" w:rsidRDefault="00194159" w:rsidP="00194159">
            <w:pPr>
              <w:tabs>
                <w:tab w:val="center" w:pos="7002"/>
                <w:tab w:val="left" w:pos="852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4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Szczegółowe wymagania edukacyjne dla klasy </w:t>
            </w:r>
            <w:r w:rsidR="008F5B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194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 gr.1                                                                          </w:t>
            </w:r>
          </w:p>
        </w:tc>
      </w:tr>
      <w:tr w:rsidR="00194159" w:rsidRPr="00194159" w14:paraId="0F72885D" w14:textId="77777777" w:rsidTr="00194159">
        <w:tc>
          <w:tcPr>
            <w:tcW w:w="14913" w:type="dxa"/>
            <w:gridSpan w:val="6"/>
            <w:shd w:val="clear" w:color="auto" w:fill="E7E6E6"/>
          </w:tcPr>
          <w:p w14:paraId="1F515D3C" w14:textId="77777777" w:rsidR="00194159" w:rsidRPr="00194159" w:rsidRDefault="00194159" w:rsidP="00194159">
            <w:pPr>
              <w:tabs>
                <w:tab w:val="center" w:pos="7002"/>
                <w:tab w:val="left" w:pos="85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159">
              <w:rPr>
                <w:rFonts w:ascii="Times New Roman" w:eastAsia="Calibri" w:hAnsi="Times New Roman" w:cs="Times New Roman"/>
                <w:sz w:val="24"/>
                <w:szCs w:val="24"/>
              </w:rPr>
              <w:t>Ocenę</w:t>
            </w:r>
            <w:r w:rsidRPr="00194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niedostateczną </w:t>
            </w:r>
            <w:r w:rsidRPr="00194159">
              <w:rPr>
                <w:rFonts w:ascii="Times New Roman" w:eastAsia="Calibri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194159" w:rsidRPr="00194159" w14:paraId="6ACE6860" w14:textId="77777777" w:rsidTr="00C36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67"/>
        </w:trPr>
        <w:tc>
          <w:tcPr>
            <w:tcW w:w="1418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7E608CA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14:paraId="0EEBFF48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  <w:p w14:paraId="0EAD3517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14:paraId="25DA7538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43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8CFB238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14:paraId="62F4F61E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Wymagania edukacyjne niezbędne do uzyskania </w:t>
            </w:r>
            <w:r w:rsidRPr="00194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oceny dopuszczającej</w:t>
            </w: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8D08D"/>
          </w:tcPr>
          <w:p w14:paraId="6A92CCB0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14:paraId="1CC37C71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1941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Wymagania edukacyjne niezbędne do uzyskania</w:t>
            </w:r>
            <w:r w:rsidRPr="00194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oceny dostatecznej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289C23C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14:paraId="49ED40B4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1941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Wymagania edukacyjne niezbędne do uzyskania</w:t>
            </w:r>
            <w:r w:rsidRPr="00194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oceny dobrej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2DD8091E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1941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Wymagania edukacyjne niezbędne do uzyskania</w:t>
            </w:r>
            <w:r w:rsidRPr="00194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oceny bardzo dobrej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8D08D"/>
          </w:tcPr>
          <w:p w14:paraId="53E28190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14:paraId="33915DF6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1941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Wymagania edukacyjne niezbędne do uzyskania</w:t>
            </w:r>
            <w:r w:rsidRPr="00194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oceny celującej</w:t>
            </w:r>
          </w:p>
        </w:tc>
      </w:tr>
      <w:tr w:rsidR="00194159" w:rsidRPr="00194159" w14:paraId="0BAA39C6" w14:textId="77777777" w:rsidTr="00C36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B872C0E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WIEDZA: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br/>
              <w:t xml:space="preserve">znajomość </w:t>
            </w:r>
          </w:p>
          <w:p w14:paraId="5BB1CE41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środków </w:t>
            </w:r>
          </w:p>
          <w:p w14:paraId="4F428428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językowych</w:t>
            </w:r>
          </w:p>
          <w:p w14:paraId="45D4C5A0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0EAE75D4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55EAEC4E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30783F35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01DAA0D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LEKSYKA</w:t>
            </w:r>
          </w:p>
          <w:p w14:paraId="5D11675F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FB79F9E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273771F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2ADAA84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B736404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4D0D407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A6303EE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39AB72C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171FA8A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CA534CE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8E7B746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C6EDC9B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41220E4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684AAF7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A9F7AEE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33BD4F4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9655BF8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086364C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7DDEF74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8381A12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B4CF1B7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1E1D6C4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FF8FC84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DFC093A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8FAD588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9DE859E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8B8D59E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5E7D25B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97DE399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D9125B2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45FF196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FC3CBC0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56C70CB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C30191A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C3FCFF0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7190DB0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72F2189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6263D58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40C11C5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E1259E7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10FDA9F" w14:textId="01590A8E" w:rsid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FF69AF7" w14:textId="42A3C41B" w:rsidR="00B5310D" w:rsidRDefault="00B5310D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FA724F7" w14:textId="77777777" w:rsidR="00B5310D" w:rsidRPr="00194159" w:rsidRDefault="00B5310D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842C839" w14:textId="5FF11C02" w:rsid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FCC7256" w14:textId="77777777" w:rsidR="00A57C55" w:rsidRPr="00194159" w:rsidRDefault="00A57C55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50810F9" w14:textId="754A4231" w:rsid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CDA45DD" w14:textId="1CB71710" w:rsidR="00645126" w:rsidRDefault="00645126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6FC8A3E" w14:textId="115046AA" w:rsidR="00645126" w:rsidRDefault="00645126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FB3AEF0" w14:textId="77777777" w:rsidR="00645126" w:rsidRPr="00194159" w:rsidRDefault="00645126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17FCC5D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ECFF68F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lastRenderedPageBreak/>
              <w:t>GRAMATYKA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677A1F" w14:textId="77777777" w:rsid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 xml:space="preserve">Uczeń zna i stosuje </w:t>
            </w:r>
            <w:r w:rsidRPr="00194159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bardzo ograniczony zakres środków językowych w znacznym stopniu uniemożliwiający realizację poleceń bez pomocy nauczyciela.</w:t>
            </w:r>
          </w:p>
          <w:p w14:paraId="3FC4E34F" w14:textId="77777777" w:rsidR="0019654D" w:rsidRDefault="0019654D" w:rsidP="001965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66FF2F75" w14:textId="77777777" w:rsidR="0019654D" w:rsidRDefault="0019654D" w:rsidP="001965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liczne błędy w ich zapisie i wymowie</w:t>
            </w:r>
          </w:p>
          <w:p w14:paraId="1B329FA6" w14:textId="7A7814EC" w:rsidR="0019654D" w:rsidRPr="0019654D" w:rsidRDefault="0019654D" w:rsidP="0019654D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65C639" w14:textId="77777777" w:rsid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194159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ograniczony zakres środków językowych; głównie środki językowe o wysokim stopniu pospolitości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i dotyczące bezpośrednio jego osoby.</w:t>
            </w:r>
          </w:p>
          <w:p w14:paraId="757261FA" w14:textId="77777777" w:rsidR="0019654D" w:rsidRDefault="0019654D" w:rsidP="001965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4025BBE4" w14:textId="77777777" w:rsidR="0019654D" w:rsidRDefault="0019654D" w:rsidP="001965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zna część wprowadzonych słów i wyrażeń</w:t>
            </w:r>
          </w:p>
          <w:p w14:paraId="02A5EE47" w14:textId="77777777" w:rsidR="0019654D" w:rsidRDefault="0019654D" w:rsidP="001965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w ich zapisie i wymowie</w:t>
            </w:r>
          </w:p>
          <w:p w14:paraId="32B2C21B" w14:textId="77777777" w:rsidR="0019654D" w:rsidRDefault="0019654D" w:rsidP="001965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</w:t>
            </w:r>
          </w:p>
          <w:p w14:paraId="002352AA" w14:textId="0ECD5503" w:rsidR="0019654D" w:rsidRPr="0019654D" w:rsidRDefault="0019654D" w:rsidP="0019654D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  <w:r w:rsidRPr="0019654D">
              <w:rPr>
                <w:rFonts w:ascii="Verdana" w:eastAsia="Verdana" w:hAnsi="Verdana" w:cs="Verdana"/>
                <w:bCs/>
                <w:sz w:val="16"/>
                <w:szCs w:val="16"/>
              </w:rPr>
              <w:lastRenderedPageBreak/>
              <w:t>• popełnia sporo błędów leksykalno-gramatycznych w trudniejszych zadaniach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964443" w14:textId="77777777" w:rsid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>Uczeń zna i stosuje większość poznanych wyrazów oraz zwrotów</w:t>
            </w:r>
            <w:r w:rsidRPr="00194159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 xml:space="preserve">, oprócz środków językowych o wysokim stopniu pospolitości w wypowiedzi występuje kilka precyzyjnych sformułowań. </w:t>
            </w:r>
          </w:p>
          <w:p w14:paraId="71C5C8BB" w14:textId="77777777" w:rsidR="00246255" w:rsidRDefault="00246255" w:rsidP="00246255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4B4B71A7" w14:textId="77777777" w:rsidR="00246255" w:rsidRDefault="00246255" w:rsidP="0024625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14:paraId="6626EF70" w14:textId="2853EF75" w:rsidR="00246255" w:rsidRPr="00246255" w:rsidRDefault="00246255" w:rsidP="0024625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  <w:r w:rsidRPr="00246255">
              <w:rPr>
                <w:rFonts w:ascii="Verdana" w:eastAsia="Verdana" w:hAnsi="Verdana" w:cs="Verdana"/>
                <w:bCs/>
                <w:sz w:val="16"/>
                <w:szCs w:val="16"/>
              </w:rPr>
              <w:t>• popełnia nieliczne błędy leksykalno-gramatyczne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5AF00F9" w14:textId="77777777" w:rsid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 zna i stosuje wszystkie poznane wyrazy oraz zwroty.</w:t>
            </w:r>
          </w:p>
          <w:p w14:paraId="35C542F3" w14:textId="77777777" w:rsidR="00246255" w:rsidRDefault="00246255" w:rsidP="00246255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610EF492" w14:textId="3717C814" w:rsidR="00246255" w:rsidRPr="00246255" w:rsidRDefault="00246255" w:rsidP="00246255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poprawnie zapisuje i wymawia </w:t>
            </w:r>
            <w:r w:rsidRPr="00246255">
              <w:rPr>
                <w:rFonts w:ascii="Verdana" w:hAnsi="Verdana"/>
                <w:b w:val="0"/>
                <w:bCs/>
                <w:sz w:val="16"/>
                <w:szCs w:val="16"/>
              </w:rPr>
              <w:t>wszystkie poznane wyrazy oraz zwroty</w:t>
            </w:r>
          </w:p>
          <w:p w14:paraId="15C981F3" w14:textId="77777777" w:rsidR="00246255" w:rsidRDefault="00246255" w:rsidP="0024625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14:paraId="7EBC97EB" w14:textId="6E8AF2E2" w:rsidR="00246255" w:rsidRPr="00246255" w:rsidRDefault="00246255" w:rsidP="0024625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u w:val="single"/>
                <w:lang w:eastAsia="ar-SA"/>
              </w:rPr>
            </w:pPr>
            <w:r w:rsidRPr="00246255">
              <w:rPr>
                <w:rFonts w:ascii="Verdana" w:eastAsia="Verdana" w:hAnsi="Verdana" w:cs="Verdana"/>
                <w:bCs/>
                <w:sz w:val="16"/>
                <w:szCs w:val="16"/>
              </w:rPr>
              <w:t>• popełnia sporadyczne błędy leksykalno-gramatyczne, które zwykle potrafi samodzielnie poprawić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241D00BE" w14:textId="77777777" w:rsidR="00194159" w:rsidRPr="00194159" w:rsidRDefault="00194159" w:rsidP="00194159">
            <w:pPr>
              <w:suppressLineNumbers/>
              <w:spacing w:after="200" w:line="276" w:lineRule="auto"/>
              <w:rPr>
                <w:rFonts w:ascii="Verdana" w:eastAsia="Calibri" w:hAnsi="Verdana" w:cs="Times New Roman"/>
                <w:iCs/>
                <w:sz w:val="16"/>
                <w:szCs w:val="16"/>
              </w:rPr>
            </w:pPr>
            <w:r w:rsidRPr="00194159">
              <w:rPr>
                <w:rFonts w:ascii="Verdana" w:eastAsia="Calibri" w:hAnsi="Verdana" w:cs="Times New Roman"/>
                <w:iCs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14:paraId="07B241EF" w14:textId="77777777" w:rsidR="00194159" w:rsidRPr="00194159" w:rsidRDefault="00194159" w:rsidP="00194159">
            <w:pPr>
              <w:suppressLineNumbers/>
              <w:spacing w:after="200" w:line="276" w:lineRule="auto"/>
              <w:rPr>
                <w:rFonts w:ascii="Verdana" w:eastAsia="Calibri" w:hAnsi="Verdana" w:cs="Times New Roman"/>
                <w:iCs/>
                <w:sz w:val="16"/>
                <w:szCs w:val="16"/>
              </w:rPr>
            </w:pPr>
          </w:p>
          <w:p w14:paraId="5C98172F" w14:textId="77777777" w:rsidR="00194159" w:rsidRPr="00194159" w:rsidRDefault="00194159" w:rsidP="00194159">
            <w:pPr>
              <w:suppressLineNumbers/>
              <w:spacing w:after="200" w:line="276" w:lineRule="auto"/>
              <w:rPr>
                <w:rFonts w:ascii="Verdana" w:eastAsia="Calibri" w:hAnsi="Verdana" w:cs="Times New Roman"/>
                <w:i/>
                <w:iCs/>
                <w:sz w:val="16"/>
                <w:szCs w:val="16"/>
              </w:rPr>
            </w:pPr>
          </w:p>
          <w:p w14:paraId="51BE4A1A" w14:textId="77777777" w:rsidR="00194159" w:rsidRPr="00194159" w:rsidRDefault="00194159" w:rsidP="00194159">
            <w:pPr>
              <w:suppressLineNumbers/>
              <w:spacing w:after="200" w:line="276" w:lineRule="auto"/>
              <w:rPr>
                <w:rFonts w:ascii="Verdana" w:eastAsia="Calibri" w:hAnsi="Verdana" w:cs="Times New Roman"/>
                <w:iCs/>
                <w:sz w:val="16"/>
                <w:szCs w:val="16"/>
              </w:rPr>
            </w:pPr>
          </w:p>
          <w:p w14:paraId="0C2DB418" w14:textId="77777777" w:rsidR="00194159" w:rsidRPr="00194159" w:rsidRDefault="00194159" w:rsidP="00194159">
            <w:pPr>
              <w:suppressLineNumbers/>
              <w:spacing w:after="200" w:line="276" w:lineRule="auto"/>
              <w:rPr>
                <w:rFonts w:ascii="Verdana" w:eastAsia="Calibri" w:hAnsi="Verdana" w:cs="Times New Roman"/>
                <w:iCs/>
                <w:sz w:val="16"/>
                <w:szCs w:val="16"/>
              </w:rPr>
            </w:pPr>
          </w:p>
          <w:p w14:paraId="5062BEBB" w14:textId="77777777" w:rsidR="00194159" w:rsidRPr="00194159" w:rsidRDefault="00194159" w:rsidP="00194159">
            <w:pPr>
              <w:suppressLineNumbers/>
              <w:spacing w:after="200" w:line="276" w:lineRule="auto"/>
              <w:rPr>
                <w:rFonts w:ascii="Verdana" w:eastAsia="Calibri" w:hAnsi="Verdana" w:cs="Times New Roman"/>
                <w:iCs/>
                <w:sz w:val="16"/>
                <w:szCs w:val="16"/>
              </w:rPr>
            </w:pPr>
          </w:p>
          <w:p w14:paraId="773BE6BE" w14:textId="77777777" w:rsidR="00194159" w:rsidRPr="00194159" w:rsidRDefault="00194159" w:rsidP="00194159">
            <w:pPr>
              <w:suppressLineNumbers/>
              <w:spacing w:after="200" w:line="276" w:lineRule="auto"/>
              <w:rPr>
                <w:rFonts w:ascii="Verdana" w:eastAsia="Calibri" w:hAnsi="Verdana" w:cs="Times New Roman"/>
                <w:iCs/>
                <w:sz w:val="16"/>
                <w:szCs w:val="16"/>
              </w:rPr>
            </w:pPr>
          </w:p>
          <w:p w14:paraId="50100CEB" w14:textId="77777777" w:rsidR="00194159" w:rsidRPr="00194159" w:rsidRDefault="00194159" w:rsidP="00194159">
            <w:pPr>
              <w:suppressLineNumbers/>
              <w:spacing w:after="200" w:line="276" w:lineRule="auto"/>
              <w:rPr>
                <w:rFonts w:ascii="Verdana" w:eastAsia="Calibri" w:hAnsi="Verdana" w:cs="Times New Roman"/>
                <w:iCs/>
                <w:sz w:val="16"/>
                <w:szCs w:val="16"/>
              </w:rPr>
            </w:pPr>
          </w:p>
          <w:p w14:paraId="12CC83FE" w14:textId="77777777" w:rsidR="00194159" w:rsidRPr="00194159" w:rsidRDefault="00194159" w:rsidP="00194159">
            <w:pPr>
              <w:suppressLineNumbers/>
              <w:spacing w:after="200" w:line="276" w:lineRule="auto"/>
              <w:rPr>
                <w:rFonts w:ascii="Verdana" w:eastAsia="Calibri" w:hAnsi="Verdana" w:cs="Times New Roman"/>
                <w:iCs/>
                <w:sz w:val="14"/>
                <w:szCs w:val="14"/>
              </w:rPr>
            </w:pPr>
            <w:r w:rsidRPr="00194159">
              <w:rPr>
                <w:rFonts w:ascii="Verdana" w:eastAsia="Calibri" w:hAnsi="Verdana" w:cs="Times New Roman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 w14:paraId="4AF05AF9" w14:textId="77777777" w:rsidR="00194159" w:rsidRPr="00194159" w:rsidRDefault="00194159" w:rsidP="00194159">
            <w:pPr>
              <w:spacing w:after="200" w:line="276" w:lineRule="auto"/>
              <w:rPr>
                <w:rFonts w:ascii="Verdana" w:eastAsia="Calibri" w:hAnsi="Verdana" w:cs="Times New Roman"/>
                <w:iCs/>
                <w:sz w:val="14"/>
                <w:szCs w:val="14"/>
              </w:rPr>
            </w:pPr>
            <w:r w:rsidRPr="00194159">
              <w:rPr>
                <w:rFonts w:ascii="Verdana" w:eastAsia="Calibri" w:hAnsi="Verdana" w:cs="Times New Roman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01DEE90A" w14:textId="77777777" w:rsidR="00194159" w:rsidRPr="00194159" w:rsidRDefault="00194159" w:rsidP="00194159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14:paraId="5F9ECB4B" w14:textId="77777777" w:rsidR="00194159" w:rsidRPr="00194159" w:rsidRDefault="00194159" w:rsidP="0019415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69E9F1F5" w14:textId="77777777" w:rsidR="00194159" w:rsidRPr="00194159" w:rsidRDefault="00194159" w:rsidP="0019415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4EF4428F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ar-SA"/>
              </w:rPr>
            </w:pPr>
          </w:p>
        </w:tc>
      </w:tr>
      <w:tr w:rsidR="00194159" w:rsidRPr="00194159" w14:paraId="38AA8227" w14:textId="77777777" w:rsidTr="00C36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7721E5" w14:textId="77777777" w:rsidR="00194159" w:rsidRPr="00194159" w:rsidRDefault="00194159" w:rsidP="00194159">
            <w:pPr>
              <w:spacing w:after="200" w:line="276" w:lineRule="auto"/>
              <w:rPr>
                <w:rFonts w:ascii="Verdana" w:eastAsia="Calibri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43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215C142D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niewielkim stopniu stosuje poznane struktury gramatyczne. Popełnia liczne błędy.</w:t>
            </w: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647ECED9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stosuje poznane struktury gramatyczne.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6FD24620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stosuje poznane struktury gramatyczne. Błędy nie zakłócają komunikacji.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hideMark/>
          </w:tcPr>
          <w:p w14:paraId="70D93E05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stosuje poznane struktury gramatyczne.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592D4485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</w:tr>
      <w:tr w:rsidR="00194159" w:rsidRPr="00194159" w14:paraId="7A5BCD3C" w14:textId="77777777" w:rsidTr="00352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4FD1DC" w14:textId="77777777" w:rsidR="00194159" w:rsidRPr="00194159" w:rsidRDefault="00194159" w:rsidP="00194159">
            <w:pPr>
              <w:spacing w:after="200" w:line="276" w:lineRule="auto"/>
              <w:rPr>
                <w:rFonts w:ascii="Verdana" w:eastAsia="Calibri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094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76DB735" w14:textId="66D04ECD" w:rsidR="00BF388A" w:rsidRPr="001B3BAB" w:rsidRDefault="00BF388A" w:rsidP="00BF388A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Typowe aktywności w różnych </w:t>
            </w:r>
            <w:r w:rsidR="00762A87"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>etapy</w:t>
            </w: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życia</w:t>
            </w:r>
          </w:p>
          <w:p w14:paraId="371A2DD1" w14:textId="77777777" w:rsidR="00BF388A" w:rsidRPr="001B3BAB" w:rsidRDefault="00BF388A" w:rsidP="00BF388A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>Modele rodzin</w:t>
            </w:r>
          </w:p>
          <w:p w14:paraId="025C824C" w14:textId="77777777" w:rsidR="00BF388A" w:rsidRPr="001B3BAB" w:rsidRDefault="00BF388A" w:rsidP="00BF388A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>Poszukiwanie mieszkania</w:t>
            </w:r>
          </w:p>
          <w:p w14:paraId="60332AAF" w14:textId="31FF4925" w:rsidR="00BF388A" w:rsidRPr="001B3BAB" w:rsidRDefault="00BF388A" w:rsidP="00BF388A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B3BAB">
              <w:rPr>
                <w:rFonts w:ascii="Verdana" w:eastAsia="Verdana" w:hAnsi="Verdana" w:cs="Verdana"/>
                <w:sz w:val="16"/>
                <w:szCs w:val="16"/>
              </w:rPr>
              <w:t>Typy domów</w:t>
            </w:r>
          </w:p>
          <w:p w14:paraId="65DD3C4D" w14:textId="77777777" w:rsidR="00BF388A" w:rsidRPr="001B3BAB" w:rsidRDefault="00BF388A" w:rsidP="00BF388A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Opis</w:t>
            </w:r>
            <w:proofErr w:type="spellEnd"/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ćwiczeń</w:t>
            </w:r>
            <w:proofErr w:type="spellEnd"/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gimnastycznych</w:t>
            </w:r>
            <w:proofErr w:type="spellEnd"/>
          </w:p>
          <w:p w14:paraId="735F3B20" w14:textId="77777777" w:rsidR="00BF388A" w:rsidRPr="001B3BAB" w:rsidRDefault="00BF388A" w:rsidP="00BF388A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>Opis wypadku i jego skutków</w:t>
            </w:r>
          </w:p>
          <w:p w14:paraId="276C282C" w14:textId="77777777" w:rsidR="00BF388A" w:rsidRPr="001B3BAB" w:rsidRDefault="00BF388A" w:rsidP="00BF388A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>Pytanie o stan zdrowia</w:t>
            </w:r>
          </w:p>
          <w:p w14:paraId="7B4DE909" w14:textId="77777777" w:rsidR="00BF388A" w:rsidRPr="001B3BAB" w:rsidRDefault="00BF388A" w:rsidP="00BF388A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>Opis samopoczucia</w:t>
            </w:r>
          </w:p>
          <w:p w14:paraId="76F2024A" w14:textId="77777777" w:rsidR="00BF388A" w:rsidRPr="001B3BAB" w:rsidRDefault="00BF388A" w:rsidP="00BF388A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>Opis przebiegu choroby</w:t>
            </w:r>
          </w:p>
          <w:p w14:paraId="3D4ED32F" w14:textId="77777777" w:rsidR="00BF388A" w:rsidRPr="001B3BAB" w:rsidRDefault="00BF388A" w:rsidP="00BF388A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>Zalecenia lekarskie</w:t>
            </w:r>
          </w:p>
          <w:p w14:paraId="1408871F" w14:textId="11C82239" w:rsidR="00BF388A" w:rsidRPr="001B3BAB" w:rsidRDefault="006A3F40" w:rsidP="00BF388A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>Wizyta u lekarza</w:t>
            </w:r>
          </w:p>
          <w:p w14:paraId="263469F5" w14:textId="77777777" w:rsidR="00BF388A" w:rsidRPr="001B3BAB" w:rsidRDefault="00BF388A" w:rsidP="00BF388A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>Tryb życia</w:t>
            </w:r>
          </w:p>
          <w:p w14:paraId="35EBDE5C" w14:textId="241C62F0" w:rsidR="00BF388A" w:rsidRPr="001B3BAB" w:rsidRDefault="00BF388A" w:rsidP="00BF388A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>Zdrowy tryb życia</w:t>
            </w:r>
          </w:p>
          <w:p w14:paraId="721B68C4" w14:textId="5D76E995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Obsługa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urządzeń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elektronicznych</w:t>
            </w:r>
            <w:proofErr w:type="spellEnd"/>
          </w:p>
          <w:p w14:paraId="208F2E27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Media</w:t>
            </w:r>
          </w:p>
          <w:p w14:paraId="2FEA526E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Funkcje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sprzętów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domowych</w:t>
            </w:r>
            <w:proofErr w:type="spellEnd"/>
          </w:p>
          <w:p w14:paraId="4B690BA5" w14:textId="63AD1B9E" w:rsidR="00194159" w:rsidRPr="00246255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Wynalazki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i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en-US" w:eastAsia="ar-SA"/>
              </w:rPr>
              <w:t>odkrycia</w:t>
            </w:r>
            <w:proofErr w:type="spellEnd"/>
          </w:p>
          <w:p w14:paraId="1688867C" w14:textId="77777777" w:rsidR="009F53FB" w:rsidRPr="00E0597F" w:rsidRDefault="009F53FB" w:rsidP="00356BDE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0597F">
              <w:rPr>
                <w:rFonts w:ascii="Verdana" w:eastAsia="Verdana" w:hAnsi="Verdana" w:cs="Verdana"/>
                <w:b w:val="0"/>
                <w:sz w:val="16"/>
                <w:szCs w:val="16"/>
              </w:rPr>
              <w:t>Zawody i czynności z nimi związane</w:t>
            </w:r>
          </w:p>
          <w:p w14:paraId="0E9BF660" w14:textId="77777777" w:rsidR="009F53FB" w:rsidRPr="00E0597F" w:rsidRDefault="009F53FB" w:rsidP="00356BDE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0597F">
              <w:rPr>
                <w:rFonts w:ascii="Verdana" w:eastAsia="Verdana" w:hAnsi="Verdana" w:cs="Verdana"/>
                <w:b w:val="0"/>
                <w:sz w:val="16"/>
                <w:szCs w:val="16"/>
              </w:rPr>
              <w:t>Wymagania pracodawcy</w:t>
            </w:r>
          </w:p>
          <w:p w14:paraId="1047849D" w14:textId="77777777" w:rsidR="009F53FB" w:rsidRPr="00E0597F" w:rsidRDefault="009F53FB" w:rsidP="00356BDE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0597F">
              <w:rPr>
                <w:rFonts w:ascii="Verdana" w:eastAsia="Verdana" w:hAnsi="Verdana" w:cs="Verdana"/>
                <w:b w:val="0"/>
                <w:sz w:val="16"/>
                <w:szCs w:val="16"/>
              </w:rPr>
              <w:t>Rozmowa kwalifikacyjna</w:t>
            </w:r>
          </w:p>
          <w:p w14:paraId="22B7364E" w14:textId="77777777" w:rsidR="009F53FB" w:rsidRPr="00E0597F" w:rsidRDefault="009F53FB" w:rsidP="00356BDE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0597F">
              <w:rPr>
                <w:rFonts w:ascii="Verdana" w:eastAsia="Verdana" w:hAnsi="Verdana" w:cs="Verdana"/>
                <w:b w:val="0"/>
                <w:sz w:val="16"/>
                <w:szCs w:val="16"/>
              </w:rPr>
              <w:t>Przebieg kariery zawodowej</w:t>
            </w:r>
          </w:p>
          <w:p w14:paraId="0309636E" w14:textId="7CADF4BA" w:rsidR="00246255" w:rsidRPr="001B3BAB" w:rsidRDefault="009F53FB" w:rsidP="001B3BAB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trike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>Życiorys</w:t>
            </w:r>
          </w:p>
          <w:p w14:paraId="73D507E9" w14:textId="77777777" w:rsidR="009B1FE2" w:rsidRPr="001B3BAB" w:rsidRDefault="009B1FE2" w:rsidP="009B1FE2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1B3BAB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Nazwy części ciała</w:t>
            </w:r>
          </w:p>
          <w:p w14:paraId="4E9D6EF4" w14:textId="77777777" w:rsidR="009B1FE2" w:rsidRPr="001B3BAB" w:rsidRDefault="009B1FE2" w:rsidP="009B1FE2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1B3BAB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Wizyta u ortopedy </w:t>
            </w:r>
          </w:p>
          <w:p w14:paraId="08B6637B" w14:textId="77777777" w:rsidR="009B1FE2" w:rsidRPr="001B3BAB" w:rsidRDefault="009B1FE2" w:rsidP="009B1FE2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1B3BAB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Dolegliwości</w:t>
            </w:r>
          </w:p>
          <w:p w14:paraId="58131B2E" w14:textId="77777777" w:rsidR="009B1FE2" w:rsidRPr="001B3BAB" w:rsidRDefault="009B1FE2" w:rsidP="009B1FE2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1B3BAB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Organy w jamie brzusznej  </w:t>
            </w:r>
          </w:p>
          <w:p w14:paraId="7006A812" w14:textId="77777777" w:rsidR="009B1FE2" w:rsidRPr="001B3BAB" w:rsidRDefault="009B1FE2" w:rsidP="009B1FE2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1B3BAB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Układ oddechowy</w:t>
            </w:r>
          </w:p>
          <w:p w14:paraId="16141970" w14:textId="6163AB82" w:rsidR="00863F14" w:rsidRPr="00863F14" w:rsidRDefault="00863F14" w:rsidP="00356BDE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>W</w:t>
            </w:r>
            <w:r w:rsidRPr="00863F14"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>izyta u diabetologa, przestrzegania diety</w:t>
            </w:r>
          </w:p>
          <w:p w14:paraId="0374CB4F" w14:textId="65709EC6" w:rsidR="00863F14" w:rsidRPr="00863F14" w:rsidRDefault="00863F14" w:rsidP="00356BDE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>N</w:t>
            </w:r>
            <w:r w:rsidRPr="00863F14"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 xml:space="preserve">azwy organów w jamie brzusznej, </w:t>
            </w:r>
          </w:p>
          <w:p w14:paraId="7A519471" w14:textId="77807E4F" w:rsidR="00863F14" w:rsidRPr="00863F14" w:rsidRDefault="00863F14" w:rsidP="00356BDE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>N</w:t>
            </w:r>
            <w:r w:rsidRPr="00863F14"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 xml:space="preserve">azwy chorób, </w:t>
            </w:r>
            <w:r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>dolegliwości</w:t>
            </w:r>
          </w:p>
          <w:p w14:paraId="29270128" w14:textId="568BB41C" w:rsidR="00863F14" w:rsidRPr="00863F14" w:rsidRDefault="00863F14" w:rsidP="00356BDE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>N</w:t>
            </w:r>
            <w:r w:rsidRPr="00863F14"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 xml:space="preserve">azwy organów układu oddechowego, </w:t>
            </w:r>
          </w:p>
          <w:p w14:paraId="427DEA5F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Przygotowanie do operacji </w:t>
            </w:r>
          </w:p>
          <w:p w14:paraId="739518A6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Stan zdrowia po operacji </w:t>
            </w:r>
          </w:p>
          <w:p w14:paraId="39DF85DA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Diagnostyka i pielęgnacja </w:t>
            </w:r>
          </w:p>
          <w:p w14:paraId="4F1EC540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Układ krwionośny</w:t>
            </w:r>
          </w:p>
          <w:p w14:paraId="6A8205E8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Budowa kręgosłupa </w:t>
            </w:r>
          </w:p>
          <w:p w14:paraId="1929976F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>U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lotka informacyjna leku </w:t>
            </w:r>
          </w:p>
          <w:p w14:paraId="6BA3445B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lastRenderedPageBreak/>
              <w:t>Leki, postacie leków, stosowanie leków, zalecenia</w:t>
            </w:r>
          </w:p>
          <w:p w14:paraId="71823863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Nazwy pomiarowego sprzętu medycznego </w:t>
            </w:r>
          </w:p>
          <w:p w14:paraId="2BBA2C5F" w14:textId="4F28B434" w:rsidR="00194159" w:rsidRPr="00356BDE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Nazwy sprzętów dla osób niepełnosprawnych</w:t>
            </w:r>
          </w:p>
          <w:p w14:paraId="022A3BFD" w14:textId="77777777" w:rsidR="00356BDE" w:rsidRPr="00947B78" w:rsidRDefault="00356BDE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Kontakt z lekarzem. Przekazywanie informacji rodzinie</w:t>
            </w:r>
          </w:p>
          <w:p w14:paraId="294C0BA3" w14:textId="77777777" w:rsidR="00356BDE" w:rsidRDefault="00356BDE" w:rsidP="00356BD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</w:p>
          <w:p w14:paraId="2044FC79" w14:textId="77777777" w:rsidR="00194159" w:rsidRPr="00645126" w:rsidRDefault="00194159" w:rsidP="00645126">
            <w:pPr>
              <w:suppressLineNumbers/>
              <w:suppressAutoHyphens/>
              <w:snapToGrid w:val="0"/>
              <w:spacing w:after="0" w:line="240" w:lineRule="auto"/>
              <w:ind w:left="720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</w:p>
          <w:p w14:paraId="6D2FD58E" w14:textId="77777777" w:rsidR="00BF388A" w:rsidRPr="001B3BAB" w:rsidRDefault="00BF388A" w:rsidP="00BF388A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>Rzeczowniki utworzone od przymiotników</w:t>
            </w:r>
          </w:p>
          <w:p w14:paraId="5F208CB0" w14:textId="77777777" w:rsidR="00BF388A" w:rsidRPr="001B3BAB" w:rsidRDefault="00BF388A" w:rsidP="00BF388A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Konstrukcje bezokolicznikowe z </w:t>
            </w:r>
            <w:proofErr w:type="spellStart"/>
            <w:r w:rsidRPr="001B3BAB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zu</w:t>
            </w:r>
            <w:proofErr w:type="spellEnd"/>
          </w:p>
          <w:p w14:paraId="7EC22F8C" w14:textId="77777777" w:rsidR="00BF388A" w:rsidRPr="001B3BAB" w:rsidRDefault="00BF388A" w:rsidP="00BF388A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pytające zależne i podrzędnie złożone ze spójnikiem </w:t>
            </w:r>
            <w:r w:rsidRPr="001B3BAB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ob.</w:t>
            </w:r>
          </w:p>
          <w:p w14:paraId="4234723B" w14:textId="77777777" w:rsidR="00BF388A" w:rsidRPr="001B3BAB" w:rsidRDefault="00BF388A" w:rsidP="00BF388A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przyzwalające z </w:t>
            </w:r>
            <w:proofErr w:type="spellStart"/>
            <w:r w:rsidRPr="001B3BA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obwohl</w:t>
            </w:r>
            <w:proofErr w:type="spellEnd"/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</w:t>
            </w:r>
            <w:proofErr w:type="spellStart"/>
            <w:r w:rsidRPr="001B3BA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trotzdem</w:t>
            </w:r>
            <w:proofErr w:type="spellEnd"/>
          </w:p>
          <w:p w14:paraId="1BE4D86E" w14:textId="48B2C59C" w:rsidR="00194159" w:rsidRPr="00BF388A" w:rsidRDefault="00BF388A" w:rsidP="00194159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color w:val="00B050"/>
                <w:sz w:val="16"/>
                <w:szCs w:val="16"/>
                <w:lang w:val="de-DE"/>
              </w:rPr>
            </w:pPr>
            <w:proofErr w:type="spellStart"/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Zdania</w:t>
            </w:r>
            <w:proofErr w:type="spellEnd"/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z </w:t>
            </w:r>
            <w:r w:rsidRPr="001B3BA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sonst</w:t>
            </w: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, </w:t>
            </w:r>
            <w:r w:rsidRPr="001B3BA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deswegen</w:t>
            </w: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/ </w:t>
            </w:r>
            <w:r w:rsidRPr="001B3BA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deshalb</w:t>
            </w:r>
          </w:p>
          <w:p w14:paraId="4CD5AF8A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Zdania okolicznikowe warunku ze spójnikiem </w:t>
            </w:r>
            <w:proofErr w:type="spellStart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wenn</w:t>
            </w:r>
            <w:proofErr w:type="spellEnd"/>
          </w:p>
          <w:p w14:paraId="3CBC1E7E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Zdania okolicznikowe celu z konstrukcją </w:t>
            </w:r>
            <w:proofErr w:type="spellStart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um</w:t>
            </w:r>
            <w:proofErr w:type="spellEnd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 xml:space="preserve"> … </w:t>
            </w:r>
            <w:proofErr w:type="spellStart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zu</w:t>
            </w:r>
            <w:proofErr w:type="spellEnd"/>
          </w:p>
          <w:p w14:paraId="17EAAE0E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Zdania okolicznikowe celu ze spójnikiem </w:t>
            </w:r>
            <w:proofErr w:type="spellStart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damit</w:t>
            </w:r>
            <w:proofErr w:type="spellEnd"/>
          </w:p>
          <w:p w14:paraId="2124003E" w14:textId="73C40972" w:rsidR="00194159" w:rsidRPr="009F53FB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Czas przyszły </w:t>
            </w:r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Futur I</w:t>
            </w:r>
          </w:p>
          <w:p w14:paraId="7E4CB20F" w14:textId="77777777" w:rsidR="009F53FB" w:rsidRPr="00E0597F" w:rsidRDefault="009F53FB" w:rsidP="00356BDE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0597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 przeszły </w:t>
            </w:r>
            <w:proofErr w:type="spellStart"/>
            <w:r w:rsidRPr="00E0597F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Präteritum</w:t>
            </w:r>
            <w:proofErr w:type="spellEnd"/>
            <w:r w:rsidRPr="00E0597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czasowników regularnych i nieregularnych</w:t>
            </w:r>
          </w:p>
          <w:p w14:paraId="42AB5778" w14:textId="3697C40E" w:rsidR="009F53FB" w:rsidRPr="00E0597F" w:rsidRDefault="009F53FB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E0597F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Zdania okolicznikowe czasu ze spójnikami </w:t>
            </w:r>
            <w:proofErr w:type="spellStart"/>
            <w:r w:rsidRPr="00E0597F">
              <w:rPr>
                <w:rFonts w:ascii="Verdana" w:eastAsia="Verdana" w:hAnsi="Verdana" w:cs="Verdana"/>
                <w:bCs/>
                <w:i/>
                <w:iCs/>
                <w:sz w:val="16"/>
                <w:szCs w:val="16"/>
              </w:rPr>
              <w:t>wenn</w:t>
            </w:r>
            <w:proofErr w:type="spellEnd"/>
            <w:r w:rsidRPr="00E0597F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 i </w:t>
            </w:r>
            <w:proofErr w:type="spellStart"/>
            <w:r w:rsidRPr="00E0597F">
              <w:rPr>
                <w:rFonts w:ascii="Verdana" w:eastAsia="Verdana" w:hAnsi="Verdana" w:cs="Verdana"/>
                <w:bCs/>
                <w:i/>
                <w:iCs/>
                <w:sz w:val="16"/>
                <w:szCs w:val="16"/>
              </w:rPr>
              <w:t>als</w:t>
            </w:r>
            <w:proofErr w:type="spellEnd"/>
          </w:p>
          <w:p w14:paraId="7D2A03FD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9F53FB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>Zastosowanie zagadnień gramatycznych z klasy 1 i 2 ze słownictwem</w:t>
            </w: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medycznym:</w:t>
            </w:r>
          </w:p>
          <w:p w14:paraId="4FE80D53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ind w:left="720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-     Szyk zdania: okoliczniki czasu, miejsca, dopełnienie w bierniku, celowniku</w:t>
            </w:r>
          </w:p>
          <w:p w14:paraId="14541248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Liczebniki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główne</w:t>
            </w:r>
            <w:proofErr w:type="spellEnd"/>
          </w:p>
          <w:p w14:paraId="784E018F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Liczebniki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porządkowe</w:t>
            </w:r>
            <w:proofErr w:type="spellEnd"/>
          </w:p>
          <w:p w14:paraId="639ECDFF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Tryb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rozkazujący</w:t>
            </w:r>
            <w:proofErr w:type="spellEnd"/>
          </w:p>
          <w:p w14:paraId="5E51A400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Przyimki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lokalne</w:t>
            </w:r>
            <w:proofErr w:type="spellEnd"/>
          </w:p>
          <w:p w14:paraId="7D0D7135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Czasowniki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rozdzielnie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złożone</w:t>
            </w:r>
            <w:proofErr w:type="spellEnd"/>
          </w:p>
          <w:p w14:paraId="07BCFCF6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Czasowniki zwrotne z biernikiem i celownikiem </w:t>
            </w:r>
          </w:p>
          <w:p w14:paraId="784122D6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Czasowniki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z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birenikiem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i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celownikiem</w:t>
            </w:r>
            <w:proofErr w:type="spellEnd"/>
          </w:p>
          <w:p w14:paraId="75E251CB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Zaimek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dzierżawczy</w:t>
            </w:r>
            <w:proofErr w:type="spellEnd"/>
          </w:p>
          <w:p w14:paraId="0668C1E0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Czasowniki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modalne</w:t>
            </w:r>
            <w:proofErr w:type="spellEnd"/>
          </w:p>
          <w:p w14:paraId="7BE25BDA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Przeczenie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val="de-DE" w:eastAsia="ar-SA"/>
              </w:rPr>
              <w:t>nicht</w:t>
            </w:r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lub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val="de-DE" w:eastAsia="ar-SA"/>
              </w:rPr>
              <w:t>kein</w:t>
            </w:r>
          </w:p>
          <w:p w14:paraId="35EAC437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Czas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przeszły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Perfekt</w:t>
            </w:r>
          </w:p>
          <w:p w14:paraId="0A763BF0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Przyimki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z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celownikiem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określajace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czas</w:t>
            </w:r>
            <w:proofErr w:type="spellEnd"/>
          </w:p>
          <w:p w14:paraId="74E62460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Przyimki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z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biernikiem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określające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czas</w:t>
            </w:r>
            <w:proofErr w:type="spellEnd"/>
          </w:p>
          <w:p w14:paraId="3C0E6DF0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Strona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bierna</w:t>
            </w:r>
            <w:proofErr w:type="spellEnd"/>
          </w:p>
          <w:p w14:paraId="109C5BCB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Zdania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oklicznikowe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przyczyny ze spójnikiem </w:t>
            </w:r>
            <w:proofErr w:type="spellStart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weil</w:t>
            </w:r>
            <w:proofErr w:type="spellEnd"/>
          </w:p>
          <w:p w14:paraId="597A38C9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Zdania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warunkowe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ze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spójnikiem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val="de-DE" w:eastAsia="ar-SA"/>
              </w:rPr>
              <w:t>wenn</w:t>
            </w:r>
          </w:p>
          <w:p w14:paraId="40E16025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Pytania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: W-Fragen, mit Fragewort</w:t>
            </w:r>
          </w:p>
          <w:p w14:paraId="21323F37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Stopniowanie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przymiotników</w:t>
            </w:r>
            <w:proofErr w:type="spellEnd"/>
          </w:p>
          <w:p w14:paraId="1FAFD74E" w14:textId="77777777" w:rsidR="00194159" w:rsidRPr="00194159" w:rsidRDefault="00194159" w:rsidP="00356BD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Określanie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</w:t>
            </w: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czasu</w:t>
            </w:r>
            <w:proofErr w:type="spellEnd"/>
          </w:p>
          <w:p w14:paraId="37E39943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</w:p>
          <w:p w14:paraId="317B7595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685AB197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</w:p>
        </w:tc>
      </w:tr>
      <w:tr w:rsidR="00194159" w:rsidRPr="00194159" w14:paraId="4C8226A8" w14:textId="77777777" w:rsidTr="00C36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3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2EDD7FC4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RECEPCJA</w:t>
            </w:r>
          </w:p>
        </w:tc>
        <w:tc>
          <w:tcPr>
            <w:tcW w:w="2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6A95F1" w14:textId="77777777" w:rsidR="00376C8C" w:rsidRPr="00C3319E" w:rsidRDefault="00376C8C" w:rsidP="00376C8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30071F96" w14:textId="0938AF5E" w:rsidR="00376C8C" w:rsidRDefault="00F00F04" w:rsidP="00376C8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376C8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rozumie polecenia nauczyciela, w bardzo ograniczonym stopniu rozwiązuje zadania na </w:t>
            </w:r>
            <w:r w:rsidR="00376C8C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rozumienie ze słuchu – rozumie pojedyncze słowa</w:t>
            </w:r>
          </w:p>
          <w:p w14:paraId="1C537996" w14:textId="1616B00A" w:rsidR="00376C8C" w:rsidRDefault="00F00F04" w:rsidP="00376C8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376C8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rozumie ogólny sens przeczytanych tekstów, w ograniczonym stopniu rozwiązuje zadania na rozumienie tekstów pisanych </w:t>
            </w:r>
          </w:p>
          <w:p w14:paraId="027B5D8B" w14:textId="699BA7F6" w:rsidR="00376C8C" w:rsidRPr="00194159" w:rsidRDefault="00376C8C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4A7735" w14:textId="77777777" w:rsidR="00376C8C" w:rsidRDefault="00376C8C" w:rsidP="00376C8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29CBF1B7" w14:textId="52BD639C" w:rsidR="00376C8C" w:rsidRDefault="00F00F04" w:rsidP="00376C8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376C8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rozumie polecenia nauczyciela</w:t>
            </w:r>
          </w:p>
          <w:p w14:paraId="403CABAB" w14:textId="7E27FAD4" w:rsidR="00376C8C" w:rsidRDefault="00F00F04" w:rsidP="00376C8C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t>-</w:t>
            </w:r>
            <w:r w:rsidR="00376C8C" w:rsidRPr="00376C8C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 częściowo poprawnie rozwiązuje zadania na rozumienie tekstów pisanych i rozumienie ze słuchu</w:t>
            </w:r>
          </w:p>
          <w:p w14:paraId="729282A1" w14:textId="18165572" w:rsidR="00376C8C" w:rsidRDefault="00376C8C" w:rsidP="00376C8C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- r</w:t>
            </w: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ozumie słownictwo o wysokim stopniu pospolitości, internacjonalizmy, wybrane zdania. </w:t>
            </w:r>
          </w:p>
          <w:p w14:paraId="51C06115" w14:textId="1044F376" w:rsidR="00376C8C" w:rsidRPr="00376C8C" w:rsidRDefault="00376C8C" w:rsidP="00376C8C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F38E29" w14:textId="77777777" w:rsidR="00376C8C" w:rsidRDefault="00376C8C" w:rsidP="00376C8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51A177E3" w14:textId="30CDE434" w:rsidR="00376C8C" w:rsidRDefault="00F00F04" w:rsidP="00376C8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376C8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rozumie polecenia nauczyciela</w:t>
            </w:r>
          </w:p>
          <w:p w14:paraId="3A8113C3" w14:textId="71AEA796" w:rsidR="00376C8C" w:rsidRDefault="00F00F04" w:rsidP="00376C8C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t>-</w:t>
            </w:r>
            <w:r w:rsidR="00376C8C" w:rsidRPr="00AF62F5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 poprawnie rozwiązuje zadania na rozumienie tekstów pisanych i rozumienie ze słuchu</w:t>
            </w:r>
            <w:r w:rsidR="00376C8C"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</w:t>
            </w:r>
          </w:p>
          <w:p w14:paraId="04DFE095" w14:textId="77777777" w:rsidR="00376C8C" w:rsidRDefault="00376C8C" w:rsidP="00376C8C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- r</w:t>
            </w: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ozumie większość tekstów i komunikatów słownych na bazie poznanego słownictwa.</w:t>
            </w:r>
          </w:p>
          <w:p w14:paraId="1BB76536" w14:textId="77777777" w:rsidR="00376C8C" w:rsidRDefault="00376C8C" w:rsidP="00376C8C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6585FADF" w14:textId="574F9AD4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0389368" w14:textId="77777777" w:rsidR="00376C8C" w:rsidRDefault="00376C8C" w:rsidP="00376C8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257BD9EB" w14:textId="795C314D" w:rsidR="00376C8C" w:rsidRDefault="00F00F04" w:rsidP="00376C8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376C8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rozumie polecenia nauczyciela</w:t>
            </w:r>
          </w:p>
          <w:p w14:paraId="1B63DDBF" w14:textId="7CB6515F" w:rsidR="00376C8C" w:rsidRDefault="00F00F04" w:rsidP="00376C8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376C8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poprawnie rozwiązuje zadania na rozumienie tekstów pisanych i rozumienie ze słuchu </w:t>
            </w:r>
            <w:r w:rsidR="00376C8C" w:rsidRPr="00376C8C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r/f, dobieranie, </w:t>
            </w:r>
            <w:proofErr w:type="spellStart"/>
            <w:r w:rsidR="00376C8C" w:rsidRPr="00376C8C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ww</w:t>
            </w:r>
            <w:proofErr w:type="spellEnd"/>
          </w:p>
          <w:p w14:paraId="613EA5E7" w14:textId="72B6C57F" w:rsidR="00376C8C" w:rsidRDefault="00F00F04" w:rsidP="00376C8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-</w:t>
            </w:r>
            <w:r w:rsidR="00376C8C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zwykle potrafi uzasadnić swoje odpowiedzi. </w:t>
            </w:r>
          </w:p>
          <w:p w14:paraId="5FF62C5B" w14:textId="24FC5593" w:rsidR="00194159" w:rsidRPr="00194159" w:rsidRDefault="00376C8C" w:rsidP="00376C8C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- r</w:t>
            </w:r>
            <w:r w:rsidRPr="002B787A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ozumie szczegółowo teksty i komunikaty słowne w zakresie omawianych tematów.</w:t>
            </w:r>
            <w:r w:rsidRPr="002B787A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021075C1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</w:tc>
      </w:tr>
      <w:tr w:rsidR="00194159" w:rsidRPr="00194159" w14:paraId="1877DF0B" w14:textId="77777777" w:rsidTr="00C36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3811E80E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PRODUKCJA</w:t>
            </w:r>
          </w:p>
        </w:tc>
        <w:tc>
          <w:tcPr>
            <w:tcW w:w="2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BEE640" w14:textId="75AAD6E3" w:rsidR="00ED2B9A" w:rsidRDefault="00F00F04" w:rsidP="00ED2B9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ED2B9A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="00ED2B9A"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nie są płynne i są b. krótkie: u. stosuje zdania pojedyncze, w formie pisemnej formułuje dwa, trzy zdania</w:t>
            </w:r>
          </w:p>
          <w:p w14:paraId="4793FD11" w14:textId="23AAE398" w:rsidR="00ED2B9A" w:rsidRDefault="00F00F04" w:rsidP="00ED2B9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ED2B9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u. przekazuje i uzyskuje niewielką część istotnych informacji</w:t>
            </w:r>
          </w:p>
          <w:p w14:paraId="13604A86" w14:textId="449C17CF" w:rsidR="00ED2B9A" w:rsidRDefault="00F00F04" w:rsidP="00ED2B9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ED2B9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wypowiedzi są w dużym stopniu nielogiczne i niespójne</w:t>
            </w:r>
          </w:p>
          <w:p w14:paraId="7017A5E2" w14:textId="404E3291" w:rsidR="00ED2B9A" w:rsidRDefault="00F00F04" w:rsidP="00ED2B9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ED2B9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u. stosuje niewielki zakres słownictwa i struktur</w:t>
            </w:r>
          </w:p>
          <w:p w14:paraId="5643B993" w14:textId="1D0935DF" w:rsidR="00ED2B9A" w:rsidRDefault="00F00F04" w:rsidP="00ED2B9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ED2B9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u. popełnia liczne błędy leksykalno-gramatyczne, które mogą zakłócać komunikację</w:t>
            </w:r>
            <w:r w:rsidR="00B5310D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  <w:p w14:paraId="22003695" w14:textId="7F331A95" w:rsidR="00ED2B9A" w:rsidRPr="00194159" w:rsidRDefault="00ED2B9A" w:rsidP="00ED2B9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 z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pomocą nauczyciela wykazuje się w stopniu minimalnym umiejętnościami na ocenę dostateczną: naśladuje, odczytuje, wykonuje zadania niesamodzielnie.</w:t>
            </w: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3AF0AE" w14:textId="3389B3C0" w:rsidR="00ED2B9A" w:rsidRPr="005C2F3E" w:rsidRDefault="00F00F04" w:rsidP="00ED2B9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-</w:t>
            </w:r>
            <w:r w:rsidR="00ED2B9A" w:rsidRPr="005C2F3E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="00ED2B9A"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wypowiedzi nie są zbyt płynne, ale mają dostateczną długość</w:t>
            </w:r>
          </w:p>
          <w:p w14:paraId="493014A8" w14:textId="53E4633E" w:rsidR="00ED2B9A" w:rsidRPr="005C2F3E" w:rsidRDefault="00F00F04" w:rsidP="00ED2B9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-</w:t>
            </w:r>
            <w:r w:rsidR="00ED2B9A"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u. przekazuje i uzyskuje większość istotnych informacji</w:t>
            </w:r>
          </w:p>
          <w:p w14:paraId="54955BE1" w14:textId="154DE04B" w:rsidR="00ED2B9A" w:rsidRPr="005C2F3E" w:rsidRDefault="00F00F04" w:rsidP="00ED2B9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-</w:t>
            </w:r>
            <w:r w:rsidR="00ED2B9A"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wypowiedzi są częściowo nielogiczne i niespójne</w:t>
            </w:r>
          </w:p>
          <w:p w14:paraId="00F2A155" w14:textId="5C3B75A2" w:rsidR="00ED2B9A" w:rsidRPr="005C2F3E" w:rsidRDefault="00F00F04" w:rsidP="00ED2B9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-</w:t>
            </w:r>
            <w:r w:rsidR="00ED2B9A"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u. stosuje słownictwo i struktury odpowiednie do formy wypowiedzi</w:t>
            </w:r>
          </w:p>
          <w:p w14:paraId="7723DE24" w14:textId="15BE919D" w:rsidR="00ED2B9A" w:rsidRDefault="00F00F04" w:rsidP="00ED2B9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-</w:t>
            </w:r>
            <w:r w:rsidR="00ED2B9A"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u. popełnia sporo błędów leksykalno-gramatycznych, które nie zakłócają jednak komunikacji</w:t>
            </w:r>
          </w:p>
          <w:p w14:paraId="360E07FC" w14:textId="6A43DC2C" w:rsidR="00ED2B9A" w:rsidRDefault="00ED2B9A" w:rsidP="00ED2B9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4862793F" w14:textId="41085760" w:rsidR="009F2B73" w:rsidRDefault="009F2B73" w:rsidP="00ED2B9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Uczeń:</w:t>
            </w:r>
          </w:p>
          <w:p w14:paraId="1CB9FBD0" w14:textId="4BB1D154" w:rsidR="00E0597F" w:rsidRPr="001B3BAB" w:rsidRDefault="00F00F04" w:rsidP="00E0597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</w:t>
            </w:r>
            <w:r w:rsidR="00E0597F" w:rsidRPr="002362D4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E0597F" w:rsidRPr="001B3BAB">
              <w:rPr>
                <w:rFonts w:ascii="Verdana" w:hAnsi="Verdana"/>
                <w:b w:val="0"/>
                <w:sz w:val="16"/>
                <w:szCs w:val="16"/>
              </w:rPr>
              <w:t>Nazywa członków rodziny</w:t>
            </w:r>
          </w:p>
          <w:p w14:paraId="25FE2C03" w14:textId="604C6D6F" w:rsidR="00E0597F" w:rsidRPr="001B3BAB" w:rsidRDefault="00F00F04" w:rsidP="00E0597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</w:t>
            </w:r>
            <w:r w:rsidR="00E0597F" w:rsidRPr="001B3BAB">
              <w:rPr>
                <w:rFonts w:ascii="Verdana" w:hAnsi="Verdana"/>
                <w:b w:val="0"/>
                <w:sz w:val="16"/>
                <w:szCs w:val="16"/>
              </w:rPr>
              <w:t xml:space="preserve"> Udziela informacji na temat członków rodziny</w:t>
            </w:r>
          </w:p>
          <w:p w14:paraId="22EB3394" w14:textId="33469FED" w:rsidR="00E0597F" w:rsidRPr="001B3BAB" w:rsidRDefault="00F00F04" w:rsidP="00E0597F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="00E0597F" w:rsidRPr="001B3BAB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Informuje o zwyczajach świątecznych</w:t>
            </w:r>
          </w:p>
          <w:p w14:paraId="342668FE" w14:textId="77777777" w:rsidR="00E0597F" w:rsidRPr="001B3BAB" w:rsidRDefault="00E0597F" w:rsidP="00E0597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1B3BAB">
              <w:rPr>
                <w:rFonts w:ascii="Verdana" w:hAnsi="Verdana"/>
                <w:b w:val="0"/>
                <w:bCs/>
                <w:sz w:val="16"/>
                <w:szCs w:val="16"/>
              </w:rPr>
              <w:t>- N</w:t>
            </w:r>
            <w:r w:rsidRPr="001B3BAB">
              <w:rPr>
                <w:rFonts w:ascii="Verdana" w:hAnsi="Verdana"/>
                <w:b w:val="0"/>
                <w:sz w:val="16"/>
                <w:szCs w:val="16"/>
              </w:rPr>
              <w:t>azywa części ciała.</w:t>
            </w:r>
          </w:p>
          <w:p w14:paraId="4096A2E7" w14:textId="77777777" w:rsidR="00E0597F" w:rsidRPr="001B3BAB" w:rsidRDefault="00E0597F" w:rsidP="00E0597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1B3BAB">
              <w:rPr>
                <w:rFonts w:ascii="Verdana" w:hAnsi="Verdana"/>
                <w:b w:val="0"/>
                <w:bCs/>
                <w:sz w:val="16"/>
                <w:szCs w:val="16"/>
              </w:rPr>
              <w:t>- N</w:t>
            </w:r>
            <w:r w:rsidRPr="001B3BAB">
              <w:rPr>
                <w:rFonts w:ascii="Verdana" w:hAnsi="Verdana"/>
                <w:b w:val="0"/>
                <w:sz w:val="16"/>
                <w:szCs w:val="16"/>
              </w:rPr>
              <w:t>azywa choroby i dolegliwości.</w:t>
            </w:r>
          </w:p>
          <w:p w14:paraId="6DF44E75" w14:textId="77777777" w:rsidR="00E0597F" w:rsidRPr="001B3BAB" w:rsidRDefault="00E0597F" w:rsidP="00E0597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1B3BAB">
              <w:rPr>
                <w:rFonts w:ascii="Verdana" w:hAnsi="Verdana"/>
                <w:b w:val="0"/>
                <w:bCs/>
                <w:sz w:val="16"/>
                <w:szCs w:val="16"/>
              </w:rPr>
              <w:t>- Opisuje</w:t>
            </w:r>
            <w:r w:rsidRPr="001B3BAB">
              <w:rPr>
                <w:rFonts w:ascii="Verdana" w:hAnsi="Verdana"/>
                <w:b w:val="0"/>
                <w:sz w:val="16"/>
                <w:szCs w:val="16"/>
              </w:rPr>
              <w:t xml:space="preserve"> swoje samopoczucie.</w:t>
            </w:r>
          </w:p>
          <w:p w14:paraId="5072D6D7" w14:textId="77777777" w:rsidR="00E0597F" w:rsidRPr="001B3BAB" w:rsidRDefault="00E0597F" w:rsidP="00E0597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1B3BAB">
              <w:rPr>
                <w:rFonts w:ascii="Verdana" w:hAnsi="Verdana"/>
                <w:b w:val="0"/>
                <w:bCs/>
                <w:sz w:val="16"/>
                <w:szCs w:val="16"/>
              </w:rPr>
              <w:t>- Opisuje</w:t>
            </w:r>
            <w:r w:rsidRPr="001B3BAB">
              <w:rPr>
                <w:rFonts w:ascii="Verdana" w:hAnsi="Verdana"/>
                <w:b w:val="0"/>
                <w:sz w:val="16"/>
                <w:szCs w:val="16"/>
              </w:rPr>
              <w:t xml:space="preserve"> przebieg choroby.</w:t>
            </w:r>
          </w:p>
          <w:p w14:paraId="780CC3A1" w14:textId="262764D4" w:rsidR="00E0597F" w:rsidRPr="00F00F04" w:rsidRDefault="00F00F04" w:rsidP="00F00F0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- </w:t>
            </w:r>
            <w:r w:rsidR="00E0597F" w:rsidRPr="001B3BAB">
              <w:rPr>
                <w:rFonts w:ascii="Verdana" w:hAnsi="Verdana"/>
                <w:b w:val="0"/>
                <w:bCs/>
                <w:sz w:val="16"/>
                <w:szCs w:val="16"/>
              </w:rPr>
              <w:t>Opisuje</w:t>
            </w:r>
            <w:r w:rsidR="00E0597F" w:rsidRPr="001B3BAB">
              <w:rPr>
                <w:rFonts w:ascii="Verdana" w:hAnsi="Verdana"/>
                <w:b w:val="0"/>
                <w:sz w:val="16"/>
                <w:szCs w:val="16"/>
              </w:rPr>
              <w:t xml:space="preserve"> swój styl życia</w:t>
            </w:r>
          </w:p>
          <w:p w14:paraId="26B7CFAE" w14:textId="77777777" w:rsidR="00194159" w:rsidRPr="00194159" w:rsidRDefault="00194159" w:rsidP="00194159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Calibri" w:hAnsi="Verdana" w:cs="Times New Roman"/>
                <w:sz w:val="16"/>
                <w:szCs w:val="16"/>
              </w:rPr>
              <w:t>- Nazywa</w:t>
            </w:r>
            <w:r w:rsidRPr="00194159">
              <w:rPr>
                <w:rFonts w:ascii="Verdana" w:eastAsia="Calibri" w:hAnsi="Verdana" w:cs="Times New Roman"/>
                <w:b/>
                <w:sz w:val="16"/>
                <w:szCs w:val="16"/>
              </w:rPr>
              <w:t xml:space="preserve"> </w:t>
            </w:r>
            <w:r w:rsidRPr="00194159">
              <w:rPr>
                <w:rFonts w:ascii="Verdana" w:eastAsia="Calibri" w:hAnsi="Verdana" w:cs="Times New Roman"/>
                <w:sz w:val="16"/>
                <w:szCs w:val="16"/>
                <w:lang w:eastAsia="ar-SA"/>
              </w:rPr>
              <w:t>urządzenia i elektroniczne i akcesoria.</w:t>
            </w:r>
          </w:p>
          <w:p w14:paraId="74A6FE1B" w14:textId="77777777" w:rsidR="00194159" w:rsidRPr="00194159" w:rsidRDefault="00194159" w:rsidP="00194159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Calibri" w:hAnsi="Verdana" w:cs="Times New Roman"/>
                <w:sz w:val="16"/>
                <w:szCs w:val="16"/>
              </w:rPr>
              <w:t>- Nazywa</w:t>
            </w:r>
            <w:r w:rsidRPr="00194159">
              <w:rPr>
                <w:rFonts w:ascii="Verdana" w:eastAsia="Calibri" w:hAnsi="Verdana" w:cs="Times New Roman"/>
                <w:b/>
                <w:sz w:val="16"/>
                <w:szCs w:val="16"/>
              </w:rPr>
              <w:t xml:space="preserve"> </w:t>
            </w:r>
            <w:r w:rsidRPr="00194159">
              <w:rPr>
                <w:rFonts w:ascii="Verdana" w:eastAsia="Calibri" w:hAnsi="Verdana" w:cs="Times New Roman"/>
                <w:sz w:val="16"/>
                <w:szCs w:val="16"/>
                <w:lang w:eastAsia="ar-SA"/>
              </w:rPr>
              <w:t>wybrane odkrycia i wynalazki.</w:t>
            </w:r>
          </w:p>
          <w:p w14:paraId="456F3EFB" w14:textId="77777777" w:rsidR="00194159" w:rsidRPr="00194159" w:rsidRDefault="00194159" w:rsidP="00194159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Calibri" w:hAnsi="Verdana" w:cs="Times New Roman"/>
                <w:sz w:val="16"/>
                <w:szCs w:val="16"/>
              </w:rPr>
              <w:t>- Prostymi</w:t>
            </w:r>
            <w:r w:rsidRPr="00194159">
              <w:rPr>
                <w:rFonts w:ascii="Verdana" w:eastAsia="Calibri" w:hAnsi="Verdana" w:cs="Times New Roman"/>
                <w:b/>
                <w:sz w:val="16"/>
                <w:szCs w:val="16"/>
              </w:rPr>
              <w:t xml:space="preserve"> </w:t>
            </w:r>
            <w:r w:rsidRPr="00194159">
              <w:rPr>
                <w:rFonts w:ascii="Verdana" w:eastAsia="Calibri" w:hAnsi="Verdana" w:cs="Times New Roman"/>
                <w:sz w:val="16"/>
                <w:szCs w:val="16"/>
                <w:lang w:eastAsia="ar-SA"/>
              </w:rPr>
              <w:t>zdaniami opisuje sposób obsługi urządzeń technicznych.</w:t>
            </w:r>
          </w:p>
          <w:p w14:paraId="57CFEFAF" w14:textId="0A09708E" w:rsid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Informuje, do czego używa mediów i sprzętu domowego.</w:t>
            </w:r>
          </w:p>
          <w:p w14:paraId="0955CF12" w14:textId="0FB44C34" w:rsidR="009F2B73" w:rsidRPr="00E0597F" w:rsidRDefault="00F00F04" w:rsidP="009F2B7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- </w:t>
            </w:r>
            <w:r w:rsidR="009F2B73" w:rsidRPr="00E0597F">
              <w:rPr>
                <w:rFonts w:ascii="Verdana" w:hAnsi="Verdana"/>
                <w:b w:val="0"/>
                <w:bCs/>
                <w:sz w:val="16"/>
                <w:szCs w:val="16"/>
              </w:rPr>
              <w:t>Nazywa</w:t>
            </w:r>
            <w:r w:rsidR="009F2B73" w:rsidRPr="00E0597F">
              <w:rPr>
                <w:rFonts w:ascii="Verdana" w:hAnsi="Verdana"/>
                <w:b w:val="0"/>
                <w:sz w:val="16"/>
                <w:szCs w:val="16"/>
              </w:rPr>
              <w:t xml:space="preserve"> aktywności zawodowe.</w:t>
            </w:r>
          </w:p>
          <w:p w14:paraId="3BF5A4DB" w14:textId="238DC487" w:rsidR="009F2B73" w:rsidRPr="00E0597F" w:rsidRDefault="00F00F04" w:rsidP="009F2B7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- </w:t>
            </w:r>
            <w:r w:rsidR="009F2B73" w:rsidRPr="00E0597F">
              <w:rPr>
                <w:rFonts w:ascii="Verdana" w:hAnsi="Verdana"/>
                <w:b w:val="0"/>
                <w:bCs/>
                <w:sz w:val="16"/>
                <w:szCs w:val="16"/>
              </w:rPr>
              <w:t>Nazywa</w:t>
            </w:r>
            <w:r w:rsidR="009F2B73" w:rsidRPr="00E0597F">
              <w:rPr>
                <w:rFonts w:ascii="Verdana" w:hAnsi="Verdana"/>
                <w:b w:val="0"/>
                <w:sz w:val="16"/>
                <w:szCs w:val="16"/>
              </w:rPr>
              <w:t xml:space="preserve"> wybrane zawody.</w:t>
            </w:r>
          </w:p>
          <w:p w14:paraId="59C22BB1" w14:textId="0D7F991F" w:rsidR="009F2B73" w:rsidRPr="00E0597F" w:rsidRDefault="00F00F04" w:rsidP="009F2B7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- </w:t>
            </w:r>
            <w:r w:rsidR="009F2B73" w:rsidRPr="00E0597F">
              <w:rPr>
                <w:rFonts w:ascii="Verdana" w:hAnsi="Verdana"/>
                <w:b w:val="0"/>
                <w:bCs/>
                <w:sz w:val="16"/>
                <w:szCs w:val="16"/>
              </w:rPr>
              <w:t>Wyraża</w:t>
            </w:r>
            <w:r w:rsidR="009F2B73" w:rsidRPr="00E0597F">
              <w:rPr>
                <w:rFonts w:ascii="Verdana" w:hAnsi="Verdana"/>
                <w:b w:val="0"/>
                <w:sz w:val="16"/>
                <w:szCs w:val="16"/>
              </w:rPr>
              <w:t xml:space="preserve"> opinię na temat pracy.</w:t>
            </w:r>
          </w:p>
          <w:p w14:paraId="0912FFBE" w14:textId="50FE85C0" w:rsidR="009F2B73" w:rsidRPr="00E0597F" w:rsidRDefault="00F00F04" w:rsidP="009F2B7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- </w:t>
            </w:r>
            <w:r w:rsidR="009F2B73" w:rsidRPr="00E0597F">
              <w:rPr>
                <w:rFonts w:ascii="Verdana" w:hAnsi="Verdana"/>
                <w:b w:val="0"/>
                <w:bCs/>
                <w:sz w:val="16"/>
                <w:szCs w:val="16"/>
              </w:rPr>
              <w:t>Nazywa</w:t>
            </w:r>
            <w:r w:rsidR="009F2B73" w:rsidRPr="00E0597F">
              <w:rPr>
                <w:rFonts w:ascii="Verdana" w:hAnsi="Verdana"/>
                <w:b w:val="0"/>
                <w:sz w:val="16"/>
                <w:szCs w:val="16"/>
              </w:rPr>
              <w:t xml:space="preserve"> wymagania pracodawcy wobec pracownika.</w:t>
            </w:r>
          </w:p>
          <w:p w14:paraId="38E9D8B7" w14:textId="21A0B6B8" w:rsidR="009F2B73" w:rsidRPr="00E0597F" w:rsidRDefault="00F00F04" w:rsidP="009F2B7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- </w:t>
            </w:r>
            <w:r w:rsidR="009F2B73" w:rsidRPr="00E0597F">
              <w:rPr>
                <w:rFonts w:ascii="Verdana" w:hAnsi="Verdana"/>
                <w:b w:val="0"/>
                <w:bCs/>
                <w:sz w:val="16"/>
                <w:szCs w:val="16"/>
              </w:rPr>
              <w:t>Nazywa</w:t>
            </w:r>
            <w:r w:rsidR="009F2B73" w:rsidRPr="00E0597F">
              <w:rPr>
                <w:rFonts w:ascii="Verdana" w:hAnsi="Verdana"/>
                <w:b w:val="0"/>
                <w:sz w:val="16"/>
                <w:szCs w:val="16"/>
              </w:rPr>
              <w:t xml:space="preserve"> swoje kwalifikacje.</w:t>
            </w:r>
          </w:p>
          <w:p w14:paraId="7E2BC343" w14:textId="4AED8C7C" w:rsidR="009F2B73" w:rsidRPr="00E0597F" w:rsidRDefault="00F00F04" w:rsidP="009F2B7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lastRenderedPageBreak/>
              <w:t>-</w:t>
            </w:r>
            <w:r w:rsidR="009F2B73" w:rsidRPr="00E0597F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Nazywa</w:t>
            </w:r>
            <w:r w:rsidR="009F2B73" w:rsidRPr="00E0597F">
              <w:rPr>
                <w:rFonts w:ascii="Verdana" w:hAnsi="Verdana"/>
                <w:b w:val="0"/>
                <w:sz w:val="16"/>
                <w:szCs w:val="16"/>
              </w:rPr>
              <w:t xml:space="preserve"> czynności związane </w:t>
            </w:r>
          </w:p>
          <w:p w14:paraId="6FEED8EC" w14:textId="77777777" w:rsidR="009F2B73" w:rsidRPr="00E0597F" w:rsidRDefault="009F2B73" w:rsidP="009F2B7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0597F">
              <w:rPr>
                <w:rFonts w:ascii="Verdana" w:hAnsi="Verdana"/>
                <w:b w:val="0"/>
                <w:sz w:val="16"/>
                <w:szCs w:val="16"/>
              </w:rPr>
              <w:t>z wykonywanym zawodem.</w:t>
            </w:r>
          </w:p>
          <w:p w14:paraId="3904D20B" w14:textId="4BC675DD" w:rsidR="009F2B73" w:rsidRPr="00E0597F" w:rsidRDefault="00F00F04" w:rsidP="009F2B7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="009F2B73" w:rsidRPr="00E0597F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Wymienia</w:t>
            </w:r>
            <w:r w:rsidR="009F2B73" w:rsidRPr="00E0597F">
              <w:rPr>
                <w:rFonts w:ascii="Verdana" w:hAnsi="Verdana"/>
                <w:b w:val="0"/>
                <w:sz w:val="16"/>
                <w:szCs w:val="16"/>
              </w:rPr>
              <w:t xml:space="preserve"> powody poszukiwania pracy dorywczej.</w:t>
            </w:r>
          </w:p>
          <w:p w14:paraId="08FAB0AA" w14:textId="1EC70FC5" w:rsidR="009F2B73" w:rsidRPr="00E0597F" w:rsidRDefault="00F00F04" w:rsidP="009F2B7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="009F2B73" w:rsidRPr="00E0597F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Pisze</w:t>
            </w:r>
            <w:r w:rsidR="009F2B73" w:rsidRPr="00E0597F">
              <w:rPr>
                <w:rFonts w:ascii="Verdana" w:hAnsi="Verdana"/>
                <w:b w:val="0"/>
                <w:sz w:val="16"/>
                <w:szCs w:val="16"/>
              </w:rPr>
              <w:t xml:space="preserve"> życiorys.</w:t>
            </w:r>
          </w:p>
          <w:p w14:paraId="272FA7C4" w14:textId="10FC3F5E" w:rsidR="009F2B73" w:rsidRPr="00E0597F" w:rsidRDefault="00F00F04" w:rsidP="009F2B73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="009F2B73" w:rsidRPr="00E0597F">
              <w:rPr>
                <w:rFonts w:ascii="Verdana" w:hAnsi="Verdana"/>
                <w:sz w:val="16"/>
                <w:szCs w:val="16"/>
              </w:rPr>
              <w:t xml:space="preserve"> Ustala kolejność zdarzeń.</w:t>
            </w:r>
          </w:p>
          <w:p w14:paraId="439B8F93" w14:textId="6FE18882" w:rsidR="00B40AA8" w:rsidRPr="001B3BAB" w:rsidRDefault="00B40AA8" w:rsidP="003523C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1B3BAB">
              <w:rPr>
                <w:rFonts w:ascii="Verdana" w:hAnsi="Verdana"/>
                <w:b w:val="0"/>
                <w:sz w:val="16"/>
                <w:szCs w:val="16"/>
              </w:rPr>
              <w:t>Uczeń zna i stosuje:</w:t>
            </w:r>
          </w:p>
          <w:p w14:paraId="53D02E42" w14:textId="19546889" w:rsidR="00B40AA8" w:rsidRPr="001B3BAB" w:rsidRDefault="00B40AA8" w:rsidP="001B3BA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>Rzeczowniki utworzone od przymiotników</w:t>
            </w:r>
          </w:p>
          <w:p w14:paraId="748B7037" w14:textId="33A75AA7" w:rsidR="00B40AA8" w:rsidRPr="001B3BAB" w:rsidRDefault="00B40AA8" w:rsidP="001B3BA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Konstrukcje bezokolicznikowe z </w:t>
            </w:r>
            <w:proofErr w:type="spellStart"/>
            <w:r w:rsidRPr="001B3BAB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zu</w:t>
            </w:r>
            <w:proofErr w:type="spellEnd"/>
          </w:p>
          <w:p w14:paraId="245CF0CF" w14:textId="5509644A" w:rsidR="00B40AA8" w:rsidRPr="001B3BAB" w:rsidRDefault="00B40AA8" w:rsidP="001B3BA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pytające zależne i podrzędnie złożone ze spójnikiem </w:t>
            </w:r>
            <w:r w:rsidRPr="001B3BAB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ob.</w:t>
            </w:r>
          </w:p>
          <w:p w14:paraId="1C8EEE5F" w14:textId="53AAB0F8" w:rsidR="00B40AA8" w:rsidRPr="001B3BAB" w:rsidRDefault="00B40AA8" w:rsidP="001B3BA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przyzwalające z </w:t>
            </w:r>
            <w:proofErr w:type="spellStart"/>
            <w:r w:rsidRPr="001B3BA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obwohl</w:t>
            </w:r>
            <w:proofErr w:type="spellEnd"/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</w:t>
            </w:r>
            <w:proofErr w:type="spellStart"/>
            <w:r w:rsidRPr="001B3BA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trotzdem</w:t>
            </w:r>
            <w:proofErr w:type="spellEnd"/>
          </w:p>
          <w:p w14:paraId="1770F464" w14:textId="742A6C0F" w:rsidR="003523C3" w:rsidRPr="00DB4C73" w:rsidRDefault="00B40AA8" w:rsidP="001B3BA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B4C7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z </w:t>
            </w:r>
            <w:proofErr w:type="spellStart"/>
            <w:r w:rsidRPr="00DB4C73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sonst</w:t>
            </w:r>
            <w:proofErr w:type="spellEnd"/>
            <w:r w:rsidRPr="00DB4C7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DB4C73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deswegen</w:t>
            </w:r>
            <w:proofErr w:type="spellEnd"/>
            <w:r w:rsidRPr="00DB4C7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/ </w:t>
            </w:r>
            <w:proofErr w:type="spellStart"/>
            <w:r w:rsidRPr="00DB4C73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deshalb</w:t>
            </w:r>
            <w:proofErr w:type="spellEnd"/>
          </w:p>
          <w:p w14:paraId="3926CEE4" w14:textId="77777777" w:rsidR="002A7409" w:rsidRDefault="002A7409" w:rsidP="002A740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Zna i stosuje:</w:t>
            </w:r>
          </w:p>
          <w:p w14:paraId="3B56B3EE" w14:textId="2E5AB88B" w:rsidR="002A7409" w:rsidRPr="00194159" w:rsidRDefault="002A7409" w:rsidP="002A740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- </w:t>
            </w: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Zdania okolicznikowe warunku ze spójnikiem </w:t>
            </w:r>
            <w:proofErr w:type="spellStart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wenn</w:t>
            </w:r>
            <w:proofErr w:type="spellEnd"/>
          </w:p>
          <w:p w14:paraId="0841781F" w14:textId="1B2E5A95" w:rsidR="002A7409" w:rsidRPr="00194159" w:rsidRDefault="002A7409" w:rsidP="002A740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- </w:t>
            </w: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Zdania okolicznikowe celu z konstrukcją </w:t>
            </w:r>
            <w:proofErr w:type="spellStart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um</w:t>
            </w:r>
            <w:proofErr w:type="spellEnd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 xml:space="preserve"> … </w:t>
            </w:r>
            <w:proofErr w:type="spellStart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zu</w:t>
            </w:r>
            <w:proofErr w:type="spellEnd"/>
          </w:p>
          <w:p w14:paraId="52A9FBC0" w14:textId="6375B62C" w:rsidR="002A7409" w:rsidRPr="00194159" w:rsidRDefault="002A7409" w:rsidP="002A740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- </w:t>
            </w: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Zdania okolicznikowe celu ze spójnikiem </w:t>
            </w:r>
            <w:proofErr w:type="spellStart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damit</w:t>
            </w:r>
            <w:proofErr w:type="spellEnd"/>
          </w:p>
          <w:p w14:paraId="5E2BE152" w14:textId="1F47A6BF" w:rsidR="002A7409" w:rsidRPr="002A7409" w:rsidRDefault="002A7409" w:rsidP="002A740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- </w:t>
            </w: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Czas przyszły </w:t>
            </w:r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Futur I</w:t>
            </w:r>
          </w:p>
          <w:p w14:paraId="546FE832" w14:textId="6B991F88" w:rsidR="002A7409" w:rsidRDefault="002A7409" w:rsidP="002A740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- Czas przeszły </w:t>
            </w:r>
            <w:proofErr w:type="spellStart"/>
            <w:r w:rsidRPr="009F09FF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Präteritum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czasowników regularnych i nieregularnych</w:t>
            </w:r>
          </w:p>
          <w:p w14:paraId="642BA519" w14:textId="0F03D1AC" w:rsidR="002A7409" w:rsidRPr="009F53FB" w:rsidRDefault="002A7409" w:rsidP="002A740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- </w:t>
            </w:r>
            <w:r w:rsidRPr="009F53FB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Zdania okolicznikowe czasu ze spójnikami </w:t>
            </w:r>
            <w:proofErr w:type="spellStart"/>
            <w:r w:rsidRPr="009F53FB">
              <w:rPr>
                <w:rFonts w:ascii="Verdana" w:eastAsia="Verdana" w:hAnsi="Verdana" w:cs="Verdana"/>
                <w:bCs/>
                <w:i/>
                <w:iCs/>
                <w:sz w:val="16"/>
                <w:szCs w:val="16"/>
              </w:rPr>
              <w:t>wenn</w:t>
            </w:r>
            <w:proofErr w:type="spellEnd"/>
            <w:r w:rsidRPr="009F53FB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 i </w:t>
            </w:r>
            <w:proofErr w:type="spellStart"/>
            <w:r w:rsidRPr="009F53FB">
              <w:rPr>
                <w:rFonts w:ascii="Verdana" w:eastAsia="Verdana" w:hAnsi="Verdana" w:cs="Verdana"/>
                <w:bCs/>
                <w:i/>
                <w:iCs/>
                <w:sz w:val="16"/>
                <w:szCs w:val="16"/>
              </w:rPr>
              <w:t>als</w:t>
            </w:r>
            <w:proofErr w:type="spellEnd"/>
          </w:p>
          <w:p w14:paraId="51C3C900" w14:textId="77777777" w:rsidR="009B1FE2" w:rsidRPr="001B3BAB" w:rsidRDefault="009B1FE2" w:rsidP="009B1FE2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1B3BAB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Nazwy części ciała, </w:t>
            </w:r>
          </w:p>
          <w:p w14:paraId="5F02F1B8" w14:textId="77777777" w:rsidR="009B1FE2" w:rsidRPr="001B3BAB" w:rsidRDefault="009B1FE2" w:rsidP="009B1FE2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1B3BAB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Prostymi zdaniami opisuje wizytę u ortopedy, </w:t>
            </w:r>
          </w:p>
          <w:p w14:paraId="0F000F31" w14:textId="77777777" w:rsidR="009B1FE2" w:rsidRPr="001B3BAB" w:rsidRDefault="009B1FE2" w:rsidP="009B1FE2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1B3BAB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Nazywa dolegliwości, </w:t>
            </w:r>
          </w:p>
          <w:p w14:paraId="10537B22" w14:textId="77777777" w:rsidR="009B1FE2" w:rsidRPr="001B3BAB" w:rsidRDefault="009B1FE2" w:rsidP="009B1FE2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1B3BAB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 w:rsidRPr="001B3BAB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Nazywa organy w jamie brzusznej,  </w:t>
            </w:r>
          </w:p>
          <w:p w14:paraId="6DA780E5" w14:textId="77777777" w:rsidR="009B1FE2" w:rsidRPr="001B3BAB" w:rsidRDefault="009B1FE2" w:rsidP="009B1FE2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1B3BAB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 w:rsidRPr="001B3BAB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Podaje budowę układu oddechowego, </w:t>
            </w:r>
          </w:p>
          <w:p w14:paraId="4E08BE36" w14:textId="77777777" w:rsidR="009B1FE2" w:rsidRPr="001B3BAB" w:rsidRDefault="009B1FE2" w:rsidP="009B1FE2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1B3BAB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Informuje w prostych zdaniach o przygotowaniach do operacji, </w:t>
            </w:r>
          </w:p>
          <w:p w14:paraId="4076028C" w14:textId="77777777" w:rsidR="009B1FE2" w:rsidRPr="001B3BAB" w:rsidRDefault="009B1FE2" w:rsidP="009B1FE2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1B3BAB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Informuje w prostych zdaniach o stanie zdrowia pacjenta po operacji, </w:t>
            </w:r>
          </w:p>
          <w:p w14:paraId="0A4C820A" w14:textId="77777777" w:rsidR="009B1FE2" w:rsidRPr="001B3BAB" w:rsidRDefault="009B1FE2" w:rsidP="009B1FE2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1B3BAB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Nazywa działania diagnostyczne i pielęgnacyjne, </w:t>
            </w:r>
          </w:p>
          <w:p w14:paraId="1A1539CA" w14:textId="77777777" w:rsidR="002A7409" w:rsidRPr="006335C6" w:rsidRDefault="002A7409" w:rsidP="003523C3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1AC775E4" w14:textId="6DEBCC88" w:rsidR="00194159" w:rsidRDefault="00E01955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lastRenderedPageBreak/>
              <w:t xml:space="preserve">- Podaje </w:t>
            </w:r>
            <w:r w:rsidR="00A57C55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nazwy chorób i </w:t>
            </w: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dolegliwości,</w:t>
            </w:r>
          </w:p>
          <w:p w14:paraId="0A126F73" w14:textId="402B73C4" w:rsidR="00A57C55" w:rsidRPr="00194159" w:rsidRDefault="00A57C55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Opisuje wizytę u diabetologa, podaje zalecenia dot. diet, podaje nazwy i definicje diet</w:t>
            </w:r>
          </w:p>
          <w:p w14:paraId="7102637F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w prostych zdaniach o przygotowaniach do operacji, </w:t>
            </w:r>
          </w:p>
          <w:p w14:paraId="03AFFDC5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w prostych zdaniach o stanie zdrowia pacjenta po operacji, </w:t>
            </w:r>
          </w:p>
          <w:p w14:paraId="11A72125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Nazywa działania diagnostyczne i pielęgnacyjne, </w:t>
            </w:r>
          </w:p>
          <w:p w14:paraId="4DA8588F" w14:textId="77777777" w:rsidR="00A57C55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Podaje budowę układu krwionośnego,</w:t>
            </w:r>
          </w:p>
          <w:p w14:paraId="4E5A3D51" w14:textId="4294DD20" w:rsidR="00A57C55" w:rsidRPr="00863F14" w:rsidRDefault="00A57C55" w:rsidP="00A57C55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>- Podaje n</w:t>
            </w:r>
            <w:r w:rsidRPr="00863F14"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 xml:space="preserve">azwy organów w jamie brzusznej, </w:t>
            </w:r>
          </w:p>
          <w:p w14:paraId="0E6249AC" w14:textId="023FFD60" w:rsidR="00A57C55" w:rsidRPr="00863F14" w:rsidRDefault="00A57C55" w:rsidP="00A57C55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>N</w:t>
            </w:r>
            <w:r w:rsidRPr="00863F14"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 xml:space="preserve">azwy organów układu oddechowego, </w:t>
            </w:r>
          </w:p>
          <w:p w14:paraId="53AF5338" w14:textId="24FA4CC2" w:rsidR="00194159" w:rsidRPr="00194159" w:rsidRDefault="00A57C55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Podaje informacje dot. diagnostyki i pielęgnacji </w:t>
            </w:r>
          </w:p>
          <w:p w14:paraId="08186FD4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Podaje budowę kręgosłupa, </w:t>
            </w:r>
          </w:p>
          <w:p w14:paraId="2C86BB62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>- Podaje proste słownictwo z u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lotki informacyjnej leku, </w:t>
            </w:r>
          </w:p>
          <w:p w14:paraId="47CF6E40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Podaje postacie leków, </w:t>
            </w:r>
          </w:p>
          <w:p w14:paraId="7BC56A4F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w prostych zdaniach o stosowaniu leków, </w:t>
            </w:r>
          </w:p>
          <w:p w14:paraId="5F8C4977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w prostych zdaniach </w:t>
            </w:r>
          </w:p>
          <w:p w14:paraId="23EB424F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o zaleceniach,</w:t>
            </w:r>
          </w:p>
          <w:p w14:paraId="135B8FA4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Nazywa badania,</w:t>
            </w:r>
          </w:p>
          <w:p w14:paraId="3AA2503C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Prostymi zdaniami opisuje ranę,</w:t>
            </w:r>
          </w:p>
          <w:p w14:paraId="7FECD679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Nazwa pomiarowy sprzęt medyczny, </w:t>
            </w:r>
          </w:p>
          <w:p w14:paraId="3BECE781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Nazwy sprzęty dla osób niepełnosprawnych.</w:t>
            </w:r>
          </w:p>
          <w:p w14:paraId="761AE5F2" w14:textId="1E0215E7" w:rsidR="002A7409" w:rsidRPr="00947B78" w:rsidRDefault="002A7409" w:rsidP="002A740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Przekazuje informacji rodzinie</w:t>
            </w:r>
          </w:p>
          <w:p w14:paraId="00F4665C" w14:textId="77777777" w:rsidR="002A7409" w:rsidRDefault="002A7409" w:rsidP="002A740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</w:p>
          <w:p w14:paraId="06DD3B3A" w14:textId="3B078B33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</w:p>
          <w:p w14:paraId="7035C229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669189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 xml:space="preserve">Wykazuje się umiejętnościami wyższymi od wymaganych na ocenę dostateczną, ale niższymi niż są oczekiwane na ocenę bardzo dobrą. </w:t>
            </w:r>
          </w:p>
          <w:p w14:paraId="7B95886F" w14:textId="77777777" w:rsid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Zachowuje poprawność językową na poziomie umożliwiającym dobrą komunikację: przedstawia w innej formie, charakteryzuje, hierarchizuje, wnioskuje, porządkuje, broni poglądów.</w:t>
            </w:r>
          </w:p>
          <w:p w14:paraId="32A01791" w14:textId="03B61BE7" w:rsidR="009F2B73" w:rsidRDefault="00F00F04" w:rsidP="009F2B7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9F2B7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wypowiedzi ustne są dość płynne, a prace pisemne mają odpowiednią długość</w:t>
            </w:r>
          </w:p>
          <w:p w14:paraId="42B4D84A" w14:textId="02F1AC38" w:rsidR="009F2B73" w:rsidRDefault="00F00F04" w:rsidP="009F2B7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9F2B7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u. przekazuje i uzyskuje wszystkie istotne informacje</w:t>
            </w:r>
          </w:p>
          <w:p w14:paraId="2EDA54B8" w14:textId="24436239" w:rsidR="009F2B73" w:rsidRDefault="00F00F04" w:rsidP="009F2B7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9F2B7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wypowiedzi są logiczne i w miarę spójne</w:t>
            </w:r>
          </w:p>
          <w:p w14:paraId="08F0D56A" w14:textId="71380223" w:rsidR="009F2B73" w:rsidRDefault="00F00F04" w:rsidP="009F2B7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9F2B7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u. stosuje adekwatne do tematu słownictwo i struktury</w:t>
            </w:r>
          </w:p>
          <w:p w14:paraId="1A37EA53" w14:textId="60E2D36D" w:rsidR="009F2B73" w:rsidRDefault="00F00F04" w:rsidP="009F2B7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9F2B7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u. popełnia nieliczne błędy leksykalno-gramatyczne, niezakłócające komunikacji</w:t>
            </w:r>
          </w:p>
          <w:p w14:paraId="4EEA0B50" w14:textId="416D5762" w:rsidR="009F2B73" w:rsidRPr="009F2B73" w:rsidRDefault="00F00F04" w:rsidP="009F2B73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t>-</w:t>
            </w:r>
            <w:r w:rsidR="009F2B73" w:rsidRPr="009F2B73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 pisząc, uczeń stosuje odpowiednią formę i styl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860E8C" w14:textId="33E6E475" w:rsidR="009F2B73" w:rsidRDefault="00F00F04" w:rsidP="009F2B7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9F2B7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wypowiedzi ustne są płynne, a prace pisemne mają odpowiednią długość </w:t>
            </w:r>
          </w:p>
          <w:p w14:paraId="3DE91A81" w14:textId="46336ED8" w:rsidR="009F2B73" w:rsidRDefault="00F00F04" w:rsidP="009F2B7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9F2B7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u. przekazuje i uzyskuje wszystkie wymagane informacje</w:t>
            </w:r>
          </w:p>
          <w:p w14:paraId="32AA9444" w14:textId="5A8FB14F" w:rsidR="009F2B73" w:rsidRDefault="00F00F04" w:rsidP="009F2B7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9F2B7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wypowiedzi są logiczne i spójne</w:t>
            </w:r>
          </w:p>
          <w:p w14:paraId="5506C088" w14:textId="5D847F9F" w:rsidR="009F2B73" w:rsidRDefault="00F00F04" w:rsidP="009F2B7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9F2B7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u. stosuje bogate słownictwo i struktury</w:t>
            </w:r>
          </w:p>
          <w:p w14:paraId="7F14F459" w14:textId="6B033DB1" w:rsidR="009F2B73" w:rsidRDefault="00F00F04" w:rsidP="009F2B7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9F2B7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popełnia sporadyczne błędy leksykalno-gramatyczne</w:t>
            </w:r>
          </w:p>
          <w:p w14:paraId="61EEFD74" w14:textId="3DDD9445" w:rsidR="009F2B73" w:rsidRDefault="00F00F04" w:rsidP="009F2B7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</w:t>
            </w:r>
            <w:r w:rsidR="009F2B7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u. stosuje odpowiednią formę i styl</w:t>
            </w:r>
          </w:p>
          <w:p w14:paraId="70F3CB95" w14:textId="2C8AE7A4" w:rsid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67E55AED" w14:textId="197FC608" w:rsidR="009F2B73" w:rsidRDefault="009F2B73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05CB6010" w14:textId="791038EA" w:rsidR="002E361F" w:rsidRPr="001B3BAB" w:rsidRDefault="00F00F04" w:rsidP="002E361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</w:t>
            </w:r>
            <w:r w:rsidR="002E361F" w:rsidRPr="001B3BAB">
              <w:rPr>
                <w:rFonts w:ascii="Verdana" w:hAnsi="Verdana"/>
                <w:b w:val="0"/>
                <w:sz w:val="16"/>
                <w:szCs w:val="16"/>
              </w:rPr>
              <w:t xml:space="preserve"> Opisuje swoją rodzinę i preferowany model rodziny </w:t>
            </w:r>
          </w:p>
          <w:p w14:paraId="6630F2B1" w14:textId="6DE88591" w:rsidR="002E361F" w:rsidRPr="001B3BAB" w:rsidRDefault="00F00F04" w:rsidP="002E361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</w:t>
            </w:r>
            <w:r w:rsidR="002E361F" w:rsidRPr="001B3BAB">
              <w:rPr>
                <w:rFonts w:ascii="Verdana" w:hAnsi="Verdana"/>
                <w:b w:val="0"/>
                <w:sz w:val="16"/>
                <w:szCs w:val="16"/>
              </w:rPr>
              <w:t xml:space="preserve"> Opowiada o zaletach i wadach różnych </w:t>
            </w:r>
            <w:r w:rsidR="00762A87" w:rsidRPr="001B3BAB">
              <w:rPr>
                <w:rFonts w:ascii="Verdana" w:hAnsi="Verdana"/>
                <w:b w:val="0"/>
                <w:sz w:val="16"/>
                <w:szCs w:val="16"/>
              </w:rPr>
              <w:t>etapach</w:t>
            </w:r>
            <w:r w:rsidR="002E361F" w:rsidRPr="001B3BAB">
              <w:rPr>
                <w:rFonts w:ascii="Verdana" w:hAnsi="Verdana"/>
                <w:b w:val="0"/>
                <w:sz w:val="16"/>
                <w:szCs w:val="16"/>
              </w:rPr>
              <w:t xml:space="preserve"> życia</w:t>
            </w:r>
          </w:p>
          <w:p w14:paraId="7EDB68EF" w14:textId="4E661147" w:rsidR="002E361F" w:rsidRPr="001B3BAB" w:rsidRDefault="00F00F04" w:rsidP="002E361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</w:t>
            </w:r>
            <w:r w:rsidR="002E361F" w:rsidRPr="001B3BAB">
              <w:rPr>
                <w:rFonts w:ascii="Verdana" w:hAnsi="Verdana"/>
                <w:b w:val="0"/>
                <w:sz w:val="16"/>
                <w:szCs w:val="16"/>
              </w:rPr>
              <w:t xml:space="preserve"> Opowiada o obchodzeniu uroczystości rodzinnych</w:t>
            </w:r>
          </w:p>
          <w:p w14:paraId="42558399" w14:textId="09A65B1A" w:rsidR="002E361F" w:rsidRPr="001B3BAB" w:rsidRDefault="00F00F04" w:rsidP="002E361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</w:t>
            </w:r>
            <w:r w:rsidR="002E361F" w:rsidRPr="001B3BAB">
              <w:rPr>
                <w:rFonts w:ascii="Verdana" w:hAnsi="Verdana"/>
                <w:b w:val="0"/>
                <w:sz w:val="16"/>
                <w:szCs w:val="16"/>
              </w:rPr>
              <w:t xml:space="preserve"> Opowiada o zaletach i wadach projektu mieszkaniowego</w:t>
            </w:r>
          </w:p>
          <w:p w14:paraId="65A65846" w14:textId="2FEA420A" w:rsidR="002E361F" w:rsidRPr="001B3BAB" w:rsidRDefault="00F00F04" w:rsidP="002E361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</w:t>
            </w:r>
            <w:r w:rsidR="002E361F" w:rsidRPr="001B3BAB">
              <w:rPr>
                <w:rFonts w:ascii="Verdana" w:hAnsi="Verdana"/>
                <w:b w:val="0"/>
                <w:sz w:val="16"/>
                <w:szCs w:val="16"/>
              </w:rPr>
              <w:t xml:space="preserve"> Pisze e-mail w sprawie wynajmu mieszkania</w:t>
            </w:r>
          </w:p>
          <w:p w14:paraId="39957183" w14:textId="5C53673F" w:rsidR="002E361F" w:rsidRPr="001B3BAB" w:rsidRDefault="00F00F04" w:rsidP="002E361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="002E361F" w:rsidRPr="001B3BAB">
              <w:rPr>
                <w:rFonts w:ascii="Verdana" w:hAnsi="Verdana"/>
                <w:sz w:val="16"/>
                <w:szCs w:val="16"/>
              </w:rPr>
              <w:t xml:space="preserve"> Pisze tekst o wynajmie mieszkania</w:t>
            </w:r>
          </w:p>
          <w:p w14:paraId="353080A3" w14:textId="77777777" w:rsidR="002E361F" w:rsidRPr="001B3BAB" w:rsidRDefault="002E361F" w:rsidP="002E361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1B3BAB">
              <w:rPr>
                <w:rFonts w:ascii="Verdana" w:hAnsi="Verdana"/>
                <w:b w:val="0"/>
                <w:sz w:val="16"/>
                <w:szCs w:val="16"/>
              </w:rPr>
              <w:t>- Opisuje styl życia.</w:t>
            </w:r>
          </w:p>
          <w:p w14:paraId="20C3C316" w14:textId="77777777" w:rsidR="002E361F" w:rsidRPr="001B3BAB" w:rsidRDefault="002E361F" w:rsidP="002E361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1B3BAB">
              <w:rPr>
                <w:rFonts w:ascii="Verdana" w:hAnsi="Verdana"/>
                <w:b w:val="0"/>
                <w:sz w:val="16"/>
                <w:szCs w:val="16"/>
              </w:rPr>
              <w:t>- Opisuje skutki wypadków.</w:t>
            </w:r>
          </w:p>
          <w:p w14:paraId="111FDC9E" w14:textId="77777777" w:rsidR="002E361F" w:rsidRPr="001B3BAB" w:rsidRDefault="002E361F" w:rsidP="002E361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1B3BAB">
              <w:rPr>
                <w:rFonts w:ascii="Verdana" w:hAnsi="Verdana"/>
                <w:b w:val="0"/>
                <w:sz w:val="16"/>
                <w:szCs w:val="16"/>
              </w:rPr>
              <w:t>- Pisze e-mail na temat choroby i pobytu w szpitalu.</w:t>
            </w:r>
          </w:p>
          <w:p w14:paraId="0E5F40AA" w14:textId="77777777" w:rsidR="002E361F" w:rsidRPr="001B3BAB" w:rsidRDefault="002E361F" w:rsidP="002E361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1B3BAB">
              <w:rPr>
                <w:rFonts w:ascii="Verdana" w:hAnsi="Verdana"/>
                <w:b w:val="0"/>
                <w:sz w:val="16"/>
                <w:szCs w:val="16"/>
              </w:rPr>
              <w:t>- Mówi, jak broni się przed stresem.</w:t>
            </w:r>
          </w:p>
          <w:p w14:paraId="77407420" w14:textId="77777777" w:rsidR="002E361F" w:rsidRPr="001B3BAB" w:rsidRDefault="002E361F" w:rsidP="002E361F">
            <w:pPr>
              <w:pStyle w:val="Zawartotabeli"/>
              <w:rPr>
                <w:rFonts w:ascii="Verdana" w:hAnsi="Verdana"/>
                <w:b w:val="0"/>
                <w:sz w:val="16"/>
                <w:szCs w:val="16"/>
                <w:lang w:val="de-DE"/>
              </w:rPr>
            </w:pPr>
            <w:r w:rsidRPr="001B3BAB">
              <w:rPr>
                <w:rFonts w:ascii="Verdana" w:hAnsi="Verdana"/>
                <w:b w:val="0"/>
                <w:sz w:val="16"/>
                <w:szCs w:val="16"/>
                <w:lang w:val="de-DE"/>
              </w:rPr>
              <w:t xml:space="preserve">- </w:t>
            </w:r>
            <w:proofErr w:type="spellStart"/>
            <w:r w:rsidRPr="001B3BAB">
              <w:rPr>
                <w:rFonts w:ascii="Verdana" w:hAnsi="Verdana"/>
                <w:b w:val="0"/>
                <w:sz w:val="16"/>
                <w:szCs w:val="16"/>
                <w:lang w:val="de-DE"/>
              </w:rPr>
              <w:t>Stosuje</w:t>
            </w:r>
            <w:proofErr w:type="spellEnd"/>
            <w:r w:rsidRPr="001B3BAB">
              <w:rPr>
                <w:rFonts w:ascii="Verdana" w:hAnsi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B3BAB">
              <w:rPr>
                <w:rFonts w:ascii="Verdana" w:hAnsi="Verdana"/>
                <w:b w:val="0"/>
                <w:sz w:val="16"/>
                <w:szCs w:val="16"/>
                <w:lang w:val="de-DE"/>
              </w:rPr>
              <w:t>zdania</w:t>
            </w:r>
            <w:proofErr w:type="spellEnd"/>
            <w:r w:rsidRPr="001B3BAB">
              <w:rPr>
                <w:rFonts w:ascii="Verdana" w:hAnsi="Verdana"/>
                <w:b w:val="0"/>
                <w:sz w:val="16"/>
                <w:szCs w:val="16"/>
                <w:lang w:val="de-DE"/>
              </w:rPr>
              <w:t xml:space="preserve"> z </w:t>
            </w:r>
            <w:r w:rsidRPr="001B3BAB">
              <w:rPr>
                <w:rFonts w:ascii="Verdana" w:hAnsi="Verdana"/>
                <w:b w:val="0"/>
                <w:i/>
                <w:iCs/>
                <w:sz w:val="16"/>
                <w:szCs w:val="16"/>
                <w:lang w:val="de-DE"/>
              </w:rPr>
              <w:t>trotzdem</w:t>
            </w:r>
            <w:r w:rsidRPr="001B3BAB">
              <w:rPr>
                <w:rFonts w:ascii="Verdana" w:hAnsi="Verdana"/>
                <w:b w:val="0"/>
                <w:sz w:val="16"/>
                <w:szCs w:val="16"/>
                <w:lang w:val="de-DE"/>
              </w:rPr>
              <w:t xml:space="preserve">, </w:t>
            </w:r>
            <w:r w:rsidRPr="001B3BAB">
              <w:rPr>
                <w:rFonts w:ascii="Verdana" w:hAnsi="Verdana"/>
                <w:b w:val="0"/>
                <w:i/>
                <w:iCs/>
                <w:sz w:val="16"/>
                <w:szCs w:val="16"/>
                <w:lang w:val="de-DE"/>
              </w:rPr>
              <w:t>obwohl</w:t>
            </w:r>
            <w:r w:rsidRPr="001B3BAB">
              <w:rPr>
                <w:rFonts w:ascii="Verdana" w:hAnsi="Verdana"/>
                <w:b w:val="0"/>
                <w:sz w:val="16"/>
                <w:szCs w:val="16"/>
                <w:lang w:val="de-DE"/>
              </w:rPr>
              <w:t xml:space="preserve">, </w:t>
            </w:r>
            <w:r w:rsidRPr="001B3BAB">
              <w:rPr>
                <w:rFonts w:ascii="Verdana" w:hAnsi="Verdana"/>
                <w:b w:val="0"/>
                <w:i/>
                <w:iCs/>
                <w:sz w:val="16"/>
                <w:szCs w:val="16"/>
                <w:lang w:val="de-DE"/>
              </w:rPr>
              <w:t>sonst</w:t>
            </w:r>
            <w:r w:rsidRPr="001B3BAB">
              <w:rPr>
                <w:rFonts w:ascii="Verdana" w:hAnsi="Verdana"/>
                <w:b w:val="0"/>
                <w:sz w:val="16"/>
                <w:szCs w:val="16"/>
                <w:lang w:val="de-DE"/>
              </w:rPr>
              <w:t xml:space="preserve">, </w:t>
            </w:r>
            <w:r w:rsidRPr="001B3BA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deswegen</w:t>
            </w:r>
            <w:r w:rsidRPr="001B3BAB"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/ </w:t>
            </w:r>
            <w:r w:rsidRPr="001B3BAB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deshalb</w:t>
            </w:r>
            <w:r w:rsidRPr="001B3BAB">
              <w:rPr>
                <w:rFonts w:ascii="Verdana" w:hAnsi="Verdana"/>
                <w:b w:val="0"/>
                <w:sz w:val="16"/>
                <w:szCs w:val="16"/>
                <w:lang w:val="de-DE"/>
              </w:rPr>
              <w:t>.</w:t>
            </w:r>
          </w:p>
          <w:p w14:paraId="53D6156E" w14:textId="42BE8F78" w:rsidR="00194159" w:rsidRPr="00DA53CB" w:rsidRDefault="002E361F" w:rsidP="00DA53C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1B3BAB">
              <w:rPr>
                <w:rFonts w:ascii="Verdana" w:hAnsi="Verdana"/>
                <w:b w:val="0"/>
                <w:sz w:val="16"/>
                <w:szCs w:val="16"/>
              </w:rPr>
              <w:t>- Wypowiada się na temat zdrowego stylu życia</w:t>
            </w:r>
          </w:p>
          <w:p w14:paraId="5700F201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lastRenderedPageBreak/>
              <w:t>- Podaje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instrukcję obsługi sprzętu technicznego.</w:t>
            </w:r>
          </w:p>
          <w:p w14:paraId="5A50F06C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Opowiada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o swoim problemie technicznym i sposobie, w jaki go rozwiązał.</w:t>
            </w:r>
          </w:p>
          <w:p w14:paraId="6E2433D3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Opisuje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, do czego używa się mediów i sprzętu domowego.</w:t>
            </w:r>
          </w:p>
          <w:p w14:paraId="7DE528A0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Opowiada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o odkryciach i wynalazkach,</w:t>
            </w:r>
          </w:p>
          <w:p w14:paraId="5B546F72" w14:textId="2D61B9C4" w:rsid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Stosuje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w swoich wypowiedziach zdania okolicznikowe celu, zdania okolicznikowe warunku ze spójnikiem </w:t>
            </w:r>
            <w:proofErr w:type="spellStart"/>
            <w:r w:rsidRPr="00194159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ar-SA"/>
              </w:rPr>
              <w:t>wenn</w:t>
            </w:r>
            <w:proofErr w:type="spellEnd"/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oraz czas przyszły </w:t>
            </w:r>
            <w:r w:rsidRPr="00194159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ar-SA"/>
              </w:rPr>
              <w:t>Futur I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,</w:t>
            </w:r>
          </w:p>
          <w:p w14:paraId="19206C3F" w14:textId="77777777" w:rsidR="003523C3" w:rsidRPr="00194159" w:rsidRDefault="003523C3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197944A1" w14:textId="2B0C4F03" w:rsidR="003523C3" w:rsidRDefault="00F00F04" w:rsidP="003523C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="003523C3"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 w:rsidR="003523C3">
              <w:rPr>
                <w:rFonts w:ascii="Verdana" w:hAnsi="Verdana"/>
                <w:b w:val="0"/>
                <w:bCs/>
                <w:sz w:val="16"/>
                <w:szCs w:val="16"/>
              </w:rPr>
              <w:t>Wymienia</w:t>
            </w:r>
            <w:r w:rsidR="003523C3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3523C3" w:rsidRPr="00A6578D">
              <w:rPr>
                <w:rFonts w:ascii="Verdana" w:hAnsi="Verdana"/>
                <w:b w:val="0"/>
                <w:sz w:val="16"/>
                <w:szCs w:val="16"/>
              </w:rPr>
              <w:t>wymagania pracodawcy wobec pracownika</w:t>
            </w:r>
            <w:r w:rsidR="003523C3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5C4A8B09" w14:textId="3847ED4E" w:rsidR="003523C3" w:rsidRPr="00A6578D" w:rsidRDefault="00F00F04" w:rsidP="003523C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="003523C3"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 w:rsidR="003523C3">
              <w:rPr>
                <w:rFonts w:ascii="Verdana" w:hAnsi="Verdana"/>
                <w:b w:val="0"/>
                <w:bCs/>
                <w:sz w:val="16"/>
                <w:szCs w:val="16"/>
              </w:rPr>
              <w:t>Określa</w:t>
            </w:r>
            <w:r w:rsidR="003523C3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3523C3">
              <w:rPr>
                <w:rFonts w:ascii="Verdana" w:hAnsi="Verdana"/>
                <w:b w:val="0"/>
                <w:sz w:val="16"/>
                <w:szCs w:val="16"/>
              </w:rPr>
              <w:t>własne wymagania wobec pracy.</w:t>
            </w:r>
          </w:p>
          <w:p w14:paraId="32C4BB1A" w14:textId="311D52DD" w:rsidR="003523C3" w:rsidRPr="00A6578D" w:rsidRDefault="00F00F04" w:rsidP="003523C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="003523C3"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 w:rsidR="003523C3">
              <w:rPr>
                <w:rFonts w:ascii="Verdana" w:hAnsi="Verdana"/>
                <w:b w:val="0"/>
                <w:bCs/>
                <w:sz w:val="16"/>
                <w:szCs w:val="16"/>
              </w:rPr>
              <w:t>Opisuje</w:t>
            </w:r>
            <w:r w:rsidR="003523C3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3523C3" w:rsidRPr="00A6578D">
              <w:rPr>
                <w:rFonts w:ascii="Verdana" w:hAnsi="Verdana"/>
                <w:b w:val="0"/>
                <w:sz w:val="16"/>
                <w:szCs w:val="16"/>
              </w:rPr>
              <w:t>przebieg kariery zawodowej</w:t>
            </w:r>
            <w:r w:rsidR="003523C3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404A9E53" w14:textId="2DB75EBE" w:rsidR="003523C3" w:rsidRPr="00A6578D" w:rsidRDefault="00F00F04" w:rsidP="003523C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="003523C3"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 w:rsidR="003523C3">
              <w:rPr>
                <w:rFonts w:ascii="Verdana" w:hAnsi="Verdana"/>
                <w:b w:val="0"/>
                <w:bCs/>
                <w:sz w:val="16"/>
                <w:szCs w:val="16"/>
              </w:rPr>
              <w:t>Opowiada</w:t>
            </w:r>
            <w:r w:rsidR="003523C3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3523C3" w:rsidRPr="00A6578D">
              <w:rPr>
                <w:rFonts w:ascii="Verdana" w:hAnsi="Verdana"/>
                <w:b w:val="0"/>
                <w:sz w:val="16"/>
                <w:szCs w:val="16"/>
              </w:rPr>
              <w:t>o pracy dorywczej</w:t>
            </w:r>
            <w:r w:rsidR="003523C3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09A8B3BE" w14:textId="014E7863" w:rsidR="003523C3" w:rsidRDefault="00F00F04" w:rsidP="003523C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="003523C3"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 w:rsidR="003523C3">
              <w:rPr>
                <w:rFonts w:ascii="Verdana" w:hAnsi="Verdana"/>
                <w:b w:val="0"/>
                <w:bCs/>
                <w:sz w:val="16"/>
                <w:szCs w:val="16"/>
              </w:rPr>
              <w:t>Pisze</w:t>
            </w:r>
            <w:r w:rsidR="003523C3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3523C3" w:rsidRPr="00A6578D">
              <w:rPr>
                <w:rFonts w:ascii="Verdana" w:hAnsi="Verdana"/>
                <w:b w:val="0"/>
                <w:sz w:val="16"/>
                <w:szCs w:val="16"/>
              </w:rPr>
              <w:t>życiorys swój i innych</w:t>
            </w:r>
            <w:r w:rsidR="003523C3">
              <w:rPr>
                <w:rFonts w:ascii="Verdana" w:hAnsi="Verdana"/>
                <w:b w:val="0"/>
                <w:sz w:val="16"/>
                <w:szCs w:val="16"/>
              </w:rPr>
              <w:t xml:space="preserve"> osób.</w:t>
            </w:r>
          </w:p>
          <w:p w14:paraId="28042E7B" w14:textId="058C560A" w:rsidR="003523C3" w:rsidRPr="00A6578D" w:rsidRDefault="00F00F04" w:rsidP="003523C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="003523C3"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 w:rsidR="003523C3">
              <w:rPr>
                <w:rFonts w:ascii="Verdana" w:hAnsi="Verdana"/>
                <w:b w:val="0"/>
                <w:bCs/>
                <w:sz w:val="16"/>
                <w:szCs w:val="16"/>
              </w:rPr>
              <w:t>Charakteryzuje</w:t>
            </w:r>
            <w:r w:rsidR="003523C3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3523C3">
              <w:rPr>
                <w:rFonts w:ascii="Verdana" w:hAnsi="Verdana"/>
                <w:b w:val="0"/>
                <w:sz w:val="16"/>
                <w:szCs w:val="16"/>
              </w:rPr>
              <w:t>zawody przyszłości.</w:t>
            </w:r>
          </w:p>
          <w:p w14:paraId="4377EFD6" w14:textId="2E3F10E7" w:rsidR="003523C3" w:rsidRDefault="00F00F04" w:rsidP="003523C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="003523C3"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 w:rsidR="003523C3">
              <w:rPr>
                <w:rFonts w:ascii="Verdana" w:hAnsi="Verdana"/>
                <w:b w:val="0"/>
                <w:bCs/>
                <w:sz w:val="16"/>
                <w:szCs w:val="16"/>
              </w:rPr>
              <w:t>Opowiada</w:t>
            </w:r>
            <w:r w:rsidR="003523C3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3523C3" w:rsidRPr="00A6578D">
              <w:rPr>
                <w:rFonts w:ascii="Verdana" w:hAnsi="Verdana"/>
                <w:b w:val="0"/>
                <w:sz w:val="16"/>
                <w:szCs w:val="16"/>
              </w:rPr>
              <w:t xml:space="preserve">o </w:t>
            </w:r>
            <w:r w:rsidR="003523C3">
              <w:rPr>
                <w:rFonts w:ascii="Verdana" w:hAnsi="Verdana"/>
                <w:b w:val="0"/>
                <w:sz w:val="16"/>
                <w:szCs w:val="16"/>
              </w:rPr>
              <w:t xml:space="preserve">zawodowych </w:t>
            </w:r>
            <w:r w:rsidR="003523C3" w:rsidRPr="00A6578D">
              <w:rPr>
                <w:rFonts w:ascii="Verdana" w:hAnsi="Verdana"/>
                <w:b w:val="0"/>
                <w:sz w:val="16"/>
                <w:szCs w:val="16"/>
              </w:rPr>
              <w:t>planach na przyszłość</w:t>
            </w:r>
            <w:r w:rsidR="003523C3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6B38C5B2" w14:textId="5246931A" w:rsidR="003523C3" w:rsidRPr="00A6578D" w:rsidRDefault="00F00F04" w:rsidP="003523C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="003523C3"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 w:rsidR="003523C3">
              <w:rPr>
                <w:rFonts w:ascii="Verdana" w:hAnsi="Verdana"/>
                <w:b w:val="0"/>
                <w:bCs/>
                <w:sz w:val="16"/>
                <w:szCs w:val="16"/>
              </w:rPr>
              <w:t>Streszcza</w:t>
            </w:r>
            <w:r w:rsidR="003523C3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3523C3" w:rsidRPr="00C15423">
              <w:rPr>
                <w:rFonts w:ascii="Verdana" w:hAnsi="Verdana"/>
                <w:b w:val="0"/>
                <w:sz w:val="16"/>
                <w:szCs w:val="16"/>
              </w:rPr>
              <w:t>informacje prasowe</w:t>
            </w:r>
            <w:r w:rsidR="003523C3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7C053F83" w14:textId="4C9D1A05" w:rsidR="003523C3" w:rsidRPr="00A6578D" w:rsidRDefault="00F00F04" w:rsidP="003523C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="003523C3"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 w:rsidR="003523C3">
              <w:rPr>
                <w:rFonts w:ascii="Verdana" w:hAnsi="Verdana"/>
                <w:b w:val="0"/>
                <w:bCs/>
                <w:sz w:val="16"/>
                <w:szCs w:val="16"/>
              </w:rPr>
              <w:t>Pisze</w:t>
            </w:r>
            <w:r w:rsidR="003523C3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3523C3">
              <w:rPr>
                <w:rFonts w:ascii="Verdana" w:hAnsi="Verdana"/>
                <w:b w:val="0"/>
                <w:sz w:val="16"/>
                <w:szCs w:val="16"/>
              </w:rPr>
              <w:t>list motywacyjny.</w:t>
            </w:r>
          </w:p>
          <w:p w14:paraId="70627C8C" w14:textId="7E3DF35B" w:rsidR="003523C3" w:rsidRPr="009F09FF" w:rsidRDefault="00F00F04" w:rsidP="003523C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="003523C3"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 w:rsidR="003523C3">
              <w:rPr>
                <w:rFonts w:ascii="Verdana" w:hAnsi="Verdana"/>
                <w:b w:val="0"/>
                <w:bCs/>
                <w:sz w:val="16"/>
                <w:szCs w:val="16"/>
              </w:rPr>
              <w:t>Stosuje</w:t>
            </w:r>
            <w:r w:rsidR="003523C3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3523C3" w:rsidRPr="00A6578D">
              <w:rPr>
                <w:rFonts w:ascii="Verdana" w:hAnsi="Verdana"/>
                <w:b w:val="0"/>
                <w:sz w:val="16"/>
                <w:szCs w:val="16"/>
              </w:rPr>
              <w:t xml:space="preserve">w swoich wypowiedziach formy czasu przeszłego </w:t>
            </w:r>
            <w:proofErr w:type="spellStart"/>
            <w:r w:rsidR="003523C3" w:rsidRPr="009F09FF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Präteritum</w:t>
            </w:r>
            <w:proofErr w:type="spellEnd"/>
            <w:r w:rsidR="003523C3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27D1878D" w14:textId="03109840" w:rsidR="00C36617" w:rsidRPr="00F00F04" w:rsidRDefault="00F00F04" w:rsidP="00C36617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="003523C3" w:rsidRPr="003523C3">
              <w:rPr>
                <w:rFonts w:ascii="Verdana" w:hAnsi="Verdana"/>
                <w:sz w:val="16"/>
                <w:szCs w:val="16"/>
              </w:rPr>
              <w:t xml:space="preserve"> Stosuje zdania okolicznikowe ze spójnikami </w:t>
            </w:r>
            <w:proofErr w:type="spellStart"/>
            <w:r w:rsidR="003523C3" w:rsidRPr="003523C3">
              <w:rPr>
                <w:rFonts w:ascii="Verdana" w:hAnsi="Verdana"/>
                <w:i/>
                <w:iCs/>
                <w:sz w:val="16"/>
                <w:szCs w:val="16"/>
              </w:rPr>
              <w:t>wenn</w:t>
            </w:r>
            <w:proofErr w:type="spellEnd"/>
            <w:r w:rsidR="003523C3" w:rsidRPr="003523C3">
              <w:rPr>
                <w:rFonts w:ascii="Verdana" w:hAnsi="Verdana"/>
                <w:sz w:val="16"/>
                <w:szCs w:val="16"/>
              </w:rPr>
              <w:t xml:space="preserve"> i </w:t>
            </w:r>
            <w:proofErr w:type="spellStart"/>
            <w:r w:rsidR="003523C3" w:rsidRPr="003523C3">
              <w:rPr>
                <w:rFonts w:ascii="Verdana" w:hAnsi="Verdana"/>
                <w:i/>
                <w:iCs/>
                <w:sz w:val="16"/>
                <w:szCs w:val="16"/>
              </w:rPr>
              <w:t>als</w:t>
            </w:r>
            <w:proofErr w:type="spellEnd"/>
            <w:r w:rsidR="003523C3" w:rsidRPr="003523C3">
              <w:rPr>
                <w:rFonts w:ascii="Verdana" w:hAnsi="Verdana"/>
                <w:sz w:val="16"/>
                <w:szCs w:val="16"/>
              </w:rPr>
              <w:t>.</w:t>
            </w:r>
          </w:p>
          <w:p w14:paraId="2F08DE09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- Stosuje w swoich wypowiedziach</w:t>
            </w: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wiedzę z zakresu  gramatyki z klasy 1 i 2 ze słownictwem medycznym:</w:t>
            </w:r>
          </w:p>
          <w:p w14:paraId="023AD07F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Liczebniki główne</w:t>
            </w:r>
          </w:p>
          <w:p w14:paraId="255D47B8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Liczebniki porządkowe,</w:t>
            </w:r>
          </w:p>
          <w:p w14:paraId="06951E70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Tryb rozkazujący,</w:t>
            </w:r>
          </w:p>
          <w:p w14:paraId="21BD68D6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Przyimki lokalne,</w:t>
            </w:r>
          </w:p>
          <w:p w14:paraId="7A6B8B6B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Czasowniki rozdzielnie złożone,</w:t>
            </w:r>
          </w:p>
          <w:p w14:paraId="0AD0721F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 xml:space="preserve">Czasowniki zwrotne z biernikiem i celownikiem, </w:t>
            </w:r>
          </w:p>
          <w:p w14:paraId="79B6D89D" w14:textId="196239DE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Czasowniki z bi</w:t>
            </w:r>
            <w:r w:rsidR="009231FC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er</w:t>
            </w: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nikiem i celownikiem,</w:t>
            </w:r>
          </w:p>
          <w:p w14:paraId="76A0F891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Zaimek dzierżawczy,</w:t>
            </w:r>
          </w:p>
          <w:p w14:paraId="186CC47F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Czasowniki modalne,</w:t>
            </w:r>
          </w:p>
          <w:p w14:paraId="1FBAEC51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Przeczenie </w:t>
            </w:r>
            <w:proofErr w:type="spellStart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nicht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lub </w:t>
            </w:r>
            <w:proofErr w:type="spellStart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kein</w:t>
            </w:r>
            <w:proofErr w:type="spellEnd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,</w:t>
            </w:r>
          </w:p>
          <w:p w14:paraId="6108B165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Czas przeszły Perfekt</w:t>
            </w:r>
          </w:p>
          <w:p w14:paraId="258A64F5" w14:textId="471BD28C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Przyimki z celownikiem określaj</w:t>
            </w:r>
            <w:r w:rsidR="009231FC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ą</w:t>
            </w: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ce czas,</w:t>
            </w:r>
          </w:p>
          <w:p w14:paraId="494FC8BF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Przyimki z biernikiem określające czas,</w:t>
            </w:r>
          </w:p>
          <w:p w14:paraId="14D514A4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Strona bierna,</w:t>
            </w:r>
          </w:p>
          <w:p w14:paraId="4D859578" w14:textId="6181A955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Zdania ok</w:t>
            </w:r>
            <w:r w:rsidR="000E6CE2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o</w:t>
            </w: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licznikowe przyczyny ze spójnikiem </w:t>
            </w:r>
            <w:proofErr w:type="spellStart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weil</w:t>
            </w:r>
            <w:proofErr w:type="spellEnd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,</w:t>
            </w:r>
          </w:p>
          <w:p w14:paraId="18C3F7C9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Zdania warunkowe ze spójnikiem </w:t>
            </w:r>
            <w:proofErr w:type="spellStart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wenn</w:t>
            </w:r>
            <w:proofErr w:type="spellEnd"/>
            <w:r w:rsidRPr="00194159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,</w:t>
            </w:r>
          </w:p>
          <w:p w14:paraId="31058FAB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proofErr w:type="spellStart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Pytania</w:t>
            </w:r>
            <w:proofErr w:type="spellEnd"/>
            <w:r w:rsidRPr="00194159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: W-Fragen, mit Fragewort,</w:t>
            </w:r>
          </w:p>
          <w:p w14:paraId="3D656F0F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Stopniowanie przymiotników,</w:t>
            </w:r>
          </w:p>
          <w:p w14:paraId="7762676A" w14:textId="1BE14537" w:rsid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Określanie czasu</w:t>
            </w:r>
          </w:p>
          <w:p w14:paraId="3EBA185F" w14:textId="237C242E" w:rsidR="00A57C55" w:rsidRPr="001B3BAB" w:rsidRDefault="00A57C55" w:rsidP="00A57C5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B3BAB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Podaje nazwy chorób i dolegliwości,</w:t>
            </w:r>
          </w:p>
          <w:p w14:paraId="3AA30A08" w14:textId="77777777" w:rsidR="006647B6" w:rsidRPr="001B3BAB" w:rsidRDefault="006647B6" w:rsidP="006647B6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3BAB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 xml:space="preserve">- Opowiada o wizycie u ortopedy, </w:t>
            </w:r>
          </w:p>
          <w:p w14:paraId="1BC49AD1" w14:textId="77777777" w:rsidR="006647B6" w:rsidRPr="001B3BAB" w:rsidRDefault="006647B6" w:rsidP="006647B6">
            <w:pPr>
              <w:pStyle w:val="Zawartotabeli"/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</w:pPr>
            <w:r w:rsidRPr="001B3BAB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 xml:space="preserve">- Opisuje dolegliwości, </w:t>
            </w:r>
          </w:p>
          <w:p w14:paraId="0445CA3C" w14:textId="6B621C25" w:rsidR="00A57C55" w:rsidRPr="00194159" w:rsidRDefault="00A57C55" w:rsidP="00A57C5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Opisuje wizytę u diabetologa, podaje zalecenia dot. diet, podaje nazwy i definicje diet</w:t>
            </w:r>
          </w:p>
          <w:p w14:paraId="046C0B7C" w14:textId="62397D76" w:rsidR="00A57C55" w:rsidRPr="00194159" w:rsidRDefault="00A57C55" w:rsidP="00A57C5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Informuje o przygotowaniach do operacji, </w:t>
            </w:r>
          </w:p>
          <w:p w14:paraId="4001438D" w14:textId="6E8832B9" w:rsidR="00A57C55" w:rsidRPr="00194159" w:rsidRDefault="00A57C55" w:rsidP="00A57C5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Informuje o stanie zdrowia pacjenta po operacji, </w:t>
            </w:r>
          </w:p>
          <w:p w14:paraId="0B895836" w14:textId="25292812" w:rsidR="00A57C55" w:rsidRPr="00194159" w:rsidRDefault="00A57C55" w:rsidP="00A57C5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Nazywa działania diagnostyczne i pielęgnacyjne, </w:t>
            </w:r>
          </w:p>
          <w:p w14:paraId="2F09B6E2" w14:textId="22E0C743" w:rsidR="00A57C55" w:rsidRDefault="00A57C55" w:rsidP="00A57C5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Podaje budowę układu krwionośnego,</w:t>
            </w:r>
          </w:p>
          <w:p w14:paraId="22B9B679" w14:textId="23C9AA3C" w:rsidR="00A57C55" w:rsidRPr="00863F14" w:rsidRDefault="00A57C55" w:rsidP="00A57C55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>Podaje n</w:t>
            </w:r>
            <w:r w:rsidRPr="00863F14"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 xml:space="preserve">azwy organów w jamie brzusznej, </w:t>
            </w:r>
          </w:p>
          <w:p w14:paraId="2C291291" w14:textId="742FA602" w:rsidR="00A57C55" w:rsidRPr="006335C6" w:rsidRDefault="00A57C55" w:rsidP="006335C6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>N</w:t>
            </w:r>
            <w:r w:rsidRPr="00863F14"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 xml:space="preserve">azwy organów układu oddechowego, </w:t>
            </w:r>
          </w:p>
          <w:p w14:paraId="15264CF7" w14:textId="1D90086F" w:rsidR="00194159" w:rsidRPr="00194159" w:rsidRDefault="00E01955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Opisuje dolegliwości,</w:t>
            </w:r>
          </w:p>
          <w:p w14:paraId="2109951E" w14:textId="533BF579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Opisuje przygotowania do operacji, </w:t>
            </w:r>
          </w:p>
          <w:p w14:paraId="07AA7552" w14:textId="772FF4F4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Opisuje stanie zdrowia pacjenta po operacji, </w:t>
            </w:r>
          </w:p>
          <w:p w14:paraId="316380F7" w14:textId="5B3D038C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lastRenderedPageBreak/>
              <w:t xml:space="preserve">Opowiada o działaniach diagnostycznych i pielęgnacyjnych, </w:t>
            </w:r>
          </w:p>
          <w:p w14:paraId="515743B8" w14:textId="69D3C37F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>Opowiada o leku w oparciu o u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lotkę informacyjną, </w:t>
            </w:r>
          </w:p>
          <w:p w14:paraId="1BCDC855" w14:textId="1DC9B096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Opowiada, w jakiej postaci mogą być leki,</w:t>
            </w:r>
          </w:p>
          <w:p w14:paraId="408B1A3A" w14:textId="4E6A914B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Opowiada o zaleceniach </w:t>
            </w:r>
          </w:p>
          <w:p w14:paraId="337A0980" w14:textId="754C4224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Opisuje badania,</w:t>
            </w:r>
          </w:p>
          <w:p w14:paraId="6BCB3296" w14:textId="4FEDD870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Opisuje ranę,</w:t>
            </w:r>
          </w:p>
          <w:p w14:paraId="6D60A272" w14:textId="5BFF6C09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Mówi, kiedy używa pomiarowy sprzęt medyczny, </w:t>
            </w:r>
          </w:p>
          <w:p w14:paraId="2F44D64B" w14:textId="6D63D338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Mówi, dla jakich pacjentów niepełnosprawnych, jaki sprzęt wspomagający,</w:t>
            </w:r>
          </w:p>
          <w:p w14:paraId="7EDDBDDB" w14:textId="21CFCCA5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Wypowiada się, 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jak często dokonywać pomiary ciśnienia temperatury, pulsu, poziomie cukru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1BC966C2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</w:tr>
      <w:tr w:rsidR="00194159" w:rsidRPr="00194159" w14:paraId="3DD6BDDF" w14:textId="77777777" w:rsidTr="00C36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49B4762C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lastRenderedPageBreak/>
              <w:t>INTERAKCJA</w:t>
            </w:r>
          </w:p>
        </w:tc>
        <w:tc>
          <w:tcPr>
            <w:tcW w:w="2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37A333" w14:textId="77777777" w:rsid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interakcji posługuje się tylko odtworzonymi z pamięci schematami pytań, zdań dotyczącymi jego osoby. Reaguje i tworzy proste, krótkie pytania zapamiętane lub wyćwiczone drylami językowymi.</w:t>
            </w:r>
          </w:p>
          <w:p w14:paraId="4F06CC03" w14:textId="77777777" w:rsidR="00C36617" w:rsidRDefault="00C36617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2B265346" w14:textId="721E8E36" w:rsidR="00C36617" w:rsidRPr="00194159" w:rsidRDefault="00C36617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E19067" w14:textId="7FFB5FA5" w:rsidR="002E361F" w:rsidRPr="001B3BAB" w:rsidRDefault="00F00F04" w:rsidP="002E361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</w:t>
            </w:r>
            <w:r w:rsidR="002E361F" w:rsidRPr="001B3BAB">
              <w:rPr>
                <w:rFonts w:ascii="Verdana" w:hAnsi="Verdana"/>
                <w:b w:val="0"/>
                <w:sz w:val="16"/>
                <w:szCs w:val="16"/>
              </w:rPr>
              <w:t xml:space="preserve"> Rozmawia o swojej rodzinie</w:t>
            </w:r>
          </w:p>
          <w:p w14:paraId="3E6DA1E0" w14:textId="05285781" w:rsidR="002E361F" w:rsidRPr="001B3BAB" w:rsidRDefault="00F00F04" w:rsidP="002E361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</w:t>
            </w:r>
            <w:r w:rsidR="002E361F" w:rsidRPr="001B3BAB">
              <w:rPr>
                <w:rFonts w:ascii="Verdana" w:hAnsi="Verdana"/>
                <w:b w:val="0"/>
                <w:sz w:val="16"/>
                <w:szCs w:val="16"/>
              </w:rPr>
              <w:t xml:space="preserve"> Rozmawia o uroczystościach rodzinnych</w:t>
            </w:r>
          </w:p>
          <w:p w14:paraId="0EE7DBC7" w14:textId="77777777" w:rsidR="002E361F" w:rsidRPr="001B3BAB" w:rsidRDefault="002E361F" w:rsidP="002E361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1B3BAB">
              <w:rPr>
                <w:rFonts w:ascii="Verdana" w:hAnsi="Verdana"/>
                <w:b w:val="0"/>
                <w:bCs/>
                <w:sz w:val="16"/>
                <w:szCs w:val="16"/>
              </w:rPr>
              <w:t>- Pyta</w:t>
            </w:r>
            <w:r w:rsidRPr="001B3BAB">
              <w:rPr>
                <w:rFonts w:ascii="Verdana" w:hAnsi="Verdana"/>
                <w:b w:val="0"/>
                <w:sz w:val="16"/>
                <w:szCs w:val="16"/>
              </w:rPr>
              <w:t xml:space="preserve"> o stan zdrowia, samopoczucie innych.</w:t>
            </w:r>
          </w:p>
          <w:p w14:paraId="6FE72D1E" w14:textId="77777777" w:rsidR="002E361F" w:rsidRPr="001B3BAB" w:rsidRDefault="002E361F" w:rsidP="002E361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1B3BAB">
              <w:rPr>
                <w:rFonts w:ascii="Verdana" w:hAnsi="Verdana"/>
                <w:b w:val="0"/>
                <w:bCs/>
                <w:sz w:val="16"/>
                <w:szCs w:val="16"/>
              </w:rPr>
              <w:t>- Pyta</w:t>
            </w:r>
            <w:r w:rsidRPr="001B3BAB">
              <w:rPr>
                <w:rFonts w:ascii="Verdana" w:hAnsi="Verdana"/>
                <w:b w:val="0"/>
                <w:sz w:val="16"/>
                <w:szCs w:val="16"/>
              </w:rPr>
              <w:t xml:space="preserve"> o zalecenia lekarskie.</w:t>
            </w:r>
          </w:p>
          <w:p w14:paraId="12BAD136" w14:textId="77777777" w:rsidR="002E361F" w:rsidRPr="001B3BAB" w:rsidRDefault="002E361F" w:rsidP="002E361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1B3BAB">
              <w:rPr>
                <w:rFonts w:ascii="Verdana" w:hAnsi="Verdana"/>
                <w:b w:val="0"/>
                <w:bCs/>
                <w:sz w:val="16"/>
                <w:szCs w:val="16"/>
              </w:rPr>
              <w:t>- Zadaje</w:t>
            </w:r>
            <w:r w:rsidRPr="001B3BAB">
              <w:rPr>
                <w:rFonts w:ascii="Verdana" w:hAnsi="Verdana"/>
                <w:b w:val="0"/>
                <w:sz w:val="16"/>
                <w:szCs w:val="16"/>
              </w:rPr>
              <w:t xml:space="preserve"> pytania dotyczące stylu życia</w:t>
            </w:r>
          </w:p>
          <w:p w14:paraId="256FD8EC" w14:textId="77777777" w:rsidR="002E361F" w:rsidRDefault="002E361F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</w:p>
          <w:p w14:paraId="2F58850D" w14:textId="75C86FA4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Zasięga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i udziela informacji na temat obsługi urządzeń elektronicznych.</w:t>
            </w:r>
          </w:p>
          <w:p w14:paraId="71F510BF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Pyta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inne osoby o plany i opowiada o swoich planach.</w:t>
            </w:r>
          </w:p>
          <w:p w14:paraId="61906519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Rozumie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prostą instrukcję obsługi.</w:t>
            </w:r>
          </w:p>
          <w:p w14:paraId="7B8357B4" w14:textId="7B14B371" w:rsid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Pyta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o cel używania różnych funkcji sprzętu domowego.</w:t>
            </w:r>
          </w:p>
          <w:p w14:paraId="5E67D254" w14:textId="73F6BC3C" w:rsidR="00C36617" w:rsidRPr="005A6A8C" w:rsidRDefault="00F00F04" w:rsidP="00C3661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="00C36617"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 w:rsidR="00C36617">
              <w:rPr>
                <w:rFonts w:ascii="Verdana" w:hAnsi="Verdana"/>
                <w:b w:val="0"/>
                <w:bCs/>
                <w:sz w:val="16"/>
                <w:szCs w:val="16"/>
              </w:rPr>
              <w:t>Odpowiada</w:t>
            </w:r>
            <w:r w:rsidR="00C36617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C36617" w:rsidRPr="005A6A8C">
              <w:rPr>
                <w:rFonts w:ascii="Verdana" w:hAnsi="Verdana"/>
                <w:b w:val="0"/>
                <w:sz w:val="16"/>
                <w:szCs w:val="16"/>
              </w:rPr>
              <w:t>na pytania dotyczące pracy dorywczej wybranej osoby na podstawie zestawionych informacji</w:t>
            </w:r>
            <w:r w:rsidR="00C36617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4FFCC12C" w14:textId="2B0524A2" w:rsidR="00C36617" w:rsidRPr="005A6A8C" w:rsidRDefault="00F00F04" w:rsidP="00C3661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="00C36617"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 w:rsidR="00C36617">
              <w:rPr>
                <w:rFonts w:ascii="Verdana" w:hAnsi="Verdana"/>
                <w:b w:val="0"/>
                <w:bCs/>
                <w:sz w:val="16"/>
                <w:szCs w:val="16"/>
              </w:rPr>
              <w:t>Udziela</w:t>
            </w:r>
            <w:r w:rsidR="00C36617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C36617" w:rsidRPr="005A6A8C">
              <w:rPr>
                <w:rFonts w:ascii="Verdana" w:hAnsi="Verdana"/>
                <w:b w:val="0"/>
                <w:sz w:val="16"/>
                <w:szCs w:val="16"/>
              </w:rPr>
              <w:t>odpowiedzi na potencjalne pytania pracodawcy</w:t>
            </w:r>
            <w:r w:rsidR="00C36617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6434F354" w14:textId="67B6AAD8" w:rsidR="00C36617" w:rsidRDefault="00F00F04" w:rsidP="00C36617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="00C36617" w:rsidRPr="00C36617">
              <w:rPr>
                <w:rFonts w:ascii="Verdana" w:hAnsi="Verdana"/>
                <w:sz w:val="16"/>
                <w:szCs w:val="16"/>
              </w:rPr>
              <w:t xml:space="preserve"> Tworzy pytania, które chciałby zadać pracodawcy.</w:t>
            </w:r>
          </w:p>
          <w:p w14:paraId="28B93F82" w14:textId="77777777" w:rsidR="00DB4C73" w:rsidRDefault="00DB4C73" w:rsidP="00C36617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9EA9DA0" w14:textId="31D1882A" w:rsid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ar-SA"/>
              </w:rPr>
              <w:t xml:space="preserve">- 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Pyta pacjenta o dolegliwości, </w:t>
            </w:r>
          </w:p>
          <w:p w14:paraId="4E61895A" w14:textId="77777777" w:rsidR="009B1FE2" w:rsidRPr="00194159" w:rsidRDefault="009B1FE2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</w:p>
          <w:p w14:paraId="48ADD04D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Zasięga informacji i informuje w prostych zdaniach o przygotowaniach do operacji, </w:t>
            </w:r>
          </w:p>
          <w:p w14:paraId="4F1CF742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Zasięga informacji i informuje w prostych zdaniach o stanie zdrowia pacjenta po operacji, </w:t>
            </w:r>
          </w:p>
          <w:p w14:paraId="25467E4A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Zasięga informacji i informuje w prostych zdaniach o stanie zdrowia pacjentów przy przekazaniu zmiany, </w:t>
            </w:r>
          </w:p>
          <w:p w14:paraId="1C679229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Zasięga informacji i informuje w prostych zdaniach o działaniach diagnostycznych i pielęgnacyjnych, </w:t>
            </w:r>
          </w:p>
          <w:p w14:paraId="4C5EE7FD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Zasięga informacji i informuje w prostych zdaniach o działaniach </w:t>
            </w: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>leku z u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lotki informacyjnej,  </w:t>
            </w:r>
          </w:p>
          <w:p w14:paraId="6FF6BE7B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Podaje postacie leków, </w:t>
            </w:r>
          </w:p>
          <w:p w14:paraId="67F67243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w prostych zdaniach o stosowaniu leków, </w:t>
            </w:r>
          </w:p>
          <w:p w14:paraId="748A5EA9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Informuje w prostych zdaniach o</w:t>
            </w: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 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zaleceniach,</w:t>
            </w:r>
          </w:p>
          <w:p w14:paraId="7B5E6FEE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Informuje w prostych zdaniach o pomiarach temperatury, ciśnienia krwi, pulsu, cukru we krwi</w:t>
            </w:r>
          </w:p>
          <w:p w14:paraId="70F8E516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w prostych zdaniach o przebiegu leczenia rany, </w:t>
            </w:r>
          </w:p>
          <w:p w14:paraId="17795EED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Zadaje proste pytania o historię choroby,</w:t>
            </w:r>
          </w:p>
          <w:p w14:paraId="263B6D29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Pyta, jaki sprzęt dla osoby niepełnosprawnej.</w:t>
            </w:r>
          </w:p>
          <w:p w14:paraId="7769958C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289B11A6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00D576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 xml:space="preserve">Wykazuje się umiejętnościami wyższymi od wymaganych na ocenę dostateczną, ale niższymi niż są oczekiwane na ocenę bardzo dobrą. </w:t>
            </w:r>
          </w:p>
          <w:p w14:paraId="1B09E6A3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Sprawnie komunikuje się (popełnia błędy niezakłócające komunikacji) w zakresie omawianych tematów, 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br/>
              <w:t>jeśli dotyczą one sytuacji typowych, podobnych do przerobionych w ramach zajęć lekcyjnych.</w:t>
            </w:r>
          </w:p>
          <w:p w14:paraId="2513DFF8" w14:textId="77777777" w:rsid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65E1BBBA" w14:textId="65FF4659" w:rsidR="00C36617" w:rsidRPr="00194159" w:rsidRDefault="00C36617" w:rsidP="00C36617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CE45FAE" w14:textId="77777777" w:rsidR="002E361F" w:rsidRPr="001B3BAB" w:rsidRDefault="002E361F" w:rsidP="002E361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1B3BAB">
              <w:rPr>
                <w:rFonts w:ascii="Verdana" w:hAnsi="Verdana"/>
                <w:b w:val="0"/>
                <w:sz w:val="16"/>
                <w:szCs w:val="16"/>
              </w:rPr>
              <w:t>• Rozmawia o różnych modelach rodzin</w:t>
            </w:r>
          </w:p>
          <w:p w14:paraId="003765B7" w14:textId="77777777" w:rsidR="002E361F" w:rsidRPr="001B3BAB" w:rsidRDefault="002E361F" w:rsidP="002E361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B3BAB">
              <w:rPr>
                <w:rFonts w:ascii="Verdana" w:hAnsi="Verdana"/>
                <w:sz w:val="16"/>
                <w:szCs w:val="16"/>
              </w:rPr>
              <w:t>• Rozmawia na temat zwyczajów dotyczących obchodzenia uroczystości rodzinnych</w:t>
            </w:r>
          </w:p>
          <w:p w14:paraId="6845C63D" w14:textId="77777777" w:rsidR="002E361F" w:rsidRPr="001B3BAB" w:rsidRDefault="002E361F" w:rsidP="002E361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1B3BAB">
              <w:rPr>
                <w:rFonts w:ascii="Verdana" w:hAnsi="Verdana"/>
                <w:b w:val="0"/>
                <w:bCs/>
                <w:sz w:val="16"/>
                <w:szCs w:val="16"/>
              </w:rPr>
              <w:t>- Udziela</w:t>
            </w:r>
            <w:r w:rsidRPr="001B3BAB">
              <w:rPr>
                <w:rFonts w:ascii="Verdana" w:hAnsi="Verdana"/>
                <w:b w:val="0"/>
                <w:sz w:val="16"/>
                <w:szCs w:val="16"/>
              </w:rPr>
              <w:t xml:space="preserve"> rad dotyczących leczenia.</w:t>
            </w:r>
          </w:p>
          <w:p w14:paraId="2D0466B1" w14:textId="5819B6F4" w:rsidR="002E361F" w:rsidRPr="00DA53CB" w:rsidRDefault="002E361F" w:rsidP="00DA53C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1B3BAB">
              <w:rPr>
                <w:rFonts w:ascii="Verdana" w:hAnsi="Verdana"/>
                <w:b w:val="0"/>
                <w:bCs/>
                <w:sz w:val="16"/>
                <w:szCs w:val="16"/>
              </w:rPr>
              <w:t>- Udziela</w:t>
            </w:r>
            <w:r w:rsidRPr="001B3BAB">
              <w:rPr>
                <w:rFonts w:ascii="Verdana" w:hAnsi="Verdana"/>
                <w:b w:val="0"/>
                <w:sz w:val="16"/>
                <w:szCs w:val="16"/>
              </w:rPr>
              <w:t xml:space="preserve"> rad dotyczących zdrowego stylu życia.</w:t>
            </w:r>
          </w:p>
          <w:p w14:paraId="72DC8267" w14:textId="5658F038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Pyta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o szczegóły instrukcji obsługi sprzętu technicznego.</w:t>
            </w:r>
          </w:p>
          <w:p w14:paraId="1083A98C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Wyjaśnia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cel używania różnych funkcji sprzętu domowego.</w:t>
            </w:r>
          </w:p>
          <w:p w14:paraId="260C2AB7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Rozmawia</w:t>
            </w:r>
            <w:r w:rsidRPr="00194159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 temat przyszłych zdarzeń.</w:t>
            </w:r>
          </w:p>
          <w:p w14:paraId="3AA9A713" w14:textId="514E0393" w:rsidR="00C36617" w:rsidRDefault="001627A0" w:rsidP="00C3661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="00C36617"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 w:rsidR="00C36617">
              <w:rPr>
                <w:rFonts w:ascii="Verdana" w:hAnsi="Verdana"/>
                <w:b w:val="0"/>
                <w:bCs/>
                <w:sz w:val="16"/>
                <w:szCs w:val="16"/>
              </w:rPr>
              <w:t>Uczestniczy</w:t>
            </w:r>
            <w:r w:rsidR="00C36617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C36617" w:rsidRPr="005A6A8C">
              <w:rPr>
                <w:rFonts w:ascii="Verdana" w:hAnsi="Verdana"/>
                <w:b w:val="0"/>
                <w:sz w:val="16"/>
                <w:szCs w:val="16"/>
              </w:rPr>
              <w:t>w rozmowie kwalifikacyjnej</w:t>
            </w:r>
            <w:r w:rsidR="00C36617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3BCF7391" w14:textId="4E12860B" w:rsidR="00194159" w:rsidRDefault="001627A0" w:rsidP="00C36617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="00C36617" w:rsidRPr="00C36617">
              <w:rPr>
                <w:rFonts w:ascii="Verdana" w:hAnsi="Verdana"/>
                <w:sz w:val="16"/>
                <w:szCs w:val="16"/>
              </w:rPr>
              <w:t xml:space="preserve"> Pisze ogłoszenie o pracy dorywczej.</w:t>
            </w:r>
          </w:p>
          <w:p w14:paraId="00688B8C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1D496F4B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ar-SA"/>
              </w:rPr>
              <w:t xml:space="preserve">- 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Pyta pacjenta szczegółowo o dolegliwości, </w:t>
            </w:r>
          </w:p>
          <w:p w14:paraId="253F6225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Zasięga informacji i informuje szczegółowo o przygotowaniach do operacji, </w:t>
            </w:r>
          </w:p>
          <w:p w14:paraId="0BA4ED60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lastRenderedPageBreak/>
              <w:t xml:space="preserve">- 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Zasięga informacji i informuje szczegółowo o stanie zdrowia pacjenta po operacji, </w:t>
            </w:r>
          </w:p>
          <w:p w14:paraId="51333DBC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Zasięga informacji i informuje szczegółowo o stanie zdrowia pacjentów przy przekazaniu zmiany, </w:t>
            </w:r>
          </w:p>
          <w:p w14:paraId="35D4488A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Zasięga informacji i informuje szczegółowo o działaniach diagnostycznych i pielęgnacyjnych, </w:t>
            </w:r>
          </w:p>
          <w:p w14:paraId="2BEF978C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Zasięga informacji i informuje szczegółowo o działaniach </w:t>
            </w: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>leku z u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lotki informacyjnej  </w:t>
            </w:r>
          </w:p>
          <w:p w14:paraId="21959F4B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Mówi o postaciach leków i sposobie ich zażywania, </w:t>
            </w:r>
          </w:p>
          <w:p w14:paraId="040CB407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dokładnie o stosowaniu leków, </w:t>
            </w:r>
          </w:p>
          <w:p w14:paraId="7663115C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Informuje dokładnie o</w:t>
            </w: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 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zaleceniach,</w:t>
            </w:r>
          </w:p>
          <w:p w14:paraId="519DE5B1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Informuje szczegółowo o pomiarach temperatury, ciśnienia krwi, pulsu, cukru we krwi</w:t>
            </w:r>
          </w:p>
          <w:p w14:paraId="3181871A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dokładnie o przebiegu leczenia rany, </w:t>
            </w:r>
          </w:p>
          <w:p w14:paraId="5128B514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Rozmawia na temat historii choroby</w:t>
            </w:r>
          </w:p>
          <w:p w14:paraId="21B7A8CB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Udziela rad, jaki sprzęt dla osoby niepełnosprawnej.</w:t>
            </w:r>
          </w:p>
          <w:p w14:paraId="1DD33623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D08DA5" w14:textId="77777777" w:rsidR="00194159" w:rsidRPr="00194159" w:rsidRDefault="00194159" w:rsidP="0019415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</w:tr>
    </w:tbl>
    <w:p w14:paraId="6063A268" w14:textId="723EE010" w:rsidR="00F4183A" w:rsidRDefault="00F4183A"/>
    <w:sectPr w:rsidR="00F4183A" w:rsidSect="001941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FC5AC2"/>
    <w:multiLevelType w:val="hybridMultilevel"/>
    <w:tmpl w:val="E5DEF228"/>
    <w:lvl w:ilvl="0" w:tplc="39E8CCE4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843D0"/>
    <w:multiLevelType w:val="hybridMultilevel"/>
    <w:tmpl w:val="CC9884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0E4FA4"/>
    <w:multiLevelType w:val="hybridMultilevel"/>
    <w:tmpl w:val="F68E51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44C06"/>
    <w:multiLevelType w:val="hybridMultilevel"/>
    <w:tmpl w:val="6896BD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D0936"/>
    <w:multiLevelType w:val="hybridMultilevel"/>
    <w:tmpl w:val="FF085A2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47500F"/>
    <w:multiLevelType w:val="hybridMultilevel"/>
    <w:tmpl w:val="5128D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37F2A"/>
    <w:multiLevelType w:val="hybridMultilevel"/>
    <w:tmpl w:val="A156D5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EA1E43"/>
    <w:multiLevelType w:val="hybridMultilevel"/>
    <w:tmpl w:val="B43294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pStyle w:val="Nagwek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B24C8"/>
    <w:multiLevelType w:val="hybridMultilevel"/>
    <w:tmpl w:val="ABA68D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31380"/>
    <w:multiLevelType w:val="hybridMultilevel"/>
    <w:tmpl w:val="1BCE3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D429C4C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CD364E"/>
    <w:multiLevelType w:val="hybridMultilevel"/>
    <w:tmpl w:val="3CD2A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D4B5E"/>
    <w:multiLevelType w:val="hybridMultilevel"/>
    <w:tmpl w:val="1570DC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971A2"/>
    <w:multiLevelType w:val="hybridMultilevel"/>
    <w:tmpl w:val="288CFF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B174F"/>
    <w:multiLevelType w:val="hybridMultilevel"/>
    <w:tmpl w:val="0E10DD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5225684">
    <w:abstractNumId w:val="14"/>
  </w:num>
  <w:num w:numId="2" w16cid:durableId="1311405770">
    <w:abstractNumId w:val="9"/>
  </w:num>
  <w:num w:numId="3" w16cid:durableId="8919483">
    <w:abstractNumId w:val="7"/>
  </w:num>
  <w:num w:numId="4" w16cid:durableId="1133907650">
    <w:abstractNumId w:val="10"/>
  </w:num>
  <w:num w:numId="5" w16cid:durableId="1343750604">
    <w:abstractNumId w:val="6"/>
  </w:num>
  <w:num w:numId="6" w16cid:durableId="601765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3785491">
    <w:abstractNumId w:val="4"/>
  </w:num>
  <w:num w:numId="8" w16cid:durableId="1453785573">
    <w:abstractNumId w:val="13"/>
  </w:num>
  <w:num w:numId="9" w16cid:durableId="1593664898">
    <w:abstractNumId w:val="15"/>
  </w:num>
  <w:num w:numId="10" w16cid:durableId="1911957876">
    <w:abstractNumId w:val="5"/>
  </w:num>
  <w:num w:numId="11" w16cid:durableId="2500879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46149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4231144">
    <w:abstractNumId w:val="1"/>
  </w:num>
  <w:num w:numId="14" w16cid:durableId="1766149622">
    <w:abstractNumId w:val="4"/>
  </w:num>
  <w:num w:numId="15" w16cid:durableId="731467467">
    <w:abstractNumId w:val="2"/>
  </w:num>
  <w:num w:numId="16" w16cid:durableId="375815100">
    <w:abstractNumId w:val="8"/>
  </w:num>
  <w:num w:numId="17" w16cid:durableId="679697325">
    <w:abstractNumId w:val="12"/>
  </w:num>
  <w:num w:numId="18" w16cid:durableId="849681485">
    <w:abstractNumId w:val="13"/>
  </w:num>
  <w:num w:numId="19" w16cid:durableId="808741707">
    <w:abstractNumId w:val="10"/>
  </w:num>
  <w:num w:numId="20" w16cid:durableId="2125075952">
    <w:abstractNumId w:val="15"/>
  </w:num>
  <w:num w:numId="21" w16cid:durableId="1292901817">
    <w:abstractNumId w:val="5"/>
  </w:num>
  <w:num w:numId="22" w16cid:durableId="1374307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81"/>
    <w:rsid w:val="0000195A"/>
    <w:rsid w:val="000E6CE2"/>
    <w:rsid w:val="001627A0"/>
    <w:rsid w:val="00194159"/>
    <w:rsid w:val="0019654D"/>
    <w:rsid w:val="001B3BAB"/>
    <w:rsid w:val="00246255"/>
    <w:rsid w:val="002A7409"/>
    <w:rsid w:val="002E361F"/>
    <w:rsid w:val="003523C3"/>
    <w:rsid w:val="00356BDE"/>
    <w:rsid w:val="00376C8C"/>
    <w:rsid w:val="003928E4"/>
    <w:rsid w:val="004C6607"/>
    <w:rsid w:val="00594781"/>
    <w:rsid w:val="006335C6"/>
    <w:rsid w:val="00645126"/>
    <w:rsid w:val="00645290"/>
    <w:rsid w:val="006647B6"/>
    <w:rsid w:val="006A3F40"/>
    <w:rsid w:val="00762A87"/>
    <w:rsid w:val="007B090F"/>
    <w:rsid w:val="00836E23"/>
    <w:rsid w:val="00863F14"/>
    <w:rsid w:val="008F5BB9"/>
    <w:rsid w:val="009231FC"/>
    <w:rsid w:val="009B1FE2"/>
    <w:rsid w:val="009F2B73"/>
    <w:rsid w:val="009F53FB"/>
    <w:rsid w:val="00A57C55"/>
    <w:rsid w:val="00AA7CE3"/>
    <w:rsid w:val="00B40AA8"/>
    <w:rsid w:val="00B5310D"/>
    <w:rsid w:val="00B5591D"/>
    <w:rsid w:val="00B6182E"/>
    <w:rsid w:val="00BF388A"/>
    <w:rsid w:val="00C36617"/>
    <w:rsid w:val="00D44686"/>
    <w:rsid w:val="00DA53CB"/>
    <w:rsid w:val="00DB4C73"/>
    <w:rsid w:val="00E01955"/>
    <w:rsid w:val="00E0597F"/>
    <w:rsid w:val="00EC3657"/>
    <w:rsid w:val="00ED2B9A"/>
    <w:rsid w:val="00F00F04"/>
    <w:rsid w:val="00F4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6B0C"/>
  <w15:chartTrackingRefBased/>
  <w15:docId w15:val="{C76FCDC6-5ABF-4947-9E81-0D0372DF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415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415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94159"/>
    <w:pPr>
      <w:keepNext/>
      <w:numPr>
        <w:ilvl w:val="2"/>
        <w:numId w:val="2"/>
      </w:numPr>
      <w:shd w:val="clear" w:color="auto" w:fill="999999"/>
      <w:suppressAutoHyphens/>
      <w:snapToGrid w:val="0"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color w:val="FFFFFF"/>
      <w:sz w:val="32"/>
      <w:szCs w:val="1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4159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415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semiHidden/>
    <w:rsid w:val="00194159"/>
    <w:rPr>
      <w:rFonts w:ascii="Arial" w:eastAsia="Times New Roman" w:hAnsi="Arial" w:cs="Times New Roman"/>
      <w:b/>
      <w:bCs/>
      <w:color w:val="FFFFFF"/>
      <w:sz w:val="32"/>
      <w:szCs w:val="18"/>
      <w:shd w:val="clear" w:color="auto" w:fill="999999"/>
      <w:lang w:val="x-none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194159"/>
  </w:style>
  <w:style w:type="table" w:styleId="Tabela-Siatka">
    <w:name w:val="Table Grid"/>
    <w:basedOn w:val="Standardowy"/>
    <w:uiPriority w:val="59"/>
    <w:rsid w:val="001941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194159"/>
  </w:style>
  <w:style w:type="paragraph" w:customStyle="1" w:styleId="Zawartotabeli">
    <w:name w:val="Zawartość tabeli"/>
    <w:basedOn w:val="Normalny"/>
    <w:rsid w:val="00194159"/>
    <w:pPr>
      <w:suppressLineNumbers/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character" w:customStyle="1" w:styleId="il">
    <w:name w:val="il"/>
    <w:rsid w:val="00194159"/>
  </w:style>
  <w:style w:type="character" w:styleId="Odwoaniedokomentarza">
    <w:name w:val="annotation reference"/>
    <w:uiPriority w:val="99"/>
    <w:semiHidden/>
    <w:unhideWhenUsed/>
    <w:rsid w:val="001941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4159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4159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41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415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415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159"/>
    <w:rPr>
      <w:rFonts w:ascii="Tahoma" w:eastAsia="Calibri" w:hAnsi="Tahoma" w:cs="Times New Roman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19415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194159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19415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94159"/>
    <w:rPr>
      <w:rFonts w:ascii="Calibri" w:eastAsia="Calibri" w:hAnsi="Calibri" w:cs="Times New Roman"/>
      <w:lang w:val="x-none"/>
    </w:rPr>
  </w:style>
  <w:style w:type="paragraph" w:styleId="Bezodstpw">
    <w:name w:val="No Spacing"/>
    <w:uiPriority w:val="1"/>
    <w:qFormat/>
    <w:rsid w:val="0019415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Domynie">
    <w:name w:val="Domy徑nie"/>
    <w:rsid w:val="00194159"/>
    <w:pPr>
      <w:widowControl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2"/>
      <w:sz w:val="18"/>
      <w:szCs w:val="18"/>
      <w:lang w:eastAsia="pl-PL" w:bidi="hi-IN"/>
    </w:rPr>
  </w:style>
  <w:style w:type="character" w:customStyle="1" w:styleId="WW-Absatz-Standardschriftart11111111111111">
    <w:name w:val="WW-Absatz-Standardschriftart11111111111111"/>
    <w:rsid w:val="00194159"/>
  </w:style>
  <w:style w:type="character" w:styleId="Hipercze">
    <w:name w:val="Hyperlink"/>
    <w:rsid w:val="0019415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45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2442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Kozal</dc:creator>
  <cp:keywords/>
  <dc:description/>
  <cp:lastModifiedBy>Agata Kozal</cp:lastModifiedBy>
  <cp:revision>15</cp:revision>
  <dcterms:created xsi:type="dcterms:W3CDTF">2024-08-28T12:52:00Z</dcterms:created>
  <dcterms:modified xsi:type="dcterms:W3CDTF">2025-09-01T17:46:00Z</dcterms:modified>
</cp:coreProperties>
</file>