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007D" w14:textId="77777777" w:rsidR="00572BCB" w:rsidRDefault="00572BCB">
      <w:pPr>
        <w:pStyle w:val="Bezodstpw"/>
        <w:rPr>
          <w:rFonts w:ascii="Verdana" w:hAnsi="Verdana"/>
          <w:b/>
          <w:sz w:val="16"/>
          <w:szCs w:val="16"/>
        </w:rPr>
      </w:pPr>
    </w:p>
    <w:p w14:paraId="7D96DCCD" w14:textId="6814FAFC" w:rsidR="00572BCB" w:rsidRPr="00C675DC" w:rsidRDefault="00DE1550" w:rsidP="00C675DC">
      <w:pPr>
        <w:spacing w:after="0"/>
        <w:jc w:val="center"/>
      </w:pPr>
      <w:r>
        <w:rPr>
          <w:noProof/>
        </w:rPr>
        <w:drawing>
          <wp:inline distT="0" distB="0" distL="0" distR="0" wp14:anchorId="5546CCC0" wp14:editId="1829C7E1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WYMAGANIA EDUKACYJNE Z </w:t>
      </w:r>
      <w:r>
        <w:rPr>
          <w:rFonts w:ascii="Times New Roman" w:hAnsi="Times New Roman"/>
          <w:b/>
          <w:u w:val="single"/>
        </w:rPr>
        <w:t>JĘZYKA NIEMIECKIEGO</w:t>
      </w:r>
      <w:r>
        <w:rPr>
          <w:rFonts w:ascii="Times New Roman" w:hAnsi="Times New Roman"/>
          <w:b/>
        </w:rPr>
        <w:t xml:space="preserve"> NIEZBĘDNE DO UZYSKANIA PRZEZ UCZNIA</w:t>
      </w:r>
    </w:p>
    <w:p w14:paraId="190ED614" w14:textId="77777777" w:rsidR="00365619" w:rsidRDefault="00DE1550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POSZCZEGÓLNYCH ŚRÓDROCZNYCH I ROCZNYCH OCEN KLASYFIKACYJNYCH WYNIKAJĄCYCH Z REALIZOWANEGO PROGRAMU NAUCZANIA </w:t>
      </w:r>
      <w:r>
        <w:rPr>
          <w:rFonts w:ascii="Times New Roman" w:hAnsi="Times New Roman"/>
          <w:b/>
          <w:u w:val="single"/>
        </w:rPr>
        <w:t>A. ABRAMCZYK ,,Program nauczania języka niemieckiego w liceum ogólnokształcącym i technikum. Kształtowanie kompetencji kluczowych na lekcjach języka niemieckiego</w:t>
      </w:r>
      <w:r w:rsidR="00C675DC">
        <w:rPr>
          <w:rFonts w:ascii="Times New Roman" w:hAnsi="Times New Roman"/>
          <w:b/>
          <w:u w:val="single"/>
        </w:rPr>
        <w:t>”</w:t>
      </w:r>
      <w:r>
        <w:rPr>
          <w:rFonts w:ascii="Times New Roman" w:hAnsi="Times New Roman"/>
          <w:b/>
          <w:u w:val="single"/>
        </w:rPr>
        <w:t xml:space="preserve"> (III.2.0) </w:t>
      </w:r>
    </w:p>
    <w:p w14:paraId="1FA19817" w14:textId="07ED9694" w:rsidR="00572BCB" w:rsidRDefault="00DE1550">
      <w:pPr>
        <w:spacing w:after="0"/>
        <w:jc w:val="center"/>
      </w:pPr>
      <w:r>
        <w:rPr>
          <w:rFonts w:ascii="Times New Roman" w:hAnsi="Times New Roman"/>
          <w:b/>
          <w:u w:val="single"/>
        </w:rPr>
        <w:t>WYDAWNICTWO PEARSON</w:t>
      </w:r>
      <w:r>
        <w:rPr>
          <w:rFonts w:ascii="Times New Roman" w:hAnsi="Times New Roman"/>
          <w:b/>
        </w:rPr>
        <w:t xml:space="preserve"> (LICEUM 4-LETNIE)</w:t>
      </w:r>
    </w:p>
    <w:p w14:paraId="15546853" w14:textId="7BC20BE9" w:rsidR="00572BCB" w:rsidRDefault="00DE1550">
      <w:pPr>
        <w:spacing w:after="0"/>
        <w:ind w:left="4248" w:firstLine="70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)</w:t>
      </w:r>
    </w:p>
    <w:p w14:paraId="6232F3F2" w14:textId="77777777" w:rsidR="00572BCB" w:rsidRDefault="00572BCB">
      <w:pPr>
        <w:spacing w:after="0"/>
        <w:jc w:val="center"/>
        <w:rPr>
          <w:rFonts w:ascii="Times New Roman" w:hAnsi="Times New Roman"/>
          <w:b/>
        </w:rPr>
      </w:pPr>
    </w:p>
    <w:p w14:paraId="57C562CE" w14:textId="77777777" w:rsidR="00572BCB" w:rsidRDefault="00DE15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PODSTAWOWY</w:t>
      </w:r>
    </w:p>
    <w:tbl>
      <w:tblPr>
        <w:tblW w:w="14687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2805"/>
        <w:gridCol w:w="2811"/>
        <w:gridCol w:w="2976"/>
        <w:gridCol w:w="2551"/>
        <w:gridCol w:w="1985"/>
      </w:tblGrid>
      <w:tr w:rsidR="00572BCB" w14:paraId="0511D61A" w14:textId="77777777" w:rsidTr="00F95112">
        <w:tc>
          <w:tcPr>
            <w:tcW w:w="14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5526" w14:textId="7BD6BB03" w:rsidR="00DE1550" w:rsidRDefault="00DE1550" w:rsidP="00DE1550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</w:t>
            </w:r>
            <w:r w:rsidR="00BE0C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AC6B9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gr.1</w:t>
            </w:r>
          </w:p>
          <w:p w14:paraId="390B6441" w14:textId="46CAF12E" w:rsidR="00572BCB" w:rsidRDefault="00572BCB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BCB" w14:paraId="44202B14" w14:textId="77777777" w:rsidTr="00F95112">
        <w:tc>
          <w:tcPr>
            <w:tcW w:w="14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57AC" w14:textId="77777777" w:rsidR="00572BCB" w:rsidRDefault="00DE1550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  <w:p w14:paraId="36E32C1D" w14:textId="77777777" w:rsidR="00572BCB" w:rsidRDefault="00572BCB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BCB" w14:paraId="65DD2EAA" w14:textId="77777777" w:rsidTr="00F95112"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4E1E413" w14:textId="77777777" w:rsidR="00572BCB" w:rsidRPr="004803C7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68F768B1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6784C8D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001DBFE7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dopuszczającej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14:paraId="1057AC01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0E6E66DA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dostatecznej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C6C7BCA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28D5C211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dobrej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2B82CF62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545AA7D6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bardzo dobrej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34E5904A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celującej</w:t>
            </w:r>
          </w:p>
        </w:tc>
      </w:tr>
      <w:tr w:rsidR="00572BCB" w14:paraId="6DB800B4" w14:textId="77777777" w:rsidTr="00F95112"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1540A0B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WIEDZA: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4012437A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środków </w:t>
            </w:r>
          </w:p>
          <w:p w14:paraId="673A78F7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językowych</w:t>
            </w:r>
          </w:p>
          <w:p w14:paraId="256E129B" w14:textId="77777777" w:rsidR="008C58F0" w:rsidRDefault="008C58F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63EACB5C" w14:textId="77777777" w:rsidR="008C58F0" w:rsidRDefault="008C58F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28F1ED38" w14:textId="77777777" w:rsidR="008C58F0" w:rsidRDefault="008C58F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2C19CCB3" w14:textId="77777777" w:rsidR="008C58F0" w:rsidRDefault="008C58F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387BE6AC" w14:textId="77777777" w:rsidR="008C58F0" w:rsidRDefault="008C58F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1D22986B" w14:textId="77777777" w:rsidR="008C58F0" w:rsidRDefault="008C58F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0B2A0821" w14:textId="77777777" w:rsidR="008C58F0" w:rsidRDefault="008C58F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5194EF6C" w14:textId="77777777" w:rsidR="008C58F0" w:rsidRDefault="008C58F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16A25E98" w14:textId="77777777" w:rsidR="008C58F0" w:rsidRDefault="008C58F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3F975087" w14:textId="77777777" w:rsidR="008C58F0" w:rsidRDefault="008C58F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 w:rsidRPr="008C58F0"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LEKSYKA</w:t>
            </w:r>
          </w:p>
          <w:p w14:paraId="333101F7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E4DE6D9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6527ABE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57C7129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65412DE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761DA74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7A6A372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6CC426D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4A4463B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012DBAD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30258F8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1A0E1F0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61E0125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3432576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96472D7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2D870AC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750F68D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2B2ABA2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9F60C7E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595F4F2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7DCD58D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957F28D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DA0AAB3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2B5CD18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0C1F4B9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F590F17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A5FF644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3ADC84A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C88956E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9C05058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B131ABB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AA29DDF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3A1D642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D95203F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92C571B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0B88CF86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39B62B2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015EDE8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1A5CA8F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972C2B5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CADEEDA" w14:textId="3F704B78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20BFE07" w14:textId="311D3EAA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9F9DDB8" w14:textId="11BBAD25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7EE1AFD" w14:textId="348E3EBE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009C8E7" w14:textId="226D2381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FF7E0AE" w14:textId="737364B9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CEC1487" w14:textId="77DC5AAD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B8FA4AB" w14:textId="452FE8A2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9FC5BCD" w14:textId="415AB638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00D47A7" w14:textId="2882AC2F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8144ABC" w14:textId="7D83E8F5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88CF6F7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A3CA9B8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7B38659" w14:textId="0356C5B6" w:rsidR="00457074" w:rsidRPr="008C58F0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GRAMATYKA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5D35D4CE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 xml:space="preserve">Uczeń zna i stosuje 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531BFD2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Uczeń zna i stosuje 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ograniczony zakres środków językowych; głównie środki językowe o wysokim stopniu pospolitości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i dotyczące bezpośrednio jego osoby.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1098C517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 zna i stosuje większość poznanych wyrazów oraz zwrotów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, oprócz środków językowych o wysokim stopniu pospolitości, w wypowiedzi występuje kilka precyzyjnych sformułowań.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DC91D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Uczeń zna i stosuje </w:t>
            </w:r>
            <w:r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>wszystkie poznane wyrazy oraz zwroty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A93B7F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 xml:space="preserve">Ocenę celującą otrzymuje uczeń, który w wysokim stopniu opanował wiedzę i umiejętności określone programem </w:t>
            </w:r>
            <w:proofErr w:type="gramStart"/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nauczania.*</w:t>
            </w:r>
            <w:proofErr w:type="gramEnd"/>
          </w:p>
          <w:p w14:paraId="0B5C4870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6E53A73C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iCs/>
                <w:sz w:val="16"/>
                <w:szCs w:val="16"/>
                <w:lang w:eastAsia="ar-SA"/>
              </w:rPr>
            </w:pPr>
          </w:p>
          <w:p w14:paraId="1A438BA1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2C506972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23E9F89B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61F32301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4792CF41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 xml:space="preserve">* W świetle obowiązujących </w:t>
            </w: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lastRenderedPageBreak/>
              <w:t>przepisów ocena ucznia ma wynikać ze stopnia przyswojenia przez niego treści wynikających z podstawy programowej.</w:t>
            </w:r>
          </w:p>
          <w:p w14:paraId="6625CE0C" w14:textId="77777777" w:rsidR="00572BCB" w:rsidRDefault="00DE155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535E8F9B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572BCB" w14:paraId="1A83B159" w14:textId="77777777" w:rsidTr="00F95112"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6FFD999" w14:textId="77777777" w:rsidR="00572BCB" w:rsidRDefault="00572BCB">
            <w:pPr>
              <w:widowControl w:val="0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04BA51C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niewielkim stopniu stosuje poznane struktury gramatyczne w zadaniach językowych. Popełnia liczne błędy.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10A1DE7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Częściowo poprawnie stosuje poznane struktury gramatyczne w zadaniach językowych i własnych wypowiedziach.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C2A14FE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74013B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Poprawnie stosuje poznane struktury gramatyczne w zadaniach językowych i własnych wypowiedziach.</w:t>
            </w:r>
          </w:p>
          <w:p w14:paraId="0E600DAD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15F96624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D020B6" w14:textId="77777777" w:rsidR="00572BCB" w:rsidRDefault="00572BCB">
            <w:pPr>
              <w:widowControl w:val="0"/>
            </w:pPr>
          </w:p>
        </w:tc>
      </w:tr>
      <w:tr w:rsidR="00572BCB" w14:paraId="15D53A17" w14:textId="77777777" w:rsidTr="00F95112"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93764E5" w14:textId="77777777" w:rsidR="00572BCB" w:rsidRDefault="00572BCB">
            <w:pPr>
              <w:widowControl w:val="0"/>
            </w:pP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4BD8" w14:textId="2065E881" w:rsidR="00572BCB" w:rsidRPr="00457074" w:rsidRDefault="00DE1550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</w:pP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Formy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powitań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i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pożegnań</w:t>
            </w:r>
            <w:proofErr w:type="spellEnd"/>
          </w:p>
          <w:p w14:paraId="2CBB8BD7" w14:textId="77777777" w:rsidR="00572BCB" w:rsidRPr="00457074" w:rsidRDefault="00DE1550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Nazwy przedmiotów szkolnych</w:t>
            </w:r>
          </w:p>
          <w:p w14:paraId="31F08003" w14:textId="77777777" w:rsidR="00572BCB" w:rsidRPr="00457074" w:rsidRDefault="00DE1550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dni tygodnia</w:t>
            </w:r>
          </w:p>
          <w:p w14:paraId="726BC2D0" w14:textId="77777777" w:rsidR="00572BCB" w:rsidRPr="00457074" w:rsidRDefault="00DE1550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czynności na lekcji</w:t>
            </w:r>
          </w:p>
          <w:p w14:paraId="2B1D8998" w14:textId="77777777" w:rsidR="00572BCB" w:rsidRPr="00457074" w:rsidRDefault="00DE1550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wyposażenia sali lekcyjnej</w:t>
            </w:r>
          </w:p>
          <w:p w14:paraId="27345294" w14:textId="77777777" w:rsidR="00572BCB" w:rsidRPr="00457074" w:rsidRDefault="00DE1550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przyborów szkolnych</w:t>
            </w:r>
          </w:p>
          <w:p w14:paraId="1D50C0C0" w14:textId="3B700346" w:rsidR="00572BCB" w:rsidRPr="00457074" w:rsidRDefault="00DE1550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przekąsek i napojów</w:t>
            </w:r>
          </w:p>
          <w:p w14:paraId="3CE9B376" w14:textId="77777777" w:rsidR="00F95112" w:rsidRPr="00457074" w:rsidRDefault="00F95112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zawodów</w:t>
            </w:r>
            <w:proofErr w:type="spellEnd"/>
          </w:p>
          <w:p w14:paraId="6C967E78" w14:textId="77777777" w:rsidR="00F95112" w:rsidRPr="00457074" w:rsidRDefault="00F95112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Czynności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typowe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dla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zawodów</w:t>
            </w:r>
            <w:proofErr w:type="spellEnd"/>
          </w:p>
          <w:p w14:paraId="7B3FC902" w14:textId="77777777" w:rsidR="00F95112" w:rsidRPr="00457074" w:rsidRDefault="00F95112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hobby i zainteresowań</w:t>
            </w:r>
          </w:p>
          <w:p w14:paraId="590F50F4" w14:textId="77777777" w:rsidR="00F95112" w:rsidRPr="00457074" w:rsidRDefault="00F95112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członków rodziny</w:t>
            </w:r>
          </w:p>
          <w:p w14:paraId="3BA18AF7" w14:textId="77777777" w:rsidR="00F95112" w:rsidRPr="00457074" w:rsidRDefault="00F95112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miejsc w mieście</w:t>
            </w:r>
          </w:p>
          <w:p w14:paraId="1D911BD9" w14:textId="12BFD673" w:rsidR="00F95112" w:rsidRPr="00457074" w:rsidRDefault="00F95112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potraw i napojów</w:t>
            </w:r>
          </w:p>
          <w:p w14:paraId="790EF0D1" w14:textId="77777777" w:rsidR="004650C1" w:rsidRPr="00457074" w:rsidRDefault="004650C1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Nazwy aktywności sportowych </w:t>
            </w:r>
          </w:p>
          <w:p w14:paraId="4D397397" w14:textId="77777777" w:rsidR="004650C1" w:rsidRPr="00457074" w:rsidRDefault="004650C1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sprzętów sportowych</w:t>
            </w:r>
          </w:p>
          <w:p w14:paraId="301456D3" w14:textId="77777777" w:rsidR="004650C1" w:rsidRPr="00457074" w:rsidRDefault="004650C1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instrumentów oraz kierunków muzycznych</w:t>
            </w:r>
          </w:p>
          <w:p w14:paraId="7D6E6395" w14:textId="77777777" w:rsidR="004650C1" w:rsidRPr="00457074" w:rsidRDefault="004650C1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czynności wykonywanych w ciągu dnia</w:t>
            </w:r>
          </w:p>
          <w:p w14:paraId="0EEF4FD5" w14:textId="77777777" w:rsidR="004650C1" w:rsidRPr="00457074" w:rsidRDefault="004650C1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Określenia czasu </w:t>
            </w:r>
          </w:p>
          <w:p w14:paraId="0DD645DF" w14:textId="77777777" w:rsidR="004650C1" w:rsidRPr="00457074" w:rsidRDefault="004650C1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Określenia miejsca</w:t>
            </w:r>
          </w:p>
          <w:p w14:paraId="704324EC" w14:textId="77777777" w:rsidR="004650C1" w:rsidRPr="00457074" w:rsidRDefault="004650C1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sprzętów i wyposażenia pokoju</w:t>
            </w:r>
          </w:p>
          <w:p w14:paraId="5AEC5251" w14:textId="77777777" w:rsidR="004650C1" w:rsidRPr="00457074" w:rsidRDefault="004650C1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obowiązków domowych</w:t>
            </w:r>
          </w:p>
          <w:p w14:paraId="40BDDCFA" w14:textId="77777777" w:rsidR="008C58F0" w:rsidRPr="00457074" w:rsidRDefault="008C58F0" w:rsidP="00457074">
            <w:pPr>
              <w:pStyle w:val="Zawartotabeli"/>
              <w:widowControl w:val="0"/>
              <w:numPr>
                <w:ilvl w:val="0"/>
                <w:numId w:val="5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Nazwy świąt i uroczystości</w:t>
            </w:r>
          </w:p>
          <w:p w14:paraId="4ED3370A" w14:textId="30AD1DD9" w:rsidR="008C58F0" w:rsidRDefault="008C58F0" w:rsidP="00457074">
            <w:pPr>
              <w:pStyle w:val="Zawartotabeli"/>
              <w:widowControl w:val="0"/>
              <w:numPr>
                <w:ilvl w:val="0"/>
                <w:numId w:val="5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lastRenderedPageBreak/>
              <w:t>Nazwy prezentów</w:t>
            </w:r>
          </w:p>
          <w:p w14:paraId="7C5ECC9E" w14:textId="5BDCD1D7" w:rsidR="00457074" w:rsidRDefault="00457074" w:rsidP="00457074">
            <w:pPr>
              <w:pStyle w:val="Zawartotabeli"/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416B1C77" w14:textId="77777777" w:rsidR="00457074" w:rsidRPr="00457074" w:rsidRDefault="00457074" w:rsidP="00457074">
            <w:pPr>
              <w:pStyle w:val="Zawartotabeli"/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0871A395" w14:textId="77777777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</w:pP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Liczby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1–100</w:t>
            </w:r>
          </w:p>
          <w:p w14:paraId="0A9D4FFE" w14:textId="77777777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Odmiana czasownika </w:t>
            </w:r>
            <w:proofErr w:type="spellStart"/>
            <w:r w:rsidRPr="00457074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sein</w:t>
            </w:r>
            <w:proofErr w:type="spellEnd"/>
          </w:p>
          <w:p w14:paraId="501273FA" w14:textId="77777777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Odmiana czasownika </w:t>
            </w:r>
            <w:proofErr w:type="spellStart"/>
            <w:r w:rsidRPr="00457074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haben</w:t>
            </w:r>
            <w:proofErr w:type="spellEnd"/>
          </w:p>
          <w:p w14:paraId="6EF81A34" w14:textId="77777777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Tworzenie pytań o rozstrzygnięcie i pytań szczegółowych</w:t>
            </w:r>
          </w:p>
          <w:p w14:paraId="3F123BAB" w14:textId="77777777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Rzeczowniki i zaimki osobowe w mianowniku</w:t>
            </w:r>
          </w:p>
          <w:p w14:paraId="3987F5D9" w14:textId="77777777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Użycie rodzajnika określonego i nieokreślonego</w:t>
            </w:r>
          </w:p>
          <w:p w14:paraId="2FEF60CC" w14:textId="77777777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Rzeczowniki w bierniku</w:t>
            </w:r>
          </w:p>
          <w:p w14:paraId="0D613938" w14:textId="77777777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Odmiana czasowników regularnych w czasie teraźniejszym</w:t>
            </w:r>
          </w:p>
          <w:p w14:paraId="65DCDB47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Liczby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>powyżej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100</w:t>
            </w:r>
          </w:p>
          <w:p w14:paraId="64D52D00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Zaimki osobowe w bierniku dla 1. i 2. osoby liczby pojedynczej i mnogiej</w:t>
            </w:r>
          </w:p>
          <w:p w14:paraId="612C3CA7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1"/>
              </w:num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Czasownik modalny </w:t>
            </w:r>
            <w:proofErr w:type="spellStart"/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mögen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 i forma </w:t>
            </w:r>
            <w:proofErr w:type="spellStart"/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möchte</w:t>
            </w:r>
            <w:proofErr w:type="spellEnd"/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-</w:t>
            </w:r>
          </w:p>
          <w:p w14:paraId="791FC2D5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Zaimki dzierżawcze</w:t>
            </w:r>
          </w:p>
          <w:p w14:paraId="4AE96977" w14:textId="773E203A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Zdania współrzędne z </w:t>
            </w:r>
            <w:proofErr w:type="spellStart"/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denn</w:t>
            </w:r>
            <w:proofErr w:type="spellEnd"/>
          </w:p>
          <w:p w14:paraId="6F043C5C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Czasowniki zwrotne</w:t>
            </w:r>
          </w:p>
          <w:p w14:paraId="108C8691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1"/>
              </w:num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Czasowniki modalne </w:t>
            </w:r>
            <w:proofErr w:type="spellStart"/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müssen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 i </w:t>
            </w:r>
            <w:proofErr w:type="spellStart"/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können</w:t>
            </w:r>
            <w:proofErr w:type="spellEnd"/>
          </w:p>
          <w:p w14:paraId="7A1326F0" w14:textId="08993FA1" w:rsid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Przeczenie </w:t>
            </w:r>
            <w:proofErr w:type="spellStart"/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kein</w:t>
            </w:r>
            <w:proofErr w:type="spellEnd"/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>w mianowniku i bierniku</w:t>
            </w:r>
          </w:p>
          <w:p w14:paraId="7A2ABCBB" w14:textId="77777777" w:rsidR="00457074" w:rsidRPr="00457074" w:rsidRDefault="00457074" w:rsidP="00457074">
            <w:pPr>
              <w:widowControl w:val="0"/>
              <w:suppressLineNumbers/>
              <w:snapToGrid w:val="0"/>
              <w:ind w:left="72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4BC9C337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1"/>
              </w:num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Odmiana czasowników nieregularnych (wymiana samogłoski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a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 na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ä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 oraz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e 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na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i(e)</w:t>
            </w: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 w czasie teraźniejszym)</w:t>
            </w:r>
          </w:p>
          <w:p w14:paraId="165302E7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Zaimki osobowe w bierniku dla 3. osoby liczby pojedynczej i mnogiej</w:t>
            </w:r>
          </w:p>
          <w:p w14:paraId="51A7F474" w14:textId="303F4A08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 xml:space="preserve">Zdania bezosobowe z </w:t>
            </w:r>
            <w:proofErr w:type="spellStart"/>
            <w:r w:rsidRPr="00457074">
              <w:rPr>
                <w:rFonts w:ascii="Verdana" w:eastAsia="Verdana" w:hAnsi="Verdana" w:cs="Verdana"/>
                <w:i/>
                <w:sz w:val="16"/>
                <w:szCs w:val="16"/>
              </w:rPr>
              <w:t>man</w:t>
            </w:r>
            <w:proofErr w:type="spellEnd"/>
          </w:p>
          <w:p w14:paraId="3359EC0B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Czasowniki rozdzielnie i nierozdzielnie złożone</w:t>
            </w:r>
          </w:p>
          <w:p w14:paraId="1BC13D09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Przyimki miejsca z biernikiem i celownikiem</w:t>
            </w:r>
          </w:p>
          <w:p w14:paraId="385DFBFF" w14:textId="64DA1242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de-DE"/>
              </w:rPr>
              <w:t>Czasowniki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57074">
              <w:rPr>
                <w:rFonts w:ascii="Verdana" w:eastAsia="Verdana" w:hAnsi="Verdana" w:cs="Verdana"/>
                <w:sz w:val="16"/>
                <w:szCs w:val="16"/>
                <w:lang w:val="de-DE"/>
              </w:rPr>
              <w:t>modalne</w:t>
            </w:r>
            <w:proofErr w:type="spellEnd"/>
            <w:r w:rsidRPr="00457074"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wollen</w:t>
            </w:r>
            <w:r w:rsidRPr="00457074">
              <w:rPr>
                <w:rFonts w:ascii="Verdana" w:eastAsia="Verdana" w:hAnsi="Verdana" w:cs="Verdana"/>
                <w:sz w:val="16"/>
                <w:szCs w:val="16"/>
                <w:lang w:val="de-DE"/>
              </w:rPr>
              <w:t>,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 xml:space="preserve"> sollen</w:t>
            </w:r>
            <w:r w:rsidRPr="00457074"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, </w:t>
            </w:r>
            <w:r w:rsidRPr="00457074"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dürfen</w:t>
            </w:r>
          </w:p>
          <w:p w14:paraId="00CA2427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5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Liczebniki porządkowe</w:t>
            </w:r>
          </w:p>
          <w:p w14:paraId="65D99A06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5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Rzeczownik w celowniku w odpowiedzi na pytanie: komu?</w:t>
            </w:r>
          </w:p>
          <w:p w14:paraId="67F6B850" w14:textId="77777777" w:rsidR="00457074" w:rsidRPr="00457074" w:rsidRDefault="00457074" w:rsidP="00457074">
            <w:pPr>
              <w:pStyle w:val="Zawartotabeli"/>
              <w:widowControl w:val="0"/>
              <w:numPr>
                <w:ilvl w:val="0"/>
                <w:numId w:val="5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Zaimki osobowe w celowniku w liczbie pojedynczej i mnogiej</w:t>
            </w:r>
          </w:p>
          <w:p w14:paraId="7F09BC16" w14:textId="77777777" w:rsidR="00457074" w:rsidRPr="00457074" w:rsidRDefault="00457074" w:rsidP="00457074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457074">
              <w:rPr>
                <w:rFonts w:ascii="Verdana" w:eastAsia="Verdana" w:hAnsi="Verdana" w:cs="Verdana"/>
                <w:sz w:val="16"/>
                <w:szCs w:val="16"/>
              </w:rPr>
              <w:t>Przyimki z biernikiem oraz przyimki z celownikiem</w:t>
            </w:r>
          </w:p>
          <w:p w14:paraId="4AD562D3" w14:textId="77777777" w:rsidR="00457074" w:rsidRDefault="00457074" w:rsidP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3D7A94CB" w14:textId="6A11E043" w:rsidR="00457074" w:rsidRDefault="00457074">
            <w:pPr>
              <w:widowControl w:val="0"/>
              <w:suppressLineNumbers/>
              <w:snapToGrid w:val="0"/>
              <w:spacing w:after="0" w:line="240" w:lineRule="auto"/>
              <w:ind w:left="72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AB046B" w14:textId="77777777" w:rsidR="00572BCB" w:rsidRDefault="00572BCB">
            <w:pPr>
              <w:widowControl w:val="0"/>
            </w:pPr>
          </w:p>
        </w:tc>
      </w:tr>
      <w:tr w:rsidR="00572BCB" w14:paraId="5CC6136B" w14:textId="77777777" w:rsidTr="00F95112">
        <w:trPr>
          <w:trHeight w:val="28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0224731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lastRenderedPageBreak/>
              <w:t>RECEPCJA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E11FD8A" w14:textId="205BBE6D" w:rsidR="00572BCB" w:rsidRDefault="00E971D7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 r</w:t>
            </w:r>
            <w:r w:rsidR="00DE155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ozumie w tekście pisanym pojedyncze słowa: łatwe, krótkie, pospolite (np. </w:t>
            </w:r>
            <w:r w:rsidR="00DE1550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 xml:space="preserve">super, </w:t>
            </w:r>
            <w:proofErr w:type="spellStart"/>
            <w:r w:rsidR="00DE1550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interessant</w:t>
            </w:r>
            <w:proofErr w:type="spellEnd"/>
            <w:r w:rsidR="00DE155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), internacjonalizmy. Częściowo poprawnie rozwiązuje zadania na czytanie.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03386FB4" w14:textId="07607F6A" w:rsidR="00572BCB" w:rsidRDefault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 r</w:t>
            </w:r>
            <w:r w:rsidR="00DE155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ozumie w tekstach pisanych i słuchanych słowa o wysokim stopniu pospolitości, łatwości, internacjonalizmy, wybrane zdania. Częściowo poprawnie rozwiązuje zadania na czytanie i słuchanie.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721F454" w14:textId="5C5DD2FD" w:rsidR="00572BCB" w:rsidRDefault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 r</w:t>
            </w:r>
            <w:r w:rsidR="00DE155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ozumie większość tekstu i komunikatów słownych na bazie poznanego słownictwa.</w:t>
            </w:r>
          </w:p>
          <w:p w14:paraId="5CA70D3D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 większości poprawnie rozwiązuje zadania na czytanie i słuchanie.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BC06" w14:textId="14FDC169" w:rsidR="00572BCB" w:rsidRDefault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 r</w:t>
            </w:r>
            <w:r w:rsidR="00DE155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ozumie szczegółowo teksty </w:t>
            </w:r>
          </w:p>
          <w:p w14:paraId="7D40E401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i komunikaty słowne w zakresie omawianych tematów. Poprawnie rozwiązuje zadania na czytanie </w:t>
            </w:r>
          </w:p>
          <w:p w14:paraId="3D77F28C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i słuchanie: r/f, dobieranie.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A0CC30" w14:textId="77777777" w:rsidR="00572BCB" w:rsidRDefault="00572BCB">
            <w:pPr>
              <w:widowControl w:val="0"/>
            </w:pPr>
          </w:p>
        </w:tc>
      </w:tr>
      <w:tr w:rsidR="00572BCB" w14:paraId="4970798D" w14:textId="77777777" w:rsidTr="00F95112">
        <w:trPr>
          <w:trHeight w:val="1755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5E3E2BD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PRODUKCJA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0BCAA7E1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wypowiedzi nie są płynne i są b. krótkie: u. stosuje zdania pojedyncze, w formie pisemnej formułuje dwa, trzy zdania</w:t>
            </w:r>
          </w:p>
          <w:p w14:paraId="7897147D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niewielką część istotnych informacji</w:t>
            </w:r>
          </w:p>
          <w:p w14:paraId="56F9F0A0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w dużym stopniu nielogiczne i niespójne</w:t>
            </w:r>
          </w:p>
          <w:p w14:paraId="4D9115A6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niewielki zakres słownictwa i struktur</w:t>
            </w:r>
          </w:p>
          <w:p w14:paraId="51F84DE1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• u. popełnia liczne błędy leksykalno-gramatyczne, które mogą zakłócać komunikację.</w:t>
            </w:r>
          </w:p>
          <w:p w14:paraId="027E3199" w14:textId="7B5632A8" w:rsidR="00572BCB" w:rsidRDefault="00E971D7" w:rsidP="00CE0659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>Uczeń z</w:t>
            </w:r>
            <w:r w:rsidR="00DE1550"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 xml:space="preserve"> pomocą</w:t>
            </w:r>
            <w:r w:rsidR="00DE1550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56290715" w14:textId="77777777" w:rsidR="00CE0659" w:rsidRPr="005C2F3E" w:rsidRDefault="00CE0659" w:rsidP="00CE0659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•</w:t>
            </w:r>
            <w:r w:rsidRPr="005C2F3E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nie są zbyt płynne, ale mają dostateczną długość</w:t>
            </w:r>
          </w:p>
          <w:p w14:paraId="7F019302" w14:textId="77777777" w:rsidR="00CE0659" w:rsidRPr="005C2F3E" w:rsidRDefault="00CE0659" w:rsidP="00CE0659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przekazuje i uzyskuje większość istotnych informacji</w:t>
            </w:r>
          </w:p>
          <w:p w14:paraId="7A71A085" w14:textId="77777777" w:rsidR="00CE0659" w:rsidRPr="005C2F3E" w:rsidRDefault="00CE0659" w:rsidP="00CE0659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są częściowo nielogiczne i niespójne</w:t>
            </w:r>
          </w:p>
          <w:p w14:paraId="742804A0" w14:textId="77777777" w:rsidR="00CE0659" w:rsidRPr="005C2F3E" w:rsidRDefault="00CE0659" w:rsidP="00CE0659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stosuje słownictwo i struktury odpowiednie do formy wypowiedzi</w:t>
            </w:r>
          </w:p>
          <w:p w14:paraId="640CB282" w14:textId="20EECEA2" w:rsidR="00CE0659" w:rsidRPr="00CE0659" w:rsidRDefault="00CE0659" w:rsidP="00CE0659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popełnia sporo błędów leksykalno-gramatycznych, które nie zakłócają jednak komunikacji</w:t>
            </w:r>
          </w:p>
          <w:p w14:paraId="2A3E8AD9" w14:textId="4594444A" w:rsidR="00E971D7" w:rsidRDefault="00E971D7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Uczeń:</w:t>
            </w:r>
          </w:p>
          <w:p w14:paraId="703B205F" w14:textId="644D4794" w:rsidR="00457074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Przedstawia siebie</w:t>
            </w:r>
          </w:p>
          <w:p w14:paraId="1F3E6110" w14:textId="4F7F4203" w:rsidR="00457074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Odpowiada na pojedyncze pytania w formie zdań</w:t>
            </w:r>
          </w:p>
          <w:p w14:paraId="26001718" w14:textId="60143F49" w:rsidR="00457074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Podaje wiek</w:t>
            </w:r>
          </w:p>
          <w:p w14:paraId="6E93B575" w14:textId="03CCB754" w:rsidR="00457074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Zasięga informacji na temat innych osób</w:t>
            </w:r>
          </w:p>
          <w:p w14:paraId="66B8FA1F" w14:textId="5FA1C2E4" w:rsidR="00457074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Nazywa liczby od 1 do 20</w:t>
            </w:r>
          </w:p>
          <w:p w14:paraId="74D6ADE6" w14:textId="77777777" w:rsidR="00572BCB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Odpowiada na pytanie o ulubiony przedmiot szkolny: </w:t>
            </w:r>
          </w:p>
          <w:p w14:paraId="6ADA46A4" w14:textId="77777777" w:rsidR="00572BCB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sz w:val="16"/>
                <w:szCs w:val="16"/>
                <w:lang w:val="de-DE" w:eastAsia="ar-SA"/>
              </w:rPr>
            </w:pPr>
            <w:r>
              <w:rPr>
                <w:rFonts w:ascii="Verdana" w:eastAsia="Times New Roman" w:hAnsi="Verdana"/>
                <w:i/>
                <w:sz w:val="16"/>
                <w:szCs w:val="16"/>
                <w:lang w:val="de-DE" w:eastAsia="ar-SA"/>
              </w:rPr>
              <w:t>- Mein Lieblingsfach ist …</w:t>
            </w:r>
          </w:p>
          <w:p w14:paraId="4819B859" w14:textId="069AFC7B" w:rsidR="00457074" w:rsidRPr="00E971D7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sz w:val="16"/>
                <w:szCs w:val="16"/>
                <w:lang w:val="de-DE"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de-DE" w:eastAsia="ar-SA"/>
              </w:rPr>
              <w:t xml:space="preserve">- 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val="de-DE" w:eastAsia="ar-SA"/>
              </w:rPr>
              <w:t>… finde ich interessant.</w:t>
            </w:r>
          </w:p>
          <w:p w14:paraId="38F9A38F" w14:textId="5BBE9991" w:rsidR="00457074" w:rsidRPr="00E971D7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Odpowiada na pytanie dotyczące przebiegu lekcji, np. </w:t>
            </w:r>
            <w:r w:rsidRPr="00DE1550">
              <w:rPr>
                <w:rFonts w:ascii="Verdana" w:eastAsia="Times New Roman" w:hAnsi="Verdana"/>
                <w:i/>
                <w:sz w:val="16"/>
                <w:szCs w:val="16"/>
                <w:lang w:val="en-US" w:eastAsia="ar-SA"/>
              </w:rPr>
              <w:t xml:space="preserve">Was </w:t>
            </w:r>
            <w:proofErr w:type="spellStart"/>
            <w:r w:rsidRPr="00DE1550">
              <w:rPr>
                <w:rFonts w:ascii="Verdana" w:eastAsia="Times New Roman" w:hAnsi="Verdana"/>
                <w:i/>
                <w:sz w:val="16"/>
                <w:szCs w:val="16"/>
                <w:lang w:val="en-US" w:eastAsia="ar-SA"/>
              </w:rPr>
              <w:t>macht</w:t>
            </w:r>
            <w:proofErr w:type="spellEnd"/>
            <w:r w:rsidRPr="00DE1550">
              <w:rPr>
                <w:rFonts w:ascii="Verdana" w:eastAsia="Times New Roman" w:hAnsi="Verdana"/>
                <w:i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DE1550">
              <w:rPr>
                <w:rFonts w:ascii="Verdana" w:eastAsia="Times New Roman" w:hAnsi="Verdana"/>
                <w:i/>
                <w:sz w:val="16"/>
                <w:szCs w:val="16"/>
                <w:lang w:val="en-US" w:eastAsia="ar-SA"/>
              </w:rPr>
              <w:t>ihr</w:t>
            </w:r>
            <w:proofErr w:type="spellEnd"/>
            <w:r w:rsidRPr="00DE1550">
              <w:rPr>
                <w:rFonts w:ascii="Verdana" w:eastAsia="Times New Roman" w:hAnsi="Verdana"/>
                <w:i/>
                <w:sz w:val="16"/>
                <w:szCs w:val="16"/>
                <w:lang w:val="en-US" w:eastAsia="ar-SA"/>
              </w:rPr>
              <w:t xml:space="preserve"> in </w:t>
            </w:r>
            <w:proofErr w:type="spellStart"/>
            <w:r w:rsidRPr="00DE1550">
              <w:rPr>
                <w:rFonts w:ascii="Verdana" w:eastAsia="Times New Roman" w:hAnsi="Verdana"/>
                <w:i/>
                <w:sz w:val="16"/>
                <w:szCs w:val="16"/>
                <w:lang w:val="en-US" w:eastAsia="ar-SA"/>
              </w:rPr>
              <w:t>Musik</w:t>
            </w:r>
            <w:proofErr w:type="spellEnd"/>
            <w:r w:rsidRPr="00DE1550">
              <w:rPr>
                <w:rFonts w:ascii="Verdana" w:eastAsia="Times New Roman" w:hAnsi="Verdana"/>
                <w:i/>
                <w:sz w:val="16"/>
                <w:szCs w:val="16"/>
                <w:lang w:val="en-US" w:eastAsia="ar-SA"/>
              </w:rPr>
              <w:t>?</w:t>
            </w:r>
            <w:r w:rsidRPr="00DE1550">
              <w:rPr>
                <w:rFonts w:ascii="Verdana" w:eastAsia="Times New Roman" w:hAnsi="Verdana"/>
                <w:sz w:val="16"/>
                <w:szCs w:val="16"/>
                <w:lang w:val="en-US" w:eastAsia="ar-SA"/>
              </w:rPr>
              <w:t xml:space="preserve"> </w:t>
            </w:r>
          </w:p>
          <w:p w14:paraId="351BEA90" w14:textId="3A16295E" w:rsidR="00457074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Podaje plan lekcji</w:t>
            </w:r>
          </w:p>
          <w:p w14:paraId="431699EE" w14:textId="7F3DBEE1" w:rsidR="00F95112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Odpowiada na pytania o wyposażenie sali lekcyjnej</w:t>
            </w:r>
          </w:p>
          <w:p w14:paraId="2272200F" w14:textId="19F2BF2B" w:rsidR="00F95112" w:rsidRPr="00F95112" w:rsidRDefault="00F95112" w:rsidP="00E971D7">
            <w:pPr>
              <w:pStyle w:val="Zawartotabeli"/>
              <w:widowControl w:val="0"/>
              <w:spacing w:after="0"/>
            </w:pPr>
            <w:r w:rsidRPr="00F95112">
              <w:rPr>
                <w:rFonts w:ascii="Verdana" w:hAnsi="Verdana" w:cs="Verdana"/>
                <w:sz w:val="16"/>
                <w:szCs w:val="16"/>
              </w:rPr>
              <w:t>•</w:t>
            </w:r>
            <w:r w:rsidRPr="00F9511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95112">
              <w:rPr>
                <w:rFonts w:ascii="Verdana" w:hAnsi="Verdana" w:cs="Verdana"/>
                <w:sz w:val="16"/>
                <w:szCs w:val="16"/>
              </w:rPr>
              <w:t>Podaje godzinę wybranym, dowolnym sposobem</w:t>
            </w:r>
          </w:p>
          <w:p w14:paraId="7432C182" w14:textId="77777777" w:rsidR="00F95112" w:rsidRPr="00C675DC" w:rsidRDefault="00F95112" w:rsidP="00E971D7">
            <w:pPr>
              <w:pStyle w:val="Zawartotabeli"/>
              <w:widowControl w:val="0"/>
              <w:spacing w:after="0"/>
            </w:pPr>
            <w:r w:rsidRPr="00C675DC">
              <w:rPr>
                <w:rFonts w:ascii="Verdana" w:hAnsi="Verdana" w:cs="Verdana"/>
                <w:sz w:val="16"/>
                <w:szCs w:val="16"/>
              </w:rPr>
              <w:t>•</w:t>
            </w:r>
            <w:r w:rsidRPr="00C675D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C675DC">
              <w:rPr>
                <w:rFonts w:ascii="Verdana" w:hAnsi="Verdana" w:cs="Verdana"/>
                <w:sz w:val="16"/>
                <w:szCs w:val="16"/>
              </w:rPr>
              <w:t xml:space="preserve">Określa termin: </w:t>
            </w:r>
            <w:proofErr w:type="spellStart"/>
            <w:r w:rsidRPr="00C675DC">
              <w:rPr>
                <w:rFonts w:ascii="Verdana" w:hAnsi="Verdana" w:cs="Verdana"/>
                <w:i/>
                <w:sz w:val="16"/>
                <w:szCs w:val="16"/>
              </w:rPr>
              <w:t>heute</w:t>
            </w:r>
            <w:proofErr w:type="spellEnd"/>
            <w:r w:rsidRPr="00C675DC">
              <w:rPr>
                <w:rFonts w:ascii="Verdana" w:hAnsi="Verdana" w:cs="Verdana"/>
                <w:i/>
                <w:sz w:val="16"/>
                <w:szCs w:val="16"/>
              </w:rPr>
              <w:t xml:space="preserve">, </w:t>
            </w:r>
            <w:proofErr w:type="spellStart"/>
            <w:r w:rsidRPr="00C675DC">
              <w:rPr>
                <w:rFonts w:ascii="Verdana" w:hAnsi="Verdana" w:cs="Verdana"/>
                <w:i/>
                <w:sz w:val="16"/>
                <w:szCs w:val="16"/>
              </w:rPr>
              <w:t>morgen</w:t>
            </w:r>
            <w:proofErr w:type="spellEnd"/>
            <w:r w:rsidRPr="00C675DC">
              <w:rPr>
                <w:rFonts w:ascii="Verdana" w:hAnsi="Verdana" w:cs="Verdana"/>
                <w:i/>
                <w:sz w:val="16"/>
                <w:szCs w:val="16"/>
              </w:rPr>
              <w:t xml:space="preserve">, </w:t>
            </w:r>
            <w:proofErr w:type="spellStart"/>
            <w:r w:rsidRPr="00C675DC">
              <w:rPr>
                <w:rFonts w:ascii="Verdana" w:hAnsi="Verdana" w:cs="Verdana"/>
                <w:i/>
                <w:sz w:val="16"/>
                <w:szCs w:val="16"/>
              </w:rPr>
              <w:t>gestern</w:t>
            </w:r>
            <w:proofErr w:type="spellEnd"/>
          </w:p>
          <w:p w14:paraId="5A368E76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swój adres i numer telefonu</w:t>
            </w:r>
          </w:p>
          <w:p w14:paraId="7A0436FB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zawodu swoich rodziców (na bazie schematu)</w:t>
            </w:r>
          </w:p>
          <w:p w14:paraId="0EBE2D87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przynależność (zna i stosuje zaimki dzierżawcze, może mylić odmianę względem rodzaju rzeczownika)</w:t>
            </w:r>
          </w:p>
          <w:p w14:paraId="30E54EB7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Odpowiada na pytanie o charakterystyczne czynności dla zawodów lub przyporządkowuje zawodom podane czynności</w:t>
            </w:r>
          </w:p>
          <w:p w14:paraId="68097E92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Używa formy grzecznościowej</w:t>
            </w:r>
          </w:p>
          <w:p w14:paraId="7C2FD9ED" w14:textId="77777777" w:rsidR="00F95112" w:rsidRDefault="00F95112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Literuje swoje imię i nazwisko</w:t>
            </w:r>
          </w:p>
          <w:p w14:paraId="6BAA4AE1" w14:textId="77777777" w:rsidR="00F95112" w:rsidRDefault="00F95112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7F077C44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Wymienia członków rodziny</w:t>
            </w:r>
          </w:p>
          <w:p w14:paraId="5D373782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Odpowiada na pytania o członków rodziny</w:t>
            </w:r>
          </w:p>
          <w:p w14:paraId="2A596B57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czym się interesuje</w:t>
            </w:r>
          </w:p>
          <w:p w14:paraId="59FD3DDF" w14:textId="63BD0425" w:rsidR="00F95112" w:rsidRDefault="00F95112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co lubi jeść i pić</w:t>
            </w:r>
          </w:p>
          <w:p w14:paraId="266A9EC3" w14:textId="6359596F" w:rsidR="004650C1" w:rsidRDefault="004650C1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6F3BF091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Pisze ogłoszenie o kupnie / sprzedaży sprzętu sportowego według schematu lub techniką niedokończonych zdań </w:t>
            </w:r>
          </w:p>
          <w:p w14:paraId="6988EC86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 spędza czas wolny</w:t>
            </w:r>
          </w:p>
          <w:p w14:paraId="44E6C8A4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jakie ma hobby / zainteresowania</w:t>
            </w:r>
          </w:p>
          <w:p w14:paraId="6D4FE271" w14:textId="495E2E1F" w:rsidR="004650C1" w:rsidRDefault="004650C1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jaką muzykę lubi</w:t>
            </w:r>
          </w:p>
          <w:p w14:paraId="008D0980" w14:textId="77777777" w:rsidR="00457074" w:rsidRDefault="00457074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635A397B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wykonywanych czynnościach</w:t>
            </w:r>
          </w:p>
          <w:p w14:paraId="175C094A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przebieg swojego dnia, korzystając z notatek</w:t>
            </w:r>
          </w:p>
          <w:p w14:paraId="40DD1B0C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Opisuje swój pokój na bazie podanego schematu przez nauczyciela </w:t>
            </w:r>
          </w:p>
          <w:p w14:paraId="7D6379EA" w14:textId="11751183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miejsca, może mieć trudności z prawidłow</w:t>
            </w:r>
            <w:r w:rsidR="00D17BD0">
              <w:rPr>
                <w:rFonts w:ascii="Verdana" w:hAnsi="Verdana" w:cs="Verdana"/>
                <w:sz w:val="16"/>
                <w:szCs w:val="16"/>
              </w:rPr>
              <w:t>ą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odmianą rodzajników po przyimkach, ale zna i stosuje poprawne przyimki</w:t>
            </w:r>
          </w:p>
          <w:p w14:paraId="4227B694" w14:textId="11C6783B" w:rsidR="008C58F0" w:rsidRDefault="004650C1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Informuje, co robi w domu (obowiązki domowe)</w:t>
            </w:r>
          </w:p>
          <w:p w14:paraId="386A8659" w14:textId="77777777" w:rsidR="008C58F0" w:rsidRDefault="008C58F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42898E1C" w14:textId="3DB21CA3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ustnie i pisemnie na pytania dotyczące przebiegu świąt i uroczystości </w:t>
            </w:r>
          </w:p>
          <w:p w14:paraId="321D99C5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34A0ECFD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Określa termin </w:t>
            </w:r>
          </w:p>
          <w:p w14:paraId="1E73261B" w14:textId="1CB07842" w:rsidR="008C58F0" w:rsidRDefault="008C58F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(w sposób schematyczny) życzenia</w:t>
            </w:r>
          </w:p>
          <w:p w14:paraId="4BC32228" w14:textId="76095761" w:rsidR="004650C1" w:rsidRDefault="004650C1" w:rsidP="00F95112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18023871" w14:textId="61261F17" w:rsidR="00572BCB" w:rsidRDefault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 w</w:t>
            </w:r>
            <w:r w:rsidR="00DE1550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ykazuje się umiejętnościami wyższymi od wymaganych na ocenę dostateczną, ale niższymi niż są oczekiwane na ocenę bardzo dobrą. </w:t>
            </w:r>
          </w:p>
          <w:p w14:paraId="01B5CA26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Zachowuje poprawność językową na poziomie umożliwiającym dobrą komunikację: przedstawia w innej formie, charakteryzuje, hierarchizuje, wnioskuje, porządkuje, broni poglądów.</w:t>
            </w:r>
          </w:p>
          <w:p w14:paraId="3618CFD3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• wypowiedzi ustne są dość płynne, a prace pisemne mają odpowiednią długość</w:t>
            </w:r>
          </w:p>
          <w:p w14:paraId="70E99816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wszystkie istotne informacje</w:t>
            </w:r>
          </w:p>
          <w:p w14:paraId="4C7C6AF1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logiczne i w miarę spójne</w:t>
            </w:r>
          </w:p>
          <w:p w14:paraId="5C1F8F91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adekwatne do tematu słownictwo i struktury</w:t>
            </w:r>
          </w:p>
          <w:p w14:paraId="41D39CB8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popełnia nieliczne błędy leksykalno-gramatyczne, niezakłócające komunikacji</w:t>
            </w:r>
          </w:p>
          <w:p w14:paraId="283C0DB6" w14:textId="6E302006" w:rsidR="00CE0659" w:rsidRDefault="00CE0659" w:rsidP="00CE065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9F2B73">
              <w:rPr>
                <w:rFonts w:ascii="Verdana" w:eastAsia="Verdana" w:hAnsi="Verdana" w:cs="Verdana"/>
                <w:bCs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40B5E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• wypowiedzi ustne są płynne, a prace pisemne mają odpowiednią długość </w:t>
            </w:r>
          </w:p>
          <w:p w14:paraId="7E24CB65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wszystkie wymagane informacje</w:t>
            </w:r>
          </w:p>
          <w:p w14:paraId="649BCF03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logiczne i spójne</w:t>
            </w:r>
          </w:p>
          <w:p w14:paraId="48618087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bogate słownictwo i struktury</w:t>
            </w:r>
          </w:p>
          <w:p w14:paraId="5F8C9E19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• popełnia sporadyczne błędy leksykalno-gramatyczne</w:t>
            </w:r>
          </w:p>
          <w:p w14:paraId="309A03DE" w14:textId="77777777" w:rsidR="00CE0659" w:rsidRDefault="00CE0659" w:rsidP="00CE0659">
            <w:pPr>
              <w:pStyle w:val="Zawartotabeli"/>
              <w:spacing w:after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odpowiednią formę i styl</w:t>
            </w:r>
          </w:p>
          <w:p w14:paraId="4D747B89" w14:textId="77777777" w:rsidR="00CE0659" w:rsidRDefault="00CE0659" w:rsidP="00CE065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6C7D3044" w14:textId="629A1DC2" w:rsidR="00E971D7" w:rsidRDefault="00E971D7" w:rsidP="00CE065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Uczeń:</w:t>
            </w:r>
          </w:p>
          <w:p w14:paraId="7570528A" w14:textId="1BDEFDD3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Przedstawia siebie i innych</w:t>
            </w:r>
          </w:p>
          <w:p w14:paraId="430D0DC9" w14:textId="54BC3DF9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Konstruuje wiadomość</w:t>
            </w:r>
          </w:p>
          <w:p w14:paraId="52C035A2" w14:textId="54A26DBF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Podaje wiek</w:t>
            </w:r>
          </w:p>
          <w:p w14:paraId="641B643B" w14:textId="76590EA0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Zasięga informacji na temat innych osób</w:t>
            </w:r>
          </w:p>
          <w:p w14:paraId="1C657422" w14:textId="519312F3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Nazywa liczby od 1 do 100</w:t>
            </w:r>
          </w:p>
          <w:p w14:paraId="55BD8AE8" w14:textId="124AD3D0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Pisze ogłoszenie</w:t>
            </w:r>
          </w:p>
          <w:p w14:paraId="45F21B00" w14:textId="5BAC9CBD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Wyraża opinię na temat przedmiotów szkolnych</w:t>
            </w:r>
          </w:p>
          <w:p w14:paraId="0286DB5B" w14:textId="7402A098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Podaje plan lekcji</w:t>
            </w:r>
          </w:p>
          <w:p w14:paraId="23D7E001" w14:textId="77777777" w:rsidR="00457074" w:rsidRDefault="0045707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2D599D54" w14:textId="397F819B" w:rsidR="004650C1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Opowiada o wyposażeniu sali lekcyjnej</w:t>
            </w:r>
          </w:p>
          <w:p w14:paraId="4E5B0A86" w14:textId="1D5DBB14" w:rsidR="00F95112" w:rsidRPr="00F95112" w:rsidRDefault="00F95112" w:rsidP="00E971D7">
            <w:pPr>
              <w:pStyle w:val="Zawartotabeli"/>
              <w:widowControl w:val="0"/>
              <w:spacing w:after="0"/>
            </w:pPr>
            <w:r w:rsidRPr="00F95112">
              <w:rPr>
                <w:rFonts w:ascii="Verdana" w:hAnsi="Verdana" w:cs="Verdana"/>
                <w:sz w:val="16"/>
                <w:szCs w:val="16"/>
              </w:rPr>
              <w:t>•</w:t>
            </w:r>
            <w:r w:rsidRPr="00F9511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95112">
              <w:rPr>
                <w:rFonts w:ascii="Verdana" w:hAnsi="Verdana" w:cs="Verdana"/>
                <w:sz w:val="16"/>
                <w:szCs w:val="16"/>
              </w:rPr>
              <w:t>Podaje godzinę (czas zegarowy oficjalny i nieoficjalny)</w:t>
            </w:r>
          </w:p>
          <w:p w14:paraId="7BA434F7" w14:textId="78E3986A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</w:t>
            </w:r>
          </w:p>
          <w:p w14:paraId="6590DD2E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adres i numer telefonu swój i osób trzecich</w:t>
            </w:r>
          </w:p>
          <w:p w14:paraId="01821019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</w:t>
            </w:r>
          </w:p>
          <w:p w14:paraId="75B02F26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różnych zawodów, uzasadnia</w:t>
            </w:r>
          </w:p>
          <w:p w14:paraId="030DBB1F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przynależność (np. czegoś do kogoś)</w:t>
            </w:r>
          </w:p>
          <w:p w14:paraId="40D04C15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czynności typowe dla zawodów</w:t>
            </w:r>
          </w:p>
          <w:p w14:paraId="1203A7D6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Przekazuje dane kontaktowe innych osób</w:t>
            </w:r>
          </w:p>
          <w:p w14:paraId="314A7DEE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Używa formy grzecznościowej</w:t>
            </w:r>
          </w:p>
          <w:p w14:paraId="7EF26260" w14:textId="032D4B74" w:rsidR="00F95112" w:rsidRDefault="00F95112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Literuje niezrozumiałe wyrazy</w:t>
            </w:r>
          </w:p>
          <w:p w14:paraId="494894A9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rodzinę</w:t>
            </w:r>
          </w:p>
          <w:p w14:paraId="007C0013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zainteresowaniach</w:t>
            </w:r>
          </w:p>
          <w:p w14:paraId="301B82DD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Wyraża upodobania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kulinarne</w:t>
            </w:r>
          </w:p>
          <w:p w14:paraId="434F0390" w14:textId="0948254D" w:rsidR="00F95112" w:rsidRDefault="00F95112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</w:t>
            </w:r>
          </w:p>
          <w:p w14:paraId="27071731" w14:textId="561167A0" w:rsidR="004650C1" w:rsidRDefault="004650C1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7061642C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ogłoszenie o kupnie / sprzedaży sprzętu sportowego</w:t>
            </w:r>
          </w:p>
          <w:p w14:paraId="634CE717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sposobach spędzania czasu wolnego</w:t>
            </w:r>
          </w:p>
          <w:p w14:paraId="184A47FB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zainteresowaniach</w:t>
            </w:r>
          </w:p>
          <w:p w14:paraId="74B82DDD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muzyki</w:t>
            </w:r>
          </w:p>
          <w:p w14:paraId="784E56B5" w14:textId="0757FE36" w:rsidR="004650C1" w:rsidRDefault="004650C1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upodobaniach muzycznych</w:t>
            </w:r>
          </w:p>
          <w:p w14:paraId="28BB70E8" w14:textId="39E742BB" w:rsidR="008C58F0" w:rsidRDefault="008C58F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7B6FE6D4" w14:textId="77777777" w:rsidR="008C58F0" w:rsidRDefault="008C58F0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informacji o tym, co właśnie robi i co zamierza robić</w:t>
            </w:r>
          </w:p>
          <w:p w14:paraId="0EF75B77" w14:textId="77777777" w:rsidR="008C58F0" w:rsidRDefault="008C58F0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przebiegu swojego dnia i dni innych osób</w:t>
            </w:r>
          </w:p>
          <w:p w14:paraId="427C8EDD" w14:textId="77777777" w:rsidR="008C58F0" w:rsidRDefault="008C58F0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pomieszczenia</w:t>
            </w:r>
          </w:p>
          <w:p w14:paraId="3F819BB0" w14:textId="77777777" w:rsidR="008C58F0" w:rsidRDefault="008C58F0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</w:t>
            </w:r>
          </w:p>
          <w:p w14:paraId="6A3E7BE3" w14:textId="77777777" w:rsidR="008C58F0" w:rsidRDefault="008C58F0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obowiązków domowych</w:t>
            </w:r>
          </w:p>
          <w:p w14:paraId="7A23A235" w14:textId="77777777" w:rsidR="008C58F0" w:rsidRDefault="008C58F0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zamiarach i powinnościach</w:t>
            </w:r>
          </w:p>
          <w:p w14:paraId="77F7E097" w14:textId="6923D597" w:rsidR="008C58F0" w:rsidRDefault="008C58F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pozwolenia i zakazy</w:t>
            </w:r>
          </w:p>
          <w:p w14:paraId="053B0F5D" w14:textId="45C91523" w:rsidR="008C58F0" w:rsidRDefault="008C58F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4FE7D1DD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o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i uroczystości</w:t>
            </w:r>
          </w:p>
          <w:p w14:paraId="0B6AD970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1D246279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 za pomocą różnych środków językowych</w:t>
            </w:r>
          </w:p>
          <w:p w14:paraId="4E3CBBF3" w14:textId="17E28C0F" w:rsidR="008C58F0" w:rsidRDefault="008C58F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życzenia</w:t>
            </w:r>
          </w:p>
          <w:p w14:paraId="4DCDE185" w14:textId="77777777" w:rsidR="00572BCB" w:rsidRDefault="00572BCB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518BE3" w14:textId="77777777" w:rsidR="00572BCB" w:rsidRDefault="00572BCB">
            <w:pPr>
              <w:widowControl w:val="0"/>
            </w:pPr>
          </w:p>
        </w:tc>
      </w:tr>
      <w:tr w:rsidR="00572BCB" w14:paraId="133135C5" w14:textId="77777777" w:rsidTr="00F95112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AF3FA40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lastRenderedPageBreak/>
              <w:t>INTERAKCJA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CD455E5" w14:textId="6214C086" w:rsidR="00572BCB" w:rsidRDefault="00E971D7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 w</w:t>
            </w:r>
            <w:r w:rsidR="00DE1550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interakcji posługuje się tylko odtworzonymi z pamięci schematami pytań, zdań </w:t>
            </w:r>
            <w:r w:rsidR="00DE1550"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dotyczącymi jego osoby. Reaguje i tworzy proste, krótkie pytania zapamiętane lub wyćwiczone drylami językowymi.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0F6CDA3" w14:textId="247CC7F5" w:rsidR="00E971D7" w:rsidRDefault="00E971D7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Uczeń:</w:t>
            </w:r>
          </w:p>
          <w:p w14:paraId="520CAFB7" w14:textId="5526BA11" w:rsidR="00457074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Wita się i żegna</w:t>
            </w:r>
          </w:p>
          <w:p w14:paraId="4E15E726" w14:textId="4AC44C69" w:rsidR="00457074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wiek</w:t>
            </w:r>
          </w:p>
          <w:p w14:paraId="06B718CE" w14:textId="67B43E58" w:rsidR="00457074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 xml:space="preserve">• Pyta o cenę: Was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kostet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…?</w:t>
            </w:r>
          </w:p>
          <w:p w14:paraId="1535E1AF" w14:textId="08C8ACE2" w:rsidR="004650C1" w:rsidRDefault="00DE155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Podaje cenę: 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 xml:space="preserve">… </w:t>
            </w:r>
            <w:proofErr w:type="spellStart"/>
            <w:r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kostet</w:t>
            </w:r>
            <w:proofErr w:type="spellEnd"/>
            <w:r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 xml:space="preserve"> …</w:t>
            </w:r>
          </w:p>
          <w:p w14:paraId="7549666C" w14:textId="4081BD9B" w:rsidR="00F95112" w:rsidRPr="00F95112" w:rsidRDefault="00F95112" w:rsidP="00E971D7">
            <w:pPr>
              <w:pStyle w:val="Zawartotabeli"/>
              <w:widowControl w:val="0"/>
              <w:spacing w:after="0"/>
            </w:pPr>
            <w:r w:rsidRPr="00F95112">
              <w:rPr>
                <w:rFonts w:ascii="Verdana" w:hAnsi="Verdana" w:cs="Verdana"/>
                <w:sz w:val="16"/>
                <w:szCs w:val="16"/>
              </w:rPr>
              <w:t>•</w:t>
            </w:r>
            <w:r w:rsidRPr="00F9511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95112">
              <w:rPr>
                <w:rFonts w:ascii="Verdana" w:hAnsi="Verdana" w:cs="Verdana"/>
                <w:sz w:val="16"/>
                <w:szCs w:val="16"/>
              </w:rPr>
              <w:t>Prosi inne osoby o podanie adresu i numeru telefonu</w:t>
            </w:r>
          </w:p>
          <w:p w14:paraId="2B5E7AE6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Zna i stosuje zwroty:</w:t>
            </w:r>
          </w:p>
          <w:p w14:paraId="629DA677" w14:textId="77777777" w:rsidR="00F95112" w:rsidRDefault="00F95112" w:rsidP="00E971D7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Wiederholen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Sie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bitte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>!</w:t>
            </w:r>
          </w:p>
          <w:p w14:paraId="5508060F" w14:textId="77777777" w:rsidR="00F95112" w:rsidRDefault="00F95112" w:rsidP="00E971D7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i/>
                <w:sz w:val="16"/>
                <w:szCs w:val="16"/>
                <w:lang w:val="de-DE"/>
              </w:rPr>
              <w:t>Sprechen Sie bitte langsam!</w:t>
            </w:r>
          </w:p>
          <w:p w14:paraId="3FC2C67B" w14:textId="7E88B097" w:rsidR="00F95112" w:rsidRDefault="00F95112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i/>
                <w:sz w:val="16"/>
                <w:szCs w:val="16"/>
                <w:lang w:val="de-DE"/>
              </w:rPr>
              <w:t>Was bedeutet …?</w:t>
            </w:r>
          </w:p>
          <w:p w14:paraId="2D5093F6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Proponuje wspólne wyjście:</w:t>
            </w:r>
          </w:p>
          <w:p w14:paraId="0749082E" w14:textId="77777777" w:rsidR="00F95112" w:rsidRDefault="00F95112" w:rsidP="00E971D7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Gehen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wir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ins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Kino?</w:t>
            </w:r>
          </w:p>
          <w:p w14:paraId="17CB8EF3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Przyjmuje propozycję: 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Ja,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gerne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>.</w:t>
            </w:r>
          </w:p>
          <w:p w14:paraId="7737C9A1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Odrzuca propozycję: 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Tut mir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leid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. Ich kann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nicht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>.</w:t>
            </w:r>
          </w:p>
          <w:p w14:paraId="323F1F06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Składa zamówienie w lokalu: </w:t>
            </w:r>
          </w:p>
          <w:p w14:paraId="0B393932" w14:textId="159D17B2" w:rsidR="004650C1" w:rsidRDefault="00F95112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Ich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möchte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013BE193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Pyta o zainteresowania kolegi: </w:t>
            </w:r>
          </w:p>
          <w:p w14:paraId="71497B8C" w14:textId="77777777" w:rsidR="004650C1" w:rsidRDefault="004650C1" w:rsidP="00E971D7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Was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ist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dein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Hobby?</w:t>
            </w:r>
          </w:p>
          <w:p w14:paraId="272C50AE" w14:textId="53146ADD" w:rsidR="008C58F0" w:rsidRDefault="004650C1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odpowiedzi na pytania o</w:t>
            </w:r>
            <w:r w:rsidR="00E971D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sport, który uprawia</w:t>
            </w:r>
          </w:p>
          <w:p w14:paraId="37F3F3D5" w14:textId="43867BD0" w:rsidR="008C58F0" w:rsidRDefault="008C58F0" w:rsidP="00E971D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Tworzy pytania, które chciałby zadać ogłoszeniodawcy (praca jako au-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pair</w:t>
            </w:r>
            <w:proofErr w:type="spellEnd"/>
          </w:p>
          <w:p w14:paraId="743F0BD7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Potwierdza i odwołuje termin spotkania</w:t>
            </w:r>
          </w:p>
          <w:p w14:paraId="31B63044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rad, jaki prezent wybrać – składa propozycję:</w:t>
            </w:r>
          </w:p>
          <w:p w14:paraId="35666F9B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Vielleicht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kaufst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du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078AD5F7" w14:textId="35D44B0D" w:rsidR="008C58F0" w:rsidRDefault="008C58F0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urodziny</w:t>
            </w:r>
          </w:p>
          <w:p w14:paraId="62D22BBA" w14:textId="77777777" w:rsidR="008C58F0" w:rsidRPr="008C58F0" w:rsidRDefault="008C58F0" w:rsidP="00E971D7">
            <w:pPr>
              <w:widowControl w:val="0"/>
              <w:suppressLineNumbers/>
              <w:snapToGrid w:val="0"/>
              <w:spacing w:line="240" w:lineRule="auto"/>
              <w:rPr>
                <w:rFonts w:ascii="Verdana" w:hAnsi="Verdana" w:cs="Verdana"/>
                <w:i/>
                <w:sz w:val="16"/>
                <w:szCs w:val="16"/>
              </w:rPr>
            </w:pPr>
          </w:p>
          <w:p w14:paraId="7B926942" w14:textId="781085BA" w:rsidR="00F95112" w:rsidRPr="004650C1" w:rsidRDefault="00F95112" w:rsidP="00F95112">
            <w:pPr>
              <w:widowControl w:val="0"/>
              <w:suppressLineNumbers/>
              <w:snapToGrid w:val="0"/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ADCF7A5" w14:textId="01D9A811" w:rsidR="00572BCB" w:rsidRDefault="00E971D7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 w</w:t>
            </w:r>
            <w:r w:rsidR="00DE1550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ykazuje się umiejętnościami wyższymi od wymaganych na ocenę </w:t>
            </w:r>
            <w:r w:rsidR="00DE1550"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 xml:space="preserve">dostateczną, ale niższymi niż są oczekiwane na ocenę bardzo dobrą. </w:t>
            </w:r>
          </w:p>
          <w:p w14:paraId="4A1559B8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Sprawnie komunikuje się (popełnia błędy, które nie zakłócają komunikacji) </w:t>
            </w:r>
          </w:p>
          <w:p w14:paraId="301FCD73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w zakresie omawianych tematów, jeśli dotyczą one sytuacji typowych, podobnych do przerobionych </w:t>
            </w:r>
          </w:p>
          <w:p w14:paraId="4F1973F1" w14:textId="77777777" w:rsidR="00572BCB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ramach zajęć lekcyjnych.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D4F42" w14:textId="3B628657" w:rsidR="00E971D7" w:rsidRDefault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Uczeń:</w:t>
            </w:r>
          </w:p>
          <w:p w14:paraId="4C352F2F" w14:textId="4DC88468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Wita się i żegna</w:t>
            </w:r>
          </w:p>
          <w:p w14:paraId="0DFBF199" w14:textId="60113CF6" w:rsidR="00457074" w:rsidRPr="00D17BD0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Pyta o samopoczucie i 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udziela informacji o samopoczuciu</w:t>
            </w:r>
          </w:p>
          <w:p w14:paraId="0EB1A3F3" w14:textId="208C6A97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wiek</w:t>
            </w:r>
          </w:p>
          <w:p w14:paraId="10CC110C" w14:textId="45E1F068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Przeprowadza wywiady z innymi osobami</w:t>
            </w:r>
          </w:p>
          <w:p w14:paraId="21E2B372" w14:textId="07D09F8D" w:rsidR="00457074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cenę i podaje cenę</w:t>
            </w:r>
          </w:p>
          <w:p w14:paraId="64B6C19C" w14:textId="69858890" w:rsidR="00F95112" w:rsidRDefault="00DE155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Robi zakupy w sklepiku szkolnym</w:t>
            </w:r>
          </w:p>
          <w:p w14:paraId="34A48F14" w14:textId="7AB54180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inne osoby o podanie a</w:t>
            </w:r>
            <w:r w:rsidR="00E971D7">
              <w:rPr>
                <w:rFonts w:ascii="Verdana" w:hAnsi="Verdana" w:cs="Verdana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z w:val="16"/>
                <w:szCs w:val="16"/>
              </w:rPr>
              <w:t>resu i numeru telefonu</w:t>
            </w:r>
          </w:p>
          <w:p w14:paraId="2811D506" w14:textId="77777777" w:rsidR="00F95112" w:rsidRDefault="00F95112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o powtórzenie i mówienie wolniej</w:t>
            </w:r>
          </w:p>
          <w:p w14:paraId="0BB4B2F1" w14:textId="13D5D39A" w:rsidR="00F95112" w:rsidRDefault="00F95112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o wytłumaczenie nieznanego słowa</w:t>
            </w:r>
          </w:p>
          <w:p w14:paraId="538A415D" w14:textId="79FA64AC" w:rsidR="004650C1" w:rsidRDefault="004650C1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363A5DC9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Proponuje wyjście po szkole</w:t>
            </w:r>
          </w:p>
          <w:p w14:paraId="782CC8AD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Umawia się na wyjście po szkole</w:t>
            </w:r>
          </w:p>
          <w:p w14:paraId="691B7AD3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Odrzuca propozycję i uzasadnia odmowę</w:t>
            </w:r>
          </w:p>
          <w:p w14:paraId="5E43D2BB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zamówienie w lokalu</w:t>
            </w:r>
          </w:p>
          <w:p w14:paraId="6AF84738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kartę dań</w:t>
            </w:r>
          </w:p>
          <w:p w14:paraId="62188A59" w14:textId="04A7DC13" w:rsidR="004650C1" w:rsidRDefault="004650C1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dostępność potraw / napojów</w:t>
            </w:r>
          </w:p>
          <w:p w14:paraId="3DD12765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zainteresowania innych</w:t>
            </w:r>
          </w:p>
          <w:p w14:paraId="1BE12A15" w14:textId="77777777" w:rsidR="004650C1" w:rsidRDefault="004650C1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Rozmawia o sporcie, który uprawia</w:t>
            </w:r>
          </w:p>
          <w:p w14:paraId="3DE1B9BC" w14:textId="573AC517" w:rsidR="00457074" w:rsidRDefault="004650C1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Rozmawia na temat kupna / sprzedaży używanego sprzętu sportowego</w:t>
            </w:r>
          </w:p>
          <w:p w14:paraId="5D04A457" w14:textId="77777777" w:rsidR="008C58F0" w:rsidRDefault="008C58F0" w:rsidP="00E971D7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wiadomość do koleżanki lub kolegi</w:t>
            </w:r>
          </w:p>
          <w:p w14:paraId="2CABACEC" w14:textId="28AEDC00" w:rsidR="008C58F0" w:rsidRDefault="008C58F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 w odpowiedzi na ofertę pracy jako au-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pair</w:t>
            </w:r>
            <w:proofErr w:type="spellEnd"/>
          </w:p>
          <w:p w14:paraId="395C5A81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Potwierdza, odwołuje, prosi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o przesunięcie terminu spotkania</w:t>
            </w:r>
          </w:p>
          <w:p w14:paraId="2708CEDF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Doradza lub odradza przy wyborze prezentu, uzasadnia wybór</w:t>
            </w:r>
          </w:p>
          <w:p w14:paraId="17F509D8" w14:textId="77777777" w:rsidR="008C58F0" w:rsidRDefault="008C58F0" w:rsidP="00E971D7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Przekazuje życzenia</w:t>
            </w:r>
          </w:p>
          <w:p w14:paraId="44892EC3" w14:textId="2E876C3A" w:rsidR="008C58F0" w:rsidRDefault="008C58F0" w:rsidP="00E971D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imprezę lub uroczystość</w:t>
            </w:r>
          </w:p>
          <w:p w14:paraId="006D1EB1" w14:textId="4DEE7EF1" w:rsidR="004650C1" w:rsidRDefault="004650C1" w:rsidP="00F95112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3F29BD" w14:textId="77777777" w:rsidR="00572BCB" w:rsidRDefault="00572BCB">
            <w:pPr>
              <w:widowControl w:val="0"/>
            </w:pPr>
          </w:p>
        </w:tc>
      </w:tr>
    </w:tbl>
    <w:p w14:paraId="61E87A31" w14:textId="77777777" w:rsidR="00572BCB" w:rsidRDefault="00DE1550">
      <w:r>
        <w:lastRenderedPageBreak/>
        <w:t xml:space="preserve"> </w:t>
      </w:r>
    </w:p>
    <w:sectPr w:rsidR="00572BCB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2929"/>
    <w:multiLevelType w:val="multilevel"/>
    <w:tmpl w:val="ACA4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D07321"/>
    <w:multiLevelType w:val="multilevel"/>
    <w:tmpl w:val="130CF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A63EC8"/>
    <w:multiLevelType w:val="multilevel"/>
    <w:tmpl w:val="5990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CA0564"/>
    <w:multiLevelType w:val="hybridMultilevel"/>
    <w:tmpl w:val="DA883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F1BF2"/>
    <w:multiLevelType w:val="multilevel"/>
    <w:tmpl w:val="A1D0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A424CF"/>
    <w:multiLevelType w:val="multilevel"/>
    <w:tmpl w:val="A48E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F813AB4"/>
    <w:multiLevelType w:val="multilevel"/>
    <w:tmpl w:val="A58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60646198">
    <w:abstractNumId w:val="4"/>
  </w:num>
  <w:num w:numId="2" w16cid:durableId="928151702">
    <w:abstractNumId w:val="0"/>
  </w:num>
  <w:num w:numId="3" w16cid:durableId="412093881">
    <w:abstractNumId w:val="2"/>
  </w:num>
  <w:num w:numId="4" w16cid:durableId="357006999">
    <w:abstractNumId w:val="6"/>
  </w:num>
  <w:num w:numId="5" w16cid:durableId="1022558889">
    <w:abstractNumId w:val="5"/>
  </w:num>
  <w:num w:numId="6" w16cid:durableId="1716192716">
    <w:abstractNumId w:val="1"/>
  </w:num>
  <w:num w:numId="7" w16cid:durableId="698825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CB"/>
    <w:rsid w:val="0005104A"/>
    <w:rsid w:val="00365619"/>
    <w:rsid w:val="00457074"/>
    <w:rsid w:val="004650C1"/>
    <w:rsid w:val="004803C7"/>
    <w:rsid w:val="00540CE1"/>
    <w:rsid w:val="00572BCB"/>
    <w:rsid w:val="008C58F0"/>
    <w:rsid w:val="00920705"/>
    <w:rsid w:val="009D563E"/>
    <w:rsid w:val="00A36210"/>
    <w:rsid w:val="00AC6B99"/>
    <w:rsid w:val="00BE0CF4"/>
    <w:rsid w:val="00C36034"/>
    <w:rsid w:val="00C675DC"/>
    <w:rsid w:val="00CE0659"/>
    <w:rsid w:val="00D17BD0"/>
    <w:rsid w:val="00DE1550"/>
    <w:rsid w:val="00E971D7"/>
    <w:rsid w:val="00F9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2781"/>
  <w15:docId w15:val="{4E56FC7F-9DFE-4DE4-BB4D-8C8C6397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2z0">
    <w:name w:val="WW8Num22z0"/>
    <w:qFormat/>
    <w:rPr>
      <w:rFonts w:ascii="Symbol" w:eastAsia="Verdana" w:hAnsi="Symbol" w:cs="Symbol"/>
      <w:sz w:val="16"/>
      <w:szCs w:val="16"/>
      <w:lang w:val="en-U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eastAsia="Verdana" w:hAnsi="Symbol" w:cs="Symbol"/>
      <w:sz w:val="16"/>
      <w:szCs w:val="16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eastAsia="Verdana" w:hAnsi="Symbol" w:cs="Symbol"/>
      <w:sz w:val="16"/>
      <w:szCs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qFormat/>
    <w:rPr>
      <w:rFonts w:eastAsia="Times New Roman" w:cs="Times New Roman"/>
      <w:lang w:eastAsia="pl-PL"/>
    </w:rPr>
  </w:style>
  <w:style w:type="paragraph" w:customStyle="1" w:styleId="Domynie">
    <w:name w:val="Domy徑nie"/>
    <w:qFormat/>
    <w:pPr>
      <w:widowControl w:val="0"/>
    </w:pPr>
    <w:rPr>
      <w:rFonts w:ascii="Arial" w:eastAsia="Times New Roman" w:hAnsi="Arial" w:cs="Arial"/>
      <w:b/>
      <w:bCs/>
      <w:kern w:val="2"/>
      <w:sz w:val="18"/>
      <w:szCs w:val="18"/>
      <w:lang w:eastAsia="pl-PL" w:bidi="hi-I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22">
    <w:name w:val="WW8Num22"/>
    <w:qFormat/>
  </w:style>
  <w:style w:type="numbering" w:customStyle="1" w:styleId="WW8Num6">
    <w:name w:val="WW8Num6"/>
    <w:qFormat/>
  </w:style>
  <w:style w:type="numbering" w:customStyle="1" w:styleId="WW8Num17">
    <w:name w:val="WW8Num17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1756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akozal@lo7.wroc.pl</dc:creator>
  <dc:description/>
  <cp:lastModifiedBy>Agata Kozal</cp:lastModifiedBy>
  <cp:revision>4</cp:revision>
  <dcterms:created xsi:type="dcterms:W3CDTF">2024-08-28T12:45:00Z</dcterms:created>
  <dcterms:modified xsi:type="dcterms:W3CDTF">2025-09-01T16:44:00Z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