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353A" w14:textId="6B8C6850" w:rsidR="00034DAB" w:rsidRPr="00034DAB" w:rsidRDefault="00034DAB" w:rsidP="00034DAB">
      <w:pPr>
        <w:spacing w:after="0" w:line="360" w:lineRule="auto"/>
        <w:jc w:val="center"/>
        <w:rPr>
          <w:rFonts w:ascii="Times New Roman" w:eastAsiaTheme="minorHAnsi" w:hAnsi="Times New Roman"/>
          <w:b/>
          <w:sz w:val="28"/>
          <w:szCs w:val="28"/>
        </w:rPr>
      </w:pPr>
      <w:r>
        <w:rPr>
          <w:noProof/>
          <w:lang w:eastAsia="pl-PL"/>
        </w:rPr>
        <w:drawing>
          <wp:inline distT="0" distB="0" distL="0" distR="0" wp14:anchorId="49C9CC06" wp14:editId="5DA4E5E8">
            <wp:extent cx="73152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r w:rsidRPr="00034DAB">
        <w:rPr>
          <w:rFonts w:ascii="Times New Roman" w:eastAsiaTheme="minorHAnsi" w:hAnsi="Times New Roman"/>
          <w:b/>
          <w:sz w:val="28"/>
          <w:szCs w:val="28"/>
        </w:rPr>
        <w:t xml:space="preserve"> WYMAGANIA EDUKACYJNE Z JĘZYKA ANGIELSKIEGO NIEZBĘDNE DO UZYSKANIA PRZEZ UCZNIA</w:t>
      </w:r>
    </w:p>
    <w:p w14:paraId="0AA2E1B8" w14:textId="77777777" w:rsidR="00034DAB" w:rsidRPr="00034DAB" w:rsidRDefault="00034DAB" w:rsidP="00034DAB">
      <w:pPr>
        <w:suppressAutoHyphens w:val="0"/>
        <w:spacing w:after="0" w:line="360" w:lineRule="auto"/>
        <w:jc w:val="center"/>
        <w:rPr>
          <w:rFonts w:ascii="Times New Roman" w:eastAsiaTheme="minorHAnsi" w:hAnsi="Times New Roman"/>
          <w:b/>
          <w:sz w:val="28"/>
          <w:szCs w:val="28"/>
        </w:rPr>
      </w:pPr>
      <w:r w:rsidRPr="00034DAB">
        <w:rPr>
          <w:rFonts w:ascii="Times New Roman" w:eastAsiaTheme="minorHAnsi" w:hAnsi="Times New Roman"/>
          <w:b/>
          <w:sz w:val="28"/>
          <w:szCs w:val="28"/>
        </w:rPr>
        <w:t>POSZCZEGÓLNYCH ŚRÓDROCZNYCH I ROCZNYCH OCEN KLASYFIKACYJNYCH WYNIKAJĄCYCH Z REALIZOWANEGO PROGRAMU NAUCZANIA:</w:t>
      </w:r>
    </w:p>
    <w:p w14:paraId="25B9F5AF" w14:textId="77777777" w:rsidR="00034DAB" w:rsidRPr="00034DAB" w:rsidRDefault="00034DAB" w:rsidP="00034DAB">
      <w:pPr>
        <w:suppressAutoHyphens w:val="0"/>
        <w:spacing w:after="0" w:line="360" w:lineRule="auto"/>
        <w:jc w:val="center"/>
        <w:rPr>
          <w:rFonts w:ascii="Times New Roman" w:eastAsiaTheme="minorHAnsi" w:hAnsi="Times New Roman"/>
          <w:b/>
          <w:sz w:val="24"/>
          <w:szCs w:val="24"/>
        </w:rPr>
      </w:pPr>
    </w:p>
    <w:p w14:paraId="6A1309FF" w14:textId="77777777" w:rsidR="00034DAB" w:rsidRPr="00034DAB" w:rsidRDefault="00034DAB" w:rsidP="00034DAB">
      <w:pPr>
        <w:suppressAutoHyphens w:val="0"/>
        <w:autoSpaceDE w:val="0"/>
        <w:spacing w:after="0" w:line="360" w:lineRule="auto"/>
        <w:jc w:val="center"/>
        <w:rPr>
          <w:rFonts w:ascii="Times New Roman" w:hAnsi="Times New Roman"/>
          <w:iCs/>
          <w:sz w:val="24"/>
          <w:szCs w:val="24"/>
          <w:lang w:eastAsia="zh-CN"/>
        </w:rPr>
      </w:pPr>
      <w:r w:rsidRPr="00034DAB">
        <w:rPr>
          <w:rFonts w:ascii="Times New Roman" w:eastAsiaTheme="minorHAnsi" w:hAnsi="Times New Roman"/>
          <w:b/>
          <w:sz w:val="24"/>
          <w:szCs w:val="24"/>
        </w:rPr>
        <w:t xml:space="preserve">                               </w:t>
      </w:r>
    </w:p>
    <w:p w14:paraId="77736A27" w14:textId="244E5A54" w:rsidR="00034DAB" w:rsidRPr="00034DAB" w:rsidRDefault="00034DAB" w:rsidP="00034DAB">
      <w:pPr>
        <w:suppressAutoHyphens w:val="0"/>
        <w:autoSpaceDE w:val="0"/>
        <w:spacing w:after="0" w:line="360" w:lineRule="auto"/>
        <w:ind w:left="851" w:right="962"/>
        <w:jc w:val="center"/>
        <w:rPr>
          <w:rFonts w:ascii="Times New Roman" w:hAnsi="Times New Roman" w:cstheme="minorBidi"/>
          <w:iCs/>
          <w:sz w:val="28"/>
          <w:szCs w:val="28"/>
          <w:lang w:eastAsia="zh-CN"/>
        </w:rPr>
      </w:pPr>
      <w:r w:rsidRPr="00034DAB">
        <w:rPr>
          <w:rFonts w:ascii="Times New Roman" w:hAnsi="Times New Roman" w:cstheme="minorBidi"/>
          <w:iCs/>
          <w:sz w:val="28"/>
          <w:szCs w:val="28"/>
          <w:lang w:eastAsia="zh-CN"/>
        </w:rPr>
        <w:t>Program nauczania języka angielskiego dla III etapu edukacyjnego (4-letnie liceum ogólnokształcące i 5-letnie technikum) na podbudowie wymagań II etapu edukacyjnego (8-letnia szkoła podstawowa). Poziom III.1.</w:t>
      </w:r>
      <w:r w:rsidR="005B3D5E">
        <w:rPr>
          <w:rFonts w:ascii="Times New Roman" w:hAnsi="Times New Roman" w:cstheme="minorBidi"/>
          <w:iCs/>
          <w:sz w:val="28"/>
          <w:szCs w:val="28"/>
          <w:lang w:eastAsia="zh-CN"/>
        </w:rPr>
        <w:t>P</w:t>
      </w:r>
      <w:r w:rsidRPr="00034DAB">
        <w:rPr>
          <w:rFonts w:ascii="Times New Roman" w:hAnsi="Times New Roman" w:cstheme="minorBidi"/>
          <w:iCs/>
          <w:sz w:val="28"/>
          <w:szCs w:val="28"/>
          <w:lang w:eastAsia="zh-CN"/>
        </w:rPr>
        <w:t>. – zakres</w:t>
      </w:r>
      <w:r w:rsidR="005B3D5E">
        <w:rPr>
          <w:rFonts w:ascii="Times New Roman" w:hAnsi="Times New Roman" w:cstheme="minorBidi"/>
          <w:iCs/>
          <w:sz w:val="28"/>
          <w:szCs w:val="28"/>
          <w:lang w:eastAsia="zh-CN"/>
        </w:rPr>
        <w:t xml:space="preserve"> podstawowy</w:t>
      </w:r>
      <w:r w:rsidRPr="00034DAB">
        <w:rPr>
          <w:rFonts w:ascii="Times New Roman" w:hAnsi="Times New Roman" w:cstheme="minorBidi"/>
          <w:iCs/>
          <w:sz w:val="28"/>
          <w:szCs w:val="28"/>
          <w:lang w:eastAsia="zh-CN"/>
        </w:rPr>
        <w:t xml:space="preserve">. </w:t>
      </w:r>
    </w:p>
    <w:p w14:paraId="36CAFD67" w14:textId="6CEC14B7" w:rsidR="00C557B0" w:rsidRDefault="00034DAB" w:rsidP="005B3D5E">
      <w:pPr>
        <w:suppressAutoHyphens w:val="0"/>
        <w:spacing w:after="0"/>
        <w:rPr>
          <w:rFonts w:ascii="Times New Roman" w:eastAsiaTheme="minorHAnsi" w:hAnsi="Times New Roman"/>
          <w:b/>
          <w:sz w:val="28"/>
          <w:szCs w:val="28"/>
        </w:rPr>
      </w:pPr>
      <w:r w:rsidRPr="00034DAB">
        <w:rPr>
          <w:rFonts w:ascii="Times New Roman" w:eastAsiaTheme="minorHAnsi" w:hAnsi="Times New Roman"/>
          <w:b/>
          <w:sz w:val="28"/>
          <w:szCs w:val="28"/>
        </w:rPr>
        <w:t xml:space="preserve">   </w:t>
      </w:r>
    </w:p>
    <w:p w14:paraId="48AE0A11" w14:textId="77777777" w:rsidR="00C557B0" w:rsidRDefault="00C557B0" w:rsidP="00034DAB">
      <w:pPr>
        <w:tabs>
          <w:tab w:val="center" w:pos="7002"/>
          <w:tab w:val="left" w:pos="8520"/>
        </w:tabs>
        <w:suppressAutoHyphens w:val="0"/>
        <w:rPr>
          <w:rFonts w:ascii="Times New Roman" w:eastAsiaTheme="minorHAnsi" w:hAnsi="Times New Roman"/>
          <w:b/>
          <w:sz w:val="28"/>
          <w:szCs w:val="28"/>
        </w:rPr>
      </w:pPr>
    </w:p>
    <w:p w14:paraId="3E190462" w14:textId="77777777" w:rsidR="00C557B0" w:rsidRPr="00034DAB" w:rsidRDefault="00C557B0" w:rsidP="00034DAB">
      <w:pPr>
        <w:tabs>
          <w:tab w:val="center" w:pos="7002"/>
          <w:tab w:val="left" w:pos="8520"/>
        </w:tabs>
        <w:suppressAutoHyphens w:val="0"/>
        <w:rPr>
          <w:rFonts w:ascii="Times New Roman" w:eastAsiaTheme="minorHAnsi" w:hAnsi="Times New Roman"/>
          <w:b/>
          <w:sz w:val="28"/>
          <w:szCs w:val="28"/>
        </w:rPr>
      </w:pPr>
    </w:p>
    <w:p w14:paraId="3204C241" w14:textId="77777777" w:rsidR="00034DAB" w:rsidRDefault="00034DAB"/>
    <w:tbl>
      <w:tblPr>
        <w:tblW w:w="22339" w:type="dxa"/>
        <w:tblInd w:w="-10" w:type="dxa"/>
        <w:tblLayout w:type="fixed"/>
        <w:tblLook w:val="0000" w:firstRow="0" w:lastRow="0" w:firstColumn="0" w:lastColumn="0" w:noHBand="0" w:noVBand="0"/>
      </w:tblPr>
      <w:tblGrid>
        <w:gridCol w:w="15002"/>
        <w:gridCol w:w="7337"/>
      </w:tblGrid>
      <w:tr w:rsidR="00100FD1" w14:paraId="6B6D6320" w14:textId="77777777" w:rsidTr="00034DAB">
        <w:trPr>
          <w:trHeight w:val="1127"/>
        </w:trPr>
        <w:tc>
          <w:tcPr>
            <w:tcW w:w="15002" w:type="dxa"/>
          </w:tcPr>
          <w:p w14:paraId="149975FE" w14:textId="7705C997" w:rsidR="00DB7A50" w:rsidRPr="00DB7A50" w:rsidRDefault="00670423" w:rsidP="00670423">
            <w:pPr>
              <w:spacing w:before="60" w:after="60" w:line="240" w:lineRule="auto"/>
              <w:rPr>
                <w:rFonts w:ascii="Arial" w:hAnsi="Arial" w:cs="Arial"/>
                <w:b/>
                <w:sz w:val="40"/>
                <w:szCs w:val="40"/>
              </w:rPr>
            </w:pPr>
            <w:r>
              <w:rPr>
                <w:rFonts w:ascii="Arial" w:hAnsi="Arial" w:cs="Arial"/>
                <w:b/>
                <w:bCs/>
                <w:sz w:val="16"/>
                <w:szCs w:val="16"/>
              </w:rPr>
              <w:t xml:space="preserve">Ocenę niedostateczną </w:t>
            </w:r>
            <w:r>
              <w:rPr>
                <w:rFonts w:ascii="Arial" w:hAnsi="Arial" w:cs="Arial"/>
                <w:sz w:val="16"/>
                <w:szCs w:val="16"/>
              </w:rPr>
              <w:t>otrzymuje uczeń, który nie osiągnął wymagań minimalnych określonych dla oceny dopuszczającej.</w:t>
            </w:r>
          </w:p>
          <w:p w14:paraId="5BF87E3E" w14:textId="77777777" w:rsidR="00DB7A50" w:rsidRPr="00670423" w:rsidRDefault="00DB7A50">
            <w:pPr>
              <w:spacing w:before="60" w:after="60" w:line="240" w:lineRule="auto"/>
            </w:pPr>
          </w:p>
        </w:tc>
        <w:tc>
          <w:tcPr>
            <w:tcW w:w="7337" w:type="dxa"/>
          </w:tcPr>
          <w:p w14:paraId="670FFD18" w14:textId="1858F09E" w:rsidR="00100FD1" w:rsidRDefault="00100FD1">
            <w:pPr>
              <w:spacing w:before="60" w:after="60" w:line="240" w:lineRule="auto"/>
              <w:jc w:val="right"/>
              <w:rPr>
                <w:rFonts w:ascii="Arial" w:hAnsi="Arial" w:cs="Arial"/>
                <w:b/>
                <w:bCs/>
                <w:color w:val="FFFFFF"/>
                <w:sz w:val="18"/>
                <w:szCs w:val="18"/>
              </w:rPr>
            </w:pPr>
          </w:p>
        </w:tc>
      </w:tr>
    </w:tbl>
    <w:p w14:paraId="6BEDFF78" w14:textId="77777777" w:rsidR="00670423" w:rsidRDefault="00670423">
      <w:pPr>
        <w:spacing w:before="60" w:after="60" w:line="240" w:lineRule="auto"/>
        <w:jc w:val="center"/>
        <w:rPr>
          <w:rFonts w:ascii="Arial" w:hAnsi="Arial" w:cs="Arial"/>
          <w:b/>
          <w:bCs/>
          <w:color w:val="FFFFFF"/>
          <w:sz w:val="18"/>
          <w:szCs w:val="18"/>
        </w:rPr>
        <w:sectPr w:rsidR="00670423" w:rsidSect="00670423">
          <w:footerReference w:type="default" r:id="rId8"/>
          <w:pgSz w:w="16838" w:h="11906" w:orient="landscape"/>
          <w:pgMar w:top="851" w:right="1103" w:bottom="851" w:left="851" w:header="708" w:footer="708" w:gutter="0"/>
          <w:cols w:space="708"/>
          <w:docGrid w:linePitch="360"/>
        </w:sectPr>
      </w:pPr>
      <w:bookmarkStart w:id="0" w:name="_Hlk176087468"/>
    </w:p>
    <w:tbl>
      <w:tblPr>
        <w:tblW w:w="18275" w:type="dxa"/>
        <w:tblInd w:w="-110" w:type="dxa"/>
        <w:tblLayout w:type="fixed"/>
        <w:tblCellMar>
          <w:left w:w="0" w:type="dxa"/>
          <w:right w:w="0" w:type="dxa"/>
        </w:tblCellMar>
        <w:tblLook w:val="0000" w:firstRow="0" w:lastRow="0" w:firstColumn="0" w:lastColumn="0" w:noHBand="0" w:noVBand="0"/>
      </w:tblPr>
      <w:tblGrid>
        <w:gridCol w:w="2368"/>
        <w:gridCol w:w="782"/>
        <w:gridCol w:w="2368"/>
        <w:gridCol w:w="3150"/>
        <w:gridCol w:w="3150"/>
        <w:gridCol w:w="87"/>
        <w:gridCol w:w="3119"/>
        <w:gridCol w:w="3204"/>
        <w:gridCol w:w="47"/>
      </w:tblGrid>
      <w:tr w:rsidR="007A74CD" w14:paraId="56D341BE"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48B4E8E2" w14:textId="77777777" w:rsidR="007A74CD" w:rsidRDefault="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E80A18F" w14:textId="2A9246DA" w:rsidR="007A74CD" w:rsidRDefault="007A74CD">
            <w:pPr>
              <w:spacing w:before="60" w:after="60" w:line="240" w:lineRule="auto"/>
              <w:jc w:val="center"/>
            </w:pPr>
            <w:r w:rsidRPr="00034DAB">
              <w:rPr>
                <w:rFonts w:ascii="Arial" w:hAnsi="Arial" w:cs="Arial"/>
                <w:b/>
                <w:bCs/>
                <w:color w:val="000000"/>
                <w:sz w:val="18"/>
                <w:szCs w:val="18"/>
              </w:rPr>
              <w:t xml:space="preserve">INTRODUCTION </w:t>
            </w:r>
          </w:p>
        </w:tc>
        <w:tc>
          <w:tcPr>
            <w:tcW w:w="47" w:type="dxa"/>
            <w:tcBorders>
              <w:left w:val="single" w:sz="6" w:space="0" w:color="FFFFFF"/>
            </w:tcBorders>
          </w:tcPr>
          <w:p w14:paraId="07C2CA30" w14:textId="77777777" w:rsidR="007A74CD" w:rsidRDefault="007A74CD">
            <w:pPr>
              <w:snapToGrid w:val="0"/>
              <w:rPr>
                <w:rFonts w:ascii="Arial" w:hAnsi="Arial" w:cs="Arial"/>
                <w:b/>
                <w:bCs/>
                <w:color w:val="FFFFFF"/>
                <w:sz w:val="18"/>
                <w:szCs w:val="18"/>
              </w:rPr>
            </w:pPr>
          </w:p>
        </w:tc>
      </w:tr>
      <w:tr w:rsidR="007A74CD" w14:paraId="7D3F58BD"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18DF99B" w14:textId="11B05358" w:rsidR="007A74CD" w:rsidRDefault="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5C6F7CB" w14:textId="77777777" w:rsidR="007A74CD" w:rsidRDefault="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EAD7225" w14:textId="5F56F377" w:rsidR="007A74CD" w:rsidRDefault="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F00D02F" w14:textId="77777777" w:rsidR="007A74CD" w:rsidRDefault="007A74CD">
            <w:pPr>
              <w:snapToGrid w:val="0"/>
              <w:rPr>
                <w:rFonts w:ascii="Arial" w:hAnsi="Arial" w:cs="Arial"/>
                <w:b/>
                <w:bCs/>
                <w:sz w:val="18"/>
                <w:szCs w:val="18"/>
              </w:rPr>
            </w:pPr>
          </w:p>
        </w:tc>
      </w:tr>
      <w:tr w:rsidR="007A74CD" w14:paraId="6A83B3B9"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023C374F" w14:textId="77777777" w:rsidR="007A74CD" w:rsidRDefault="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C788E7E" w14:textId="13DBFAB5" w:rsidR="007A74CD" w:rsidRDefault="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5B2293DC" w14:textId="5D1CFF3C" w:rsidR="007A74CD" w:rsidRDefault="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588F47AC" w14:textId="77777777" w:rsidR="007A74CD" w:rsidRDefault="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0BBD7FC8" w14:textId="77777777" w:rsidR="007A74CD" w:rsidRDefault="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7FDBDD84" w14:textId="77777777" w:rsidR="007A74CD" w:rsidRDefault="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30CE0432" w14:textId="77777777" w:rsidR="007A74CD" w:rsidRDefault="007A74CD">
            <w:pPr>
              <w:snapToGrid w:val="0"/>
              <w:rPr>
                <w:rFonts w:ascii="Arial" w:hAnsi="Arial" w:cs="Arial"/>
                <w:b/>
                <w:bCs/>
                <w:sz w:val="18"/>
                <w:szCs w:val="18"/>
              </w:rPr>
            </w:pPr>
          </w:p>
        </w:tc>
      </w:tr>
      <w:tr w:rsidR="007A74CD" w14:paraId="6C5D5D6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992BDEF" w14:textId="77777777" w:rsidR="007A74CD" w:rsidRDefault="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D8D7215" w14:textId="77777777" w:rsidR="007A74CD" w:rsidRDefault="007A74CD" w:rsidP="00166208">
            <w:pPr>
              <w:spacing w:before="60" w:after="60" w:line="240" w:lineRule="auto"/>
            </w:pPr>
          </w:p>
        </w:tc>
        <w:tc>
          <w:tcPr>
            <w:tcW w:w="3150" w:type="dxa"/>
            <w:gridSpan w:val="2"/>
            <w:tcBorders>
              <w:top w:val="single" w:sz="8" w:space="0" w:color="000000"/>
              <w:left w:val="single" w:sz="6" w:space="0" w:color="000000"/>
              <w:bottom w:val="single" w:sz="8" w:space="0" w:color="000000"/>
              <w:right w:val="single" w:sz="6" w:space="0" w:color="000000"/>
            </w:tcBorders>
          </w:tcPr>
          <w:p w14:paraId="1877CAE2" w14:textId="57863C47" w:rsidR="007A74CD" w:rsidRDefault="007A74CD" w:rsidP="0030303A">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w:t>
            </w:r>
            <w:r w:rsidRPr="0030303A">
              <w:rPr>
                <w:rFonts w:ascii="Arial" w:hAnsi="Arial" w:cs="Arial"/>
                <w:sz w:val="16"/>
                <w:szCs w:val="16"/>
              </w:rPr>
              <w:t>); bezbłędnie posługuje się czasami</w:t>
            </w:r>
            <w:r w:rsidRPr="0030303A">
              <w:rPr>
                <w:rFonts w:ascii="Arial" w:hAnsi="Arial" w:cs="Arial"/>
                <w:i/>
                <w:sz w:val="16"/>
                <w:szCs w:val="16"/>
              </w:rPr>
              <w:t xml:space="preserve"> 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665E7DEC" w14:textId="2DF1E4D6" w:rsidR="007A74CD" w:rsidRPr="00166208" w:rsidRDefault="007A74CD" w:rsidP="0030303A">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w:t>
            </w:r>
            <w:r w:rsidRPr="0030303A">
              <w:rPr>
                <w:rFonts w:ascii="Arial" w:hAnsi="Arial" w:cs="Arial"/>
                <w:sz w:val="16"/>
                <w:szCs w:val="16"/>
              </w:rPr>
              <w:t>); bezbłędnie lub niemal bezbłędnie posługuje się czasami</w:t>
            </w:r>
            <w:r w:rsidRPr="0030303A">
              <w:rPr>
                <w:rFonts w:ascii="Arial" w:hAnsi="Arial" w:cs="Arial"/>
                <w:i/>
                <w:sz w:val="16"/>
                <w:szCs w:val="16"/>
              </w:rPr>
              <w:t xml:space="preserve"> 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w:t>
            </w:r>
          </w:p>
        </w:tc>
        <w:tc>
          <w:tcPr>
            <w:tcW w:w="3237" w:type="dxa"/>
            <w:gridSpan w:val="2"/>
            <w:tcBorders>
              <w:top w:val="single" w:sz="8" w:space="0" w:color="000000"/>
              <w:left w:val="single" w:sz="6" w:space="0" w:color="000000"/>
              <w:bottom w:val="single" w:sz="8" w:space="0" w:color="000000"/>
            </w:tcBorders>
          </w:tcPr>
          <w:p w14:paraId="5211AEF5" w14:textId="401FA198" w:rsidR="007A74CD" w:rsidRDefault="007A74CD">
            <w:pPr>
              <w:spacing w:before="60" w:after="60" w:line="240" w:lineRule="auto"/>
            </w:pPr>
            <w:r>
              <w:rPr>
                <w:rFonts w:ascii="Arial" w:hAnsi="Arial" w:cs="Arial"/>
                <w:sz w:val="16"/>
                <w:szCs w:val="16"/>
              </w:rPr>
              <w:t>Uczeń, popełniając nieliczne błędy, stosuje poznane słownictwo z</w:t>
            </w:r>
            <w:r>
              <w:rPr>
                <w:rFonts w:ascii="Arial" w:hAnsi="Arial" w:cs="Arial"/>
                <w:i/>
                <w:sz w:val="16"/>
                <w:szCs w:val="16"/>
              </w:rPr>
              <w:t xml:space="preserve"> </w:t>
            </w:r>
            <w:r>
              <w:rPr>
                <w:rFonts w:ascii="Arial" w:hAnsi="Arial" w:cs="Arial"/>
                <w:sz w:val="16"/>
                <w:szCs w:val="16"/>
              </w:rPr>
              <w:t xml:space="preserve">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na ogół poprawnie posługuje się czasami</w:t>
            </w:r>
            <w:r>
              <w:rPr>
                <w:rFonts w:ascii="Arial" w:hAnsi="Arial" w:cs="Arial"/>
                <w:i/>
                <w:sz w:val="16"/>
                <w:szCs w:val="16"/>
              </w:rPr>
              <w:t xml:space="preserve">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nieliczne błędy.</w:t>
            </w:r>
          </w:p>
        </w:tc>
        <w:tc>
          <w:tcPr>
            <w:tcW w:w="3119" w:type="dxa"/>
            <w:tcBorders>
              <w:top w:val="single" w:sz="8" w:space="0" w:color="000000"/>
              <w:left w:val="single" w:sz="6" w:space="0" w:color="000000"/>
              <w:bottom w:val="single" w:sz="8" w:space="0" w:color="000000"/>
            </w:tcBorders>
          </w:tcPr>
          <w:p w14:paraId="0B71E03F" w14:textId="10B32CFB" w:rsidR="007A74CD" w:rsidRDefault="007A74CD">
            <w:pPr>
              <w:spacing w:before="60" w:after="60" w:line="240" w:lineRule="auto"/>
            </w:pPr>
            <w:r>
              <w:rPr>
                <w:rFonts w:ascii="Arial" w:hAnsi="Arial" w:cs="Arial"/>
                <w:sz w:val="16"/>
                <w:szCs w:val="16"/>
              </w:rPr>
              <w:t xml:space="preserve">Uczeń, popełniając liczne błędy,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nie zawsze poprawnie posługuje się czasami</w:t>
            </w:r>
            <w:r>
              <w:rPr>
                <w:rFonts w:ascii="Arial" w:hAnsi="Arial" w:cs="Arial"/>
                <w:i/>
                <w:sz w:val="16"/>
                <w:szCs w:val="16"/>
              </w:rPr>
              <w:t xml:space="preserve">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mi złożonymi podrzędnie:</w:t>
            </w:r>
            <w:r w:rsidRPr="0030303A">
              <w:rPr>
                <w:rFonts w:ascii="Arial" w:hAnsi="Arial" w:cs="Arial"/>
                <w:sz w:val="16"/>
                <w:szCs w:val="16"/>
              </w:rPr>
              <w:t xml:space="preserv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AB4924D" w14:textId="2D4897A1" w:rsidR="007A74CD" w:rsidRDefault="007A74CD" w:rsidP="0030303A">
            <w:pPr>
              <w:spacing w:before="60" w:after="60" w:line="240" w:lineRule="auto"/>
            </w:pPr>
            <w:r>
              <w:rPr>
                <w:rFonts w:ascii="Arial" w:hAnsi="Arial" w:cs="Arial"/>
                <w:sz w:val="16"/>
                <w:szCs w:val="16"/>
              </w:rPr>
              <w:t>Uczeń posługuje się bardzo ograniczonym zakresem słownictwa z</w:t>
            </w:r>
            <w:r>
              <w:rPr>
                <w:rFonts w:ascii="Arial" w:hAnsi="Arial" w:cs="Arial"/>
                <w:i/>
                <w:sz w:val="16"/>
                <w:szCs w:val="16"/>
              </w:rPr>
              <w:t xml:space="preserve"> </w:t>
            </w:r>
            <w:r>
              <w:rPr>
                <w:rFonts w:ascii="Arial" w:hAnsi="Arial" w:cs="Arial"/>
                <w:sz w:val="16"/>
                <w:szCs w:val="16"/>
              </w:rPr>
              <w:t xml:space="preserve">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podejmuje próby posługiwania się czasemi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mi złożonymi podrzędnie:</w:t>
            </w:r>
            <w:r w:rsidRPr="0030303A">
              <w:rPr>
                <w:rFonts w:ascii="Arial" w:hAnsi="Arial" w:cs="Arial"/>
                <w:sz w:val="16"/>
                <w:szCs w:val="16"/>
              </w:rPr>
              <w:t xml:space="preserv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bardzo liczne błędy.</w:t>
            </w:r>
          </w:p>
        </w:tc>
      </w:tr>
      <w:tr w:rsidR="007A74CD" w14:paraId="0FFC6F32"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ECD9968"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Rozumienie wypowiedzi pisemnej</w:t>
            </w:r>
          </w:p>
          <w:p w14:paraId="7D215BC2" w14:textId="77777777" w:rsidR="007A74CD" w:rsidRPr="0079555E" w:rsidRDefault="007A74CD" w:rsidP="007A74CD"/>
          <w:p w14:paraId="7C07E721" w14:textId="77777777" w:rsidR="007A74CD" w:rsidRPr="0079555E" w:rsidRDefault="007A74CD" w:rsidP="007A74CD"/>
          <w:p w14:paraId="71218699" w14:textId="77777777" w:rsidR="007A74CD" w:rsidRPr="0079555E" w:rsidRDefault="007A74CD" w:rsidP="007A74CD">
            <w:pPr>
              <w:jc w:val="right"/>
            </w:pPr>
          </w:p>
        </w:tc>
        <w:tc>
          <w:tcPr>
            <w:tcW w:w="3150" w:type="dxa"/>
            <w:gridSpan w:val="2"/>
            <w:tcBorders>
              <w:top w:val="single" w:sz="8" w:space="0" w:color="000000"/>
              <w:left w:val="single" w:sz="6" w:space="0" w:color="000000"/>
              <w:bottom w:val="single" w:sz="8" w:space="0" w:color="000000"/>
            </w:tcBorders>
          </w:tcPr>
          <w:p w14:paraId="426CB34C" w14:textId="53C3601C"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tekstu oraz znajduje określone informacje w tekstach dotyczących kontuzji sportowca, roślin w pomieszczeniach, planów wakacyjnych oraz turystyki alternatywnej; poprawnie odpowiada na pytania.</w:t>
            </w:r>
          </w:p>
        </w:tc>
        <w:tc>
          <w:tcPr>
            <w:tcW w:w="3150" w:type="dxa"/>
            <w:tcBorders>
              <w:top w:val="single" w:sz="8" w:space="0" w:color="000000"/>
              <w:left w:val="single" w:sz="6" w:space="0" w:color="000000"/>
              <w:bottom w:val="single" w:sz="8" w:space="0" w:color="000000"/>
            </w:tcBorders>
          </w:tcPr>
          <w:p w14:paraId="2E359E69" w14:textId="46AEFEAB" w:rsidR="007A74CD" w:rsidRDefault="007A74CD" w:rsidP="007A74CD">
            <w:pPr>
              <w:spacing w:before="60" w:after="60" w:line="240" w:lineRule="auto"/>
            </w:pPr>
            <w:r>
              <w:rPr>
                <w:rFonts w:ascii="Arial" w:hAnsi="Arial" w:cs="Arial"/>
                <w:sz w:val="16"/>
                <w:szCs w:val="16"/>
              </w:rPr>
              <w:t>Uczeń bezbłędnie lub niemal bezbłędnie określa główną myśl tekstu oraz znajduje określone informacje w tekstach dotyczących kontuzji sportowca, roślin w pomieszczeniach, planów wakacyjnych oraz turystyki alternatywnej; poprawnie odpowiada na pytania.</w:t>
            </w:r>
          </w:p>
        </w:tc>
        <w:tc>
          <w:tcPr>
            <w:tcW w:w="3237" w:type="dxa"/>
            <w:gridSpan w:val="2"/>
            <w:tcBorders>
              <w:top w:val="single" w:sz="8" w:space="0" w:color="000000"/>
              <w:left w:val="single" w:sz="6" w:space="0" w:color="000000"/>
              <w:bottom w:val="single" w:sz="8" w:space="0" w:color="000000"/>
            </w:tcBorders>
          </w:tcPr>
          <w:p w14:paraId="5A0ADB50" w14:textId="751C4A7B"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nieliczne błędy; na ogół poprawnie odpowiada na pytania.</w:t>
            </w:r>
          </w:p>
        </w:tc>
        <w:tc>
          <w:tcPr>
            <w:tcW w:w="3119" w:type="dxa"/>
            <w:tcBorders>
              <w:top w:val="single" w:sz="8" w:space="0" w:color="000000"/>
              <w:left w:val="single" w:sz="6" w:space="0" w:color="000000"/>
              <w:bottom w:val="single" w:sz="8" w:space="0" w:color="000000"/>
            </w:tcBorders>
          </w:tcPr>
          <w:p w14:paraId="6D8C7C9A" w14:textId="2795B687"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liczne błędy; odpowiadając na pytania popełnia liczne błędy.</w:t>
            </w:r>
          </w:p>
        </w:tc>
        <w:tc>
          <w:tcPr>
            <w:tcW w:w="3204" w:type="dxa"/>
            <w:tcBorders>
              <w:top w:val="single" w:sz="8" w:space="0" w:color="000000"/>
              <w:left w:val="single" w:sz="6" w:space="0" w:color="000000"/>
              <w:bottom w:val="single" w:sz="8" w:space="0" w:color="000000"/>
              <w:right w:val="single" w:sz="8" w:space="0" w:color="000000"/>
            </w:tcBorders>
          </w:tcPr>
          <w:p w14:paraId="41951968" w14:textId="41BF202F"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bardzo liczne błędy; odpowiadając na pytania popełnia bardzo liczne błędy.</w:t>
            </w:r>
          </w:p>
        </w:tc>
      </w:tr>
      <w:tr w:rsidR="007A74CD" w14:paraId="75F39DB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2427E6B"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Reagowanie na wypowiedzi </w:t>
            </w:r>
          </w:p>
          <w:p w14:paraId="2BF8C3FC" w14:textId="77777777" w:rsidR="007A74CD" w:rsidRDefault="007A74CD" w:rsidP="007A74CD">
            <w:pPr>
              <w:spacing w:before="60" w:after="60" w:line="240" w:lineRule="auto"/>
              <w:rPr>
                <w:rFonts w:ascii="Arial" w:hAnsi="Arial" w:cs="Arial"/>
                <w:sz w:val="16"/>
                <w:szCs w:val="16"/>
              </w:rPr>
            </w:pPr>
          </w:p>
          <w:p w14:paraId="018370B8" w14:textId="77777777" w:rsidR="007A74CD" w:rsidRDefault="007A74CD" w:rsidP="007A74CD">
            <w:pPr>
              <w:spacing w:before="60" w:after="60" w:line="240" w:lineRule="auto"/>
              <w:rPr>
                <w:rFonts w:ascii="Arial" w:hAnsi="Arial" w:cs="Arial"/>
                <w:sz w:val="16"/>
                <w:szCs w:val="16"/>
              </w:rPr>
            </w:pPr>
          </w:p>
          <w:p w14:paraId="2A87F1FA" w14:textId="77777777" w:rsidR="007A74CD" w:rsidRDefault="007A74CD" w:rsidP="007A74CD">
            <w:pPr>
              <w:spacing w:before="60" w:after="60" w:line="240" w:lineRule="auto"/>
              <w:rPr>
                <w:rFonts w:ascii="Arial" w:hAnsi="Arial" w:cs="Arial"/>
                <w:sz w:val="16"/>
                <w:szCs w:val="16"/>
              </w:rPr>
            </w:pPr>
          </w:p>
          <w:p w14:paraId="3C5AC0F7"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00FDFB81" w14:textId="1BE80E45"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udziela informacji na temat pytania dotyczące podróżowania, pierwszej pomocy, wyraża swoje opinie na temat różnych rodzajów wakacji i uzasadnia je.</w:t>
            </w:r>
          </w:p>
        </w:tc>
        <w:tc>
          <w:tcPr>
            <w:tcW w:w="3150" w:type="dxa"/>
            <w:tcBorders>
              <w:top w:val="single" w:sz="8" w:space="0" w:color="000000"/>
              <w:left w:val="single" w:sz="6" w:space="0" w:color="000000"/>
              <w:bottom w:val="single" w:sz="8" w:space="0" w:color="000000"/>
            </w:tcBorders>
          </w:tcPr>
          <w:p w14:paraId="00A98B1B" w14:textId="5F2747E5" w:rsidR="007A74CD" w:rsidRDefault="007A74CD" w:rsidP="007A74CD">
            <w:pPr>
              <w:spacing w:before="60" w:after="60" w:line="240" w:lineRule="auto"/>
            </w:pPr>
            <w:r>
              <w:rPr>
                <w:rFonts w:ascii="Arial" w:hAnsi="Arial" w:cs="Arial"/>
                <w:sz w:val="16"/>
                <w:szCs w:val="16"/>
              </w:rPr>
              <w:t>Uczeń w sposób płynny pyta i udziela informacji na temat pytania dotyczące podróżowania, pierwszej pomocy, wyraża swoje opinie na temat różnych rodzajów wakacji i uzasadnia je,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034A2BA2" w14:textId="1959876B" w:rsidR="007A74CD" w:rsidRDefault="007A74CD" w:rsidP="007A74CD">
            <w:pPr>
              <w:spacing w:before="60" w:after="60" w:line="240" w:lineRule="auto"/>
            </w:pPr>
            <w:r>
              <w:rPr>
                <w:rFonts w:ascii="Arial" w:hAnsi="Arial" w:cs="Arial"/>
                <w:sz w:val="16"/>
                <w:szCs w:val="16"/>
              </w:rPr>
              <w:t>Uczeń pyta i udziela informacji na temat pytania dotyczące podróżowania, pierwszej pomocy, wyraża swoje opinie na temat różnych rodzajów wakacji i uzasadnia je,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F788865" w14:textId="73511D04" w:rsidR="007A74CD" w:rsidRDefault="007A74CD" w:rsidP="007A74CD">
            <w:pPr>
              <w:spacing w:before="60" w:after="60" w:line="240" w:lineRule="auto"/>
            </w:pPr>
            <w:r>
              <w:rPr>
                <w:rFonts w:ascii="Arial" w:hAnsi="Arial" w:cs="Arial"/>
                <w:sz w:val="16"/>
                <w:szCs w:val="16"/>
              </w:rPr>
              <w:t>Uczeń pyta i udziela informacji na temat pytania dotyczące podróżowania, pierwszej pomocy, wyraża swoje opinie na temat różnych rodzajów wakacji i uzasadnia je,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5E1565EA" w14:textId="0252EAE3" w:rsidR="007A74CD" w:rsidRDefault="007A74CD" w:rsidP="007A74CD">
            <w:pPr>
              <w:spacing w:before="60" w:after="60" w:line="240" w:lineRule="auto"/>
            </w:pPr>
            <w:r>
              <w:rPr>
                <w:rFonts w:ascii="Arial" w:hAnsi="Arial" w:cs="Arial"/>
                <w:sz w:val="16"/>
                <w:szCs w:val="16"/>
              </w:rPr>
              <w:t>Uczeń nieudolnie pyta i udziela informacji na temat pytania dotyczące podróżowania, pierwszej pomocy, wyraża swoje opinie na temat różnych rodzajów wakacji i uzasadnia je, popełniając liczne błędy językowe, które w znacznym stopniu zakłócają komunikację.</w:t>
            </w:r>
          </w:p>
        </w:tc>
      </w:tr>
      <w:tr w:rsidR="007A74CD" w14:paraId="795710FE"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DF6824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w:t>
            </w:r>
          </w:p>
          <w:p w14:paraId="359DC5C8" w14:textId="2DF98ABF" w:rsidR="007A74CD" w:rsidRDefault="007A74CD" w:rsidP="007A74CD">
            <w:pPr>
              <w:spacing w:before="60" w:after="60" w:line="240" w:lineRule="auto"/>
              <w:rPr>
                <w:rFonts w:ascii="Arial" w:hAnsi="Arial" w:cs="Arial"/>
                <w:sz w:val="16"/>
                <w:szCs w:val="16"/>
              </w:rPr>
            </w:pPr>
          </w:p>
          <w:p w14:paraId="14F07699" w14:textId="77777777" w:rsidR="007A74CD" w:rsidRDefault="007A74CD" w:rsidP="007A74CD">
            <w:pPr>
              <w:spacing w:before="60" w:after="60" w:line="240" w:lineRule="auto"/>
              <w:rPr>
                <w:rFonts w:ascii="Arial" w:hAnsi="Arial" w:cs="Arial"/>
                <w:sz w:val="16"/>
                <w:szCs w:val="16"/>
              </w:rPr>
            </w:pPr>
          </w:p>
          <w:p w14:paraId="680283C7"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45EAD32D" w14:textId="0F1FFCA8"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miejsca związane z podróżami, wypowiada się na temat zalet posiadania roślinności w klasie, ochrony zwierząt, wyjazdu przed rozpoczęciem pracy i studiów, wyrażając i uzasadniając uczucia i emocje.</w:t>
            </w:r>
          </w:p>
        </w:tc>
        <w:tc>
          <w:tcPr>
            <w:tcW w:w="3150" w:type="dxa"/>
            <w:tcBorders>
              <w:top w:val="single" w:sz="8" w:space="0" w:color="000000"/>
              <w:left w:val="single" w:sz="6" w:space="0" w:color="000000"/>
              <w:bottom w:val="single" w:sz="8" w:space="0" w:color="000000"/>
            </w:tcBorders>
          </w:tcPr>
          <w:p w14:paraId="43864BF9" w14:textId="2AA63924" w:rsidR="007A74CD" w:rsidRPr="00E97F0E"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miejsca związane z podróżami, wypowiada się na temat zalet posiadania roślinności w klasie, ochrony zwierząt, wyjazdu przed rozpoczęciem pracy i studiów, wyrażając i uzasadniając uczucia i emocje,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121D71C4" w14:textId="1D17EA70" w:rsidR="007A74CD" w:rsidRDefault="007A74CD" w:rsidP="007A74CD">
            <w:pPr>
              <w:spacing w:before="60" w:after="60" w:line="240" w:lineRule="auto"/>
            </w:pPr>
            <w:r>
              <w:rPr>
                <w:rFonts w:ascii="Arial" w:hAnsi="Arial" w:cs="Arial"/>
                <w:sz w:val="16"/>
                <w:szCs w:val="16"/>
              </w:rPr>
              <w:t>Uczeń opisuje miejsca związane z podróżami, wypowiada się na temat zalet posiadania roślinności w klasie, ochrony zwierząt, wyjazdu przed rozpoczęciem pracy i studiów, wyrażając i uzasadniając uczucia i emocje,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0EA22BAC" w14:textId="6C3831BA" w:rsidR="007A74CD" w:rsidRDefault="007A74CD" w:rsidP="007A74CD">
            <w:pPr>
              <w:spacing w:before="60" w:after="60" w:line="240" w:lineRule="auto"/>
            </w:pPr>
            <w:r>
              <w:rPr>
                <w:rFonts w:ascii="Arial" w:hAnsi="Arial" w:cs="Arial"/>
                <w:sz w:val="16"/>
                <w:szCs w:val="16"/>
              </w:rPr>
              <w:t>Uczeń opisuje miejsca związane z podróżami, wypowiada się na temat zalet posiadania roślinności w klasie, ochrony zwierząt, wyjazdu przed rozpoczęciem pracy i studiów, wyrażając i uzasadniając uczucia i emocje,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7E721330" w14:textId="6074AF95" w:rsidR="007A74CD" w:rsidRDefault="007A74CD" w:rsidP="007A74CD">
            <w:pPr>
              <w:spacing w:before="60" w:after="60" w:line="240" w:lineRule="auto"/>
            </w:pPr>
            <w:r>
              <w:rPr>
                <w:rFonts w:ascii="Arial" w:hAnsi="Arial" w:cs="Arial"/>
                <w:sz w:val="16"/>
                <w:szCs w:val="16"/>
              </w:rPr>
              <w:t>Uczeń nieudolnie opisuje miejsca związane z podróżami, wypowiada się na temat zalet posiadania roślinności w klasie, ochrony zwierząt, wyjazdu przed rozpoczęciem pracy i studiów, próbując wyrazić i uzasadnić uczucia i emocje, popełniając liczne błędy językowe, które w znacznym stopniu wpływają na właściwe zrozumienie wypowiedzi.</w:t>
            </w:r>
          </w:p>
        </w:tc>
      </w:tr>
      <w:tr w:rsidR="007A74CD" w14:paraId="0B503AC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C33EA85" w14:textId="77777777" w:rsidR="007A74CD" w:rsidRDefault="007A74CD" w:rsidP="007A74CD">
            <w:pPr>
              <w:spacing w:before="60" w:after="60" w:line="240" w:lineRule="auto"/>
            </w:pPr>
            <w:r>
              <w:rPr>
                <w:rFonts w:ascii="Arial" w:hAnsi="Arial" w:cs="Arial"/>
                <w:sz w:val="16"/>
                <w:szCs w:val="16"/>
              </w:rPr>
              <w:t>Tworzenie wypowiedzi pisemnej – wiadomość email</w:t>
            </w:r>
          </w:p>
        </w:tc>
        <w:tc>
          <w:tcPr>
            <w:tcW w:w="3150" w:type="dxa"/>
            <w:gridSpan w:val="2"/>
            <w:tcBorders>
              <w:top w:val="single" w:sz="8" w:space="0" w:color="000000"/>
              <w:left w:val="single" w:sz="6" w:space="0" w:color="000000"/>
              <w:bottom w:val="single" w:sz="8" w:space="0" w:color="000000"/>
            </w:tcBorders>
          </w:tcPr>
          <w:p w14:paraId="083E095B" w14:textId="592C7FE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na temat wprowadzonych w szkolnej przestrzeni zmian,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0EB8A8BE" w14:textId="5CB4340F" w:rsidR="007A74CD" w:rsidRPr="003853FE"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na temat wprowadzonych w szkolnej przestrzeni zmian,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5D2E2BE2" w14:textId="632D50A3" w:rsidR="007A74CD" w:rsidRDefault="007A74CD" w:rsidP="007A74CD">
            <w:pPr>
              <w:spacing w:before="60" w:after="60" w:line="240" w:lineRule="auto"/>
            </w:pPr>
            <w:r>
              <w:rPr>
                <w:rFonts w:ascii="Arial" w:hAnsi="Arial" w:cs="Arial"/>
                <w:sz w:val="16"/>
                <w:szCs w:val="16"/>
              </w:rPr>
              <w:t>Uczeń tworzy w miarę spójną i logiczną wypowiedź pisemną na temat wprowadzonych w szkolnej przestrzeni zmian,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4F56530B" w14:textId="0803097F" w:rsidR="007A74CD" w:rsidRDefault="007A74CD" w:rsidP="007A74CD">
            <w:pPr>
              <w:spacing w:before="60" w:after="60" w:line="240" w:lineRule="auto"/>
            </w:pPr>
            <w:r>
              <w:rPr>
                <w:rFonts w:ascii="Arial" w:hAnsi="Arial" w:cs="Arial"/>
                <w:sz w:val="16"/>
                <w:szCs w:val="16"/>
              </w:rPr>
              <w:t>Uczeń tworzy niezbyt spójną i logiczną wypowiedź pisemną na temat wprowadzonych w szkolnej przestrzeni zmian,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3DBCB3F3" w14:textId="6A0CDD5C" w:rsidR="007A74CD" w:rsidRDefault="007A74CD" w:rsidP="007A74CD">
            <w:pPr>
              <w:spacing w:before="60" w:after="60" w:line="240" w:lineRule="auto"/>
            </w:pPr>
            <w:r>
              <w:rPr>
                <w:rFonts w:ascii="Arial" w:hAnsi="Arial" w:cs="Arial"/>
                <w:sz w:val="16"/>
                <w:szCs w:val="16"/>
              </w:rPr>
              <w:t>Uczeń tworzy niespójną i nielogiczną wypowiedź pisemną na temat wprowadzonych w szkolnej przestrzeni zmian, popełniając błędy językowe, które w znacznym stopniu wpływają na zrozumienie wypowiedzi; nie zachowuje właściwej formy i stylu.</w:t>
            </w:r>
          </w:p>
        </w:tc>
      </w:tr>
      <w:tr w:rsidR="007A74CD" w14:paraId="61F5D730"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58FEA65F"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4B3DA25D" w14:textId="4EF99CBC" w:rsidR="007A74CD" w:rsidRDefault="007A74CD" w:rsidP="007A74CD">
            <w:pPr>
              <w:spacing w:before="60" w:after="60" w:line="240" w:lineRule="auto"/>
              <w:jc w:val="center"/>
            </w:pPr>
            <w:r w:rsidRPr="00034DAB">
              <w:rPr>
                <w:rFonts w:ascii="Arial" w:hAnsi="Arial" w:cs="Arial"/>
                <w:b/>
                <w:bCs/>
                <w:color w:val="000000"/>
                <w:sz w:val="18"/>
                <w:szCs w:val="18"/>
              </w:rPr>
              <w:t xml:space="preserve">UNIT 1 </w:t>
            </w:r>
          </w:p>
        </w:tc>
        <w:tc>
          <w:tcPr>
            <w:tcW w:w="47" w:type="dxa"/>
            <w:tcBorders>
              <w:left w:val="single" w:sz="6" w:space="0" w:color="FFFFFF"/>
            </w:tcBorders>
          </w:tcPr>
          <w:p w14:paraId="168AB2B0" w14:textId="77777777" w:rsidR="007A74CD" w:rsidRDefault="007A74CD" w:rsidP="007A74CD">
            <w:pPr>
              <w:snapToGrid w:val="0"/>
              <w:rPr>
                <w:rFonts w:ascii="Arial" w:hAnsi="Arial" w:cs="Arial"/>
                <w:b/>
                <w:bCs/>
                <w:color w:val="FFFFFF"/>
                <w:sz w:val="18"/>
                <w:szCs w:val="18"/>
              </w:rPr>
            </w:pPr>
          </w:p>
        </w:tc>
      </w:tr>
      <w:tr w:rsidR="007A74CD" w14:paraId="338AFF2C"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2F4D30B1" w14:textId="7A0C078F"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5405085"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F51D17D" w14:textId="3C416EB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40DE846C" w14:textId="77777777" w:rsidR="007A74CD" w:rsidRDefault="007A74CD" w:rsidP="007A74CD">
            <w:pPr>
              <w:snapToGrid w:val="0"/>
              <w:rPr>
                <w:rFonts w:ascii="Arial" w:hAnsi="Arial" w:cs="Arial"/>
                <w:b/>
                <w:bCs/>
                <w:sz w:val="18"/>
                <w:szCs w:val="18"/>
              </w:rPr>
            </w:pPr>
          </w:p>
        </w:tc>
      </w:tr>
      <w:tr w:rsidR="007A74CD" w14:paraId="49478E2E"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766C0FF3"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4F2BBD57" w14:textId="39511FE7"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2AACDCBB" w14:textId="7F5DDE72" w:rsidR="007A74CD" w:rsidRDefault="007A74CD" w:rsidP="007A74CD">
            <w:pPr>
              <w:spacing w:before="60" w:after="60" w:line="240" w:lineRule="auto"/>
              <w:jc w:val="center"/>
            </w:pPr>
            <w:r>
              <w:rPr>
                <w:rFonts w:ascii="Arial" w:hAnsi="Arial" w:cs="Arial"/>
                <w:b/>
                <w:bCs/>
                <w:sz w:val="18"/>
                <w:szCs w:val="18"/>
              </w:rPr>
              <w:t>BARDZO DOBRA</w:t>
            </w:r>
          </w:p>
        </w:tc>
        <w:tc>
          <w:tcPr>
            <w:tcW w:w="3150" w:type="dxa"/>
            <w:tcBorders>
              <w:top w:val="single" w:sz="6" w:space="0" w:color="000000"/>
              <w:left w:val="single" w:sz="6" w:space="0" w:color="FFFFFF"/>
              <w:bottom w:val="single" w:sz="24" w:space="0" w:color="FFFFFF"/>
            </w:tcBorders>
            <w:shd w:val="clear" w:color="auto" w:fill="BFBFBF"/>
            <w:vAlign w:val="center"/>
          </w:tcPr>
          <w:p w14:paraId="449CCAB9" w14:textId="77777777" w:rsidR="007A74CD" w:rsidRDefault="007A74CD" w:rsidP="007A74CD">
            <w:pPr>
              <w:spacing w:before="60" w:after="60" w:line="240" w:lineRule="auto"/>
              <w:jc w:val="center"/>
            </w:pPr>
            <w:r>
              <w:rPr>
                <w:rFonts w:ascii="Arial" w:hAnsi="Arial" w:cs="Arial"/>
                <w:b/>
                <w:bCs/>
                <w:sz w:val="18"/>
                <w:szCs w:val="18"/>
              </w:rPr>
              <w:t>DOBRA</w:t>
            </w:r>
          </w:p>
        </w:tc>
        <w:tc>
          <w:tcPr>
            <w:tcW w:w="3206" w:type="dxa"/>
            <w:gridSpan w:val="2"/>
            <w:tcBorders>
              <w:top w:val="single" w:sz="6" w:space="0" w:color="000000"/>
              <w:left w:val="single" w:sz="6" w:space="0" w:color="FFFFFF"/>
              <w:bottom w:val="single" w:sz="24" w:space="0" w:color="FFFFFF"/>
            </w:tcBorders>
            <w:shd w:val="clear" w:color="auto" w:fill="BFBFBF"/>
            <w:vAlign w:val="center"/>
          </w:tcPr>
          <w:p w14:paraId="4E19FE69"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5641EED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3A7583A1" w14:textId="77777777" w:rsidR="007A74CD" w:rsidRDefault="007A74CD" w:rsidP="007A74CD">
            <w:pPr>
              <w:snapToGrid w:val="0"/>
              <w:rPr>
                <w:rFonts w:ascii="Arial" w:hAnsi="Arial" w:cs="Arial"/>
                <w:b/>
                <w:bCs/>
                <w:sz w:val="18"/>
                <w:szCs w:val="18"/>
              </w:rPr>
            </w:pPr>
          </w:p>
        </w:tc>
      </w:tr>
      <w:tr w:rsidR="007A74CD" w14:paraId="3C35D0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9265A9E"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2F6F4C6C" w14:textId="77777777" w:rsidR="007A74CD" w:rsidRDefault="007A74CD" w:rsidP="007A74CD">
            <w:pPr>
              <w:spacing w:before="60" w:after="60" w:line="240" w:lineRule="auto"/>
              <w:rPr>
                <w:rFonts w:ascii="Arial" w:hAnsi="Arial" w:cs="Arial"/>
                <w:sz w:val="16"/>
                <w:szCs w:val="16"/>
              </w:rPr>
            </w:pPr>
          </w:p>
          <w:p w14:paraId="5BD389B9" w14:textId="77777777" w:rsidR="007A74CD" w:rsidRDefault="007A74CD" w:rsidP="007A74CD">
            <w:pPr>
              <w:spacing w:before="60" w:after="60" w:line="240" w:lineRule="auto"/>
              <w:rPr>
                <w:rFonts w:ascii="Arial" w:hAnsi="Arial" w:cs="Arial"/>
                <w:sz w:val="16"/>
                <w:szCs w:val="16"/>
              </w:rPr>
            </w:pPr>
          </w:p>
          <w:p w14:paraId="5D576AC7" w14:textId="77777777" w:rsidR="007A74CD" w:rsidRDefault="007A74CD" w:rsidP="007A74CD">
            <w:pPr>
              <w:spacing w:before="60" w:after="60" w:line="240" w:lineRule="auto"/>
              <w:rPr>
                <w:rFonts w:ascii="Arial" w:hAnsi="Arial" w:cs="Arial"/>
                <w:b/>
                <w:sz w:val="16"/>
                <w:szCs w:val="16"/>
              </w:rPr>
            </w:pPr>
          </w:p>
          <w:p w14:paraId="7DA835B2" w14:textId="77777777" w:rsidR="007A74CD" w:rsidRDefault="007A74CD" w:rsidP="007A74CD">
            <w:pPr>
              <w:spacing w:before="60" w:after="60" w:line="240" w:lineRule="auto"/>
              <w:rPr>
                <w:rFonts w:ascii="Arial" w:hAnsi="Arial" w:cs="Arial"/>
                <w:i/>
                <w:sz w:val="16"/>
                <w:szCs w:val="16"/>
              </w:rPr>
            </w:pPr>
          </w:p>
          <w:p w14:paraId="3920F2F6"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41E9C528" w14:textId="581CB539"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związane ze zwiedzaniem muzeów i przedstawianiem eksponatów</w:t>
            </w:r>
            <w:r w:rsidRPr="0053220C">
              <w:rPr>
                <w:rFonts w:ascii="Arial" w:hAnsi="Arial" w:cs="Arial"/>
                <w:sz w:val="16"/>
                <w:szCs w:val="16"/>
              </w:rPr>
              <w:t xml:space="preserve">); bezbłędnie posługuje się 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w:t>
            </w:r>
          </w:p>
        </w:tc>
        <w:tc>
          <w:tcPr>
            <w:tcW w:w="3150" w:type="dxa"/>
            <w:tcBorders>
              <w:top w:val="single" w:sz="8" w:space="0" w:color="000000"/>
              <w:left w:val="single" w:sz="6" w:space="0" w:color="000000"/>
              <w:bottom w:val="single" w:sz="8" w:space="0" w:color="000000"/>
            </w:tcBorders>
          </w:tcPr>
          <w:p w14:paraId="4015A69A" w14:textId="5C0B8B3F" w:rsidR="007A74CD" w:rsidRPr="00100FD1"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związane ze zwiedzaniem muzeów i przedstawianiem eksponatów</w:t>
            </w:r>
            <w:r w:rsidRPr="0053220C">
              <w:rPr>
                <w:rFonts w:ascii="Arial" w:hAnsi="Arial" w:cs="Arial"/>
                <w:sz w:val="16"/>
                <w:szCs w:val="16"/>
              </w:rPr>
              <w:t xml:space="preserve">); bezbłędnie lub niemal bezbłędnie posługuje się 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w:t>
            </w:r>
          </w:p>
        </w:tc>
        <w:tc>
          <w:tcPr>
            <w:tcW w:w="3150" w:type="dxa"/>
            <w:tcBorders>
              <w:top w:val="single" w:sz="8" w:space="0" w:color="000000"/>
              <w:left w:val="single" w:sz="6" w:space="0" w:color="000000"/>
              <w:bottom w:val="single" w:sz="8" w:space="0" w:color="000000"/>
            </w:tcBorders>
          </w:tcPr>
          <w:p w14:paraId="19A5369E" w14:textId="0F123DAF" w:rsidR="007A74CD" w:rsidRDefault="007A74CD" w:rsidP="007A74CD">
            <w:pPr>
              <w:spacing w:before="60" w:after="60" w:line="240" w:lineRule="auto"/>
            </w:pPr>
            <w:r>
              <w:rPr>
                <w:rFonts w:ascii="Arial" w:hAnsi="Arial" w:cs="Arial"/>
                <w:sz w:val="16"/>
                <w:szCs w:val="16"/>
              </w:rPr>
              <w:t>Uczeń, popełniając nieliczne błędy,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posługuje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 popełniając nieliczne błędy.</w:t>
            </w:r>
          </w:p>
        </w:tc>
        <w:tc>
          <w:tcPr>
            <w:tcW w:w="3206" w:type="dxa"/>
            <w:gridSpan w:val="2"/>
            <w:tcBorders>
              <w:top w:val="single" w:sz="8" w:space="0" w:color="000000"/>
              <w:left w:val="single" w:sz="6" w:space="0" w:color="000000"/>
              <w:bottom w:val="single" w:sz="8" w:space="0" w:color="000000"/>
            </w:tcBorders>
          </w:tcPr>
          <w:p w14:paraId="722D089D" w14:textId="4BB31527" w:rsidR="007A74CD" w:rsidRDefault="007A74CD" w:rsidP="007A74CD">
            <w:pPr>
              <w:spacing w:before="60" w:after="60" w:line="240" w:lineRule="auto"/>
            </w:pPr>
            <w:r>
              <w:rPr>
                <w:rFonts w:ascii="Arial" w:hAnsi="Arial" w:cs="Arial"/>
                <w:sz w:val="16"/>
                <w:szCs w:val="16"/>
              </w:rPr>
              <w:t>Uczeń, popełniając liczne błędy,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posługuje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44B0583C" w14:textId="7436E504" w:rsidR="007A74CD" w:rsidRDefault="007A74CD" w:rsidP="007A74CD">
            <w:pPr>
              <w:spacing w:before="60" w:after="60" w:line="240" w:lineRule="auto"/>
            </w:pPr>
            <w:r>
              <w:rPr>
                <w:rFonts w:ascii="Arial" w:hAnsi="Arial" w:cs="Arial"/>
                <w:sz w:val="16"/>
                <w:szCs w:val="16"/>
              </w:rPr>
              <w:t>Uczeń, posługuje się bardzo ograniczonym zakresem słownictwa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podejmuje próby posługiwania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 xml:space="preserve">zwroty przydatne w interakcjach społecznych, zwroty służące do parafrazowania swojej wypowiedzi oraz przysłówki wyrażające opinię, popełniając bardzo liczne błędy. </w:t>
            </w:r>
          </w:p>
        </w:tc>
      </w:tr>
      <w:tr w:rsidR="007A74CD" w14:paraId="0C85AA2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78DF05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Rozumienie wypowiedzi ze słuchu</w:t>
            </w:r>
          </w:p>
          <w:p w14:paraId="1B49E18B" w14:textId="77777777" w:rsidR="007A74CD" w:rsidRDefault="007A74CD" w:rsidP="007A74CD">
            <w:pPr>
              <w:spacing w:before="60" w:after="60" w:line="240" w:lineRule="auto"/>
              <w:rPr>
                <w:rFonts w:ascii="Arial" w:hAnsi="Arial" w:cs="Arial"/>
                <w:sz w:val="16"/>
                <w:szCs w:val="16"/>
              </w:rPr>
            </w:pPr>
          </w:p>
          <w:p w14:paraId="7C5E644A"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0D510696" w14:textId="0DD29087"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nie popełniając  błędów;</w:t>
            </w:r>
            <w:r w:rsidRPr="005872B3">
              <w:rPr>
                <w:rFonts w:ascii="Arial" w:hAnsi="Arial" w:cs="Arial"/>
                <w:color w:val="FF0000"/>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uzupełnia luki w notatce, dopasowuje fragmenty nagrania do zdań, wskazuje zdania prawdziwe, nieprawdziwe lub pominięte, porządkuje informacje oraz określa kontekst wypowiedzi.</w:t>
            </w:r>
          </w:p>
        </w:tc>
        <w:tc>
          <w:tcPr>
            <w:tcW w:w="3150" w:type="dxa"/>
            <w:tcBorders>
              <w:top w:val="single" w:sz="8" w:space="0" w:color="000000"/>
              <w:left w:val="single" w:sz="6" w:space="0" w:color="000000"/>
              <w:bottom w:val="single" w:sz="8" w:space="0" w:color="000000"/>
            </w:tcBorders>
          </w:tcPr>
          <w:p w14:paraId="4C3A6012" w14:textId="403D5E22" w:rsidR="007A74CD" w:rsidRPr="00815E3C"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uzupełnia luki w notatce, dopasowuje fragmenty nagrania do zdań, wskazuje zdania prawdziwe, nieprawdziwe lub pominięte, porządkuje informacje oraz określa kontekst wypowiedzi.</w:t>
            </w:r>
          </w:p>
        </w:tc>
        <w:tc>
          <w:tcPr>
            <w:tcW w:w="3150" w:type="dxa"/>
            <w:tcBorders>
              <w:top w:val="single" w:sz="8" w:space="0" w:color="000000"/>
              <w:left w:val="single" w:sz="6" w:space="0" w:color="000000"/>
              <w:bottom w:val="single" w:sz="8" w:space="0" w:color="000000"/>
            </w:tcBorders>
          </w:tcPr>
          <w:p w14:paraId="76846FAC" w14:textId="0A07E936" w:rsidR="007A74CD" w:rsidRDefault="007A74CD" w:rsidP="007A74CD">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popełniając nieliczne błędy; na ogół poprawnie odpowiada na pytania, uzupełnia luki w notatce, dopasowuje fragmenty nagrania do zdań, wskazuje zdania prawdziwe, nieprawdziwe lub pominięte, porządkuje informacje oraz określa kontekst wypowiedzi.</w:t>
            </w:r>
          </w:p>
        </w:tc>
        <w:tc>
          <w:tcPr>
            <w:tcW w:w="3206" w:type="dxa"/>
            <w:gridSpan w:val="2"/>
            <w:tcBorders>
              <w:top w:val="single" w:sz="8" w:space="0" w:color="000000"/>
              <w:left w:val="single" w:sz="6" w:space="0" w:color="000000"/>
              <w:bottom w:val="single" w:sz="8" w:space="0" w:color="000000"/>
            </w:tcBorders>
          </w:tcPr>
          <w:p w14:paraId="51BD1138" w14:textId="6C8A787C" w:rsidR="007A74CD" w:rsidRPr="003D67BE" w:rsidRDefault="007A74CD" w:rsidP="007A74CD">
            <w:pPr>
              <w:spacing w:before="60" w:after="60" w:line="240" w:lineRule="auto"/>
              <w:rPr>
                <w:rFonts w:ascii="Arial" w:hAnsi="Arial" w:cs="Arial"/>
                <w:sz w:val="16"/>
                <w:szCs w:val="16"/>
              </w:rPr>
            </w:pPr>
            <w:r>
              <w:rPr>
                <w:rFonts w:ascii="Arial" w:hAnsi="Arial" w:cs="Arial"/>
                <w:sz w:val="16"/>
                <w:szCs w:val="16"/>
              </w:rPr>
              <w:t>Uczeń z pewną trudnością określa główną myśl oraz 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uzupełnia luki w notatce, dopasowuje fragmenty nagrania do zdań, wskazuje zdania prawdziwe, nieprawdziwe lub pominięte, porządkuje informacje oraz określa kontekst wypowiedzi.</w:t>
            </w:r>
          </w:p>
        </w:tc>
        <w:tc>
          <w:tcPr>
            <w:tcW w:w="3204" w:type="dxa"/>
            <w:tcBorders>
              <w:top w:val="single" w:sz="8" w:space="0" w:color="000000"/>
              <w:left w:val="single" w:sz="6" w:space="0" w:color="000000"/>
              <w:bottom w:val="single" w:sz="8" w:space="0" w:color="000000"/>
              <w:right w:val="single" w:sz="8" w:space="0" w:color="000000"/>
            </w:tcBorders>
          </w:tcPr>
          <w:p w14:paraId="5D4A755F" w14:textId="173D0BE9" w:rsidR="007A74CD" w:rsidRPr="003D67BE" w:rsidRDefault="007A74CD" w:rsidP="007A74CD">
            <w:pPr>
              <w:spacing w:before="60" w:after="60" w:line="240" w:lineRule="auto"/>
              <w:rPr>
                <w:rFonts w:ascii="Arial" w:hAnsi="Arial" w:cs="Arial"/>
                <w:sz w:val="16"/>
                <w:szCs w:val="16"/>
              </w:rPr>
            </w:pPr>
            <w:r>
              <w:rPr>
                <w:rFonts w:ascii="Arial" w:hAnsi="Arial" w:cs="Arial"/>
                <w:sz w:val="16"/>
                <w:szCs w:val="16"/>
              </w:rPr>
              <w:t>Uczeń z trudnością określa główną myśl oraz z trudem 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odpowiada na pytania, uzupełnia luki w notatce, dopasowuje fragmenty nagrania do zdań, wskazuje zdania prawdziwe, nieprawdziwe lub pominięte, porządkuje informacje oraz określa kontekst wypowiedzi.</w:t>
            </w:r>
          </w:p>
        </w:tc>
      </w:tr>
      <w:tr w:rsidR="007A74CD" w14:paraId="76F256C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EDDA8E7"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048840A" w14:textId="1B895DE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w tekstach dotyczących utalentowanych osób, zależności między uczeniem się różnych umiejętności a wiekiem, wspomnień z dzieciństwa, wchodzenia w dorosłość, inteligencji emocjonalnej, </w:t>
            </w:r>
            <w:r w:rsidRPr="003D67BE">
              <w:rPr>
                <w:rFonts w:ascii="Arial" w:hAnsi="Arial" w:cs="Arial"/>
                <w:sz w:val="16"/>
                <w:szCs w:val="16"/>
              </w:rPr>
              <w:t>nie popełniając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wyciąga wnioski z informacji zawartych w tekście, wskazuje odpowiedź zgodną z treścią tekstu oraz wskazuje zdania prawdziwe i nieprawdziwe.</w:t>
            </w:r>
          </w:p>
        </w:tc>
        <w:tc>
          <w:tcPr>
            <w:tcW w:w="3150" w:type="dxa"/>
            <w:tcBorders>
              <w:top w:val="single" w:sz="8" w:space="0" w:color="000000"/>
              <w:left w:val="single" w:sz="6" w:space="0" w:color="000000"/>
              <w:bottom w:val="single" w:sz="8" w:space="0" w:color="000000"/>
            </w:tcBorders>
          </w:tcPr>
          <w:p w14:paraId="18A5A719" w14:textId="78765FDC" w:rsidR="007A74CD" w:rsidRPr="00DE722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w tekstach dotyczących utalentowanych osób, zależności między uczeniem się różnych umiejętności a wiekiem, wspomnień z dzieciństwa, wchodzenia w dorosłość, inteligencji emocjonalnej,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wyciąga wnioski z informacji zawartych w tekście, wskazuje odpowiedź zgodną z treścią tekstu oraz wskazuje zdania prawdziwe i nieprawdziwe.</w:t>
            </w:r>
          </w:p>
        </w:tc>
        <w:tc>
          <w:tcPr>
            <w:tcW w:w="3150" w:type="dxa"/>
            <w:tcBorders>
              <w:top w:val="single" w:sz="8" w:space="0" w:color="000000"/>
              <w:left w:val="single" w:sz="6" w:space="0" w:color="000000"/>
              <w:bottom w:val="single" w:sz="8" w:space="0" w:color="000000"/>
            </w:tcBorders>
          </w:tcPr>
          <w:p w14:paraId="26082341" w14:textId="5FFB8F5C" w:rsidR="007A74CD" w:rsidRDefault="007A74CD" w:rsidP="007A74CD">
            <w:pPr>
              <w:spacing w:before="60" w:after="60" w:line="240" w:lineRule="auto"/>
            </w:pPr>
            <w:r>
              <w:rPr>
                <w:rFonts w:ascii="Arial" w:hAnsi="Arial" w:cs="Arial"/>
                <w:sz w:val="16"/>
                <w:szCs w:val="16"/>
              </w:rPr>
              <w:t>Uczeń na ogół poprawnie określa główną myśl i znajduje określone informacje w tekstach dotyczących utalentowanych osób, zależności między uczeniem się różnych umiejętności a wiekiem, wspomnień z dzieciństwa, wchodzenia w dorosłość, inteligencji emocjonalnej, popełniając nieliczne błędy; na ogół poprawnie odpowiada na pytania, wyciąga wnioski z informacji zawartych w tekście, wskazuje odpowiedź zgodną z treścią tekstu oraz wskazuje zdania prawdziwe i nieprawdziwe.</w:t>
            </w:r>
          </w:p>
        </w:tc>
        <w:tc>
          <w:tcPr>
            <w:tcW w:w="3206" w:type="dxa"/>
            <w:gridSpan w:val="2"/>
            <w:tcBorders>
              <w:top w:val="single" w:sz="8" w:space="0" w:color="000000"/>
              <w:left w:val="single" w:sz="6" w:space="0" w:color="000000"/>
              <w:bottom w:val="single" w:sz="8" w:space="0" w:color="000000"/>
            </w:tcBorders>
          </w:tcPr>
          <w:p w14:paraId="213D3ECB" w14:textId="2ECCF159"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 tekstach dotyczących utalentowanych osób, zależności między uczeniem się różnych umiejętności a wiekiem, wspomnień z dzieciństwa, wchodzenia w dorosłość, inteligencji emocjonalnej, 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wyciąga wnioski z informacji zawartych w tekście, wskazuje odpowiedź zgodną z treścią tekstu oraz wskazuje zdania prawdziwe i nieprawdziwe.</w:t>
            </w:r>
          </w:p>
        </w:tc>
        <w:tc>
          <w:tcPr>
            <w:tcW w:w="3204" w:type="dxa"/>
            <w:tcBorders>
              <w:top w:val="single" w:sz="8" w:space="0" w:color="000000"/>
              <w:left w:val="single" w:sz="6" w:space="0" w:color="000000"/>
              <w:bottom w:val="single" w:sz="8" w:space="0" w:color="000000"/>
              <w:right w:val="single" w:sz="8" w:space="0" w:color="000000"/>
            </w:tcBorders>
          </w:tcPr>
          <w:p w14:paraId="459EC4D7" w14:textId="3159807F" w:rsidR="007A74CD" w:rsidRDefault="007A74CD" w:rsidP="007A74CD">
            <w:pPr>
              <w:spacing w:before="60" w:after="60" w:line="240" w:lineRule="auto"/>
            </w:pPr>
            <w:r>
              <w:rPr>
                <w:rFonts w:ascii="Arial" w:hAnsi="Arial" w:cs="Arial"/>
                <w:sz w:val="16"/>
                <w:szCs w:val="16"/>
              </w:rPr>
              <w:t>Uczeń z trudnością określa główną myśl i znajduje określone informacje w tekstach dotyczących utalentowanych osób, zależności między uczeniem się różnych umiejętności a wiekiem, wspomnień z dzieciństwa, wchodzenia w dorosłość, inteligencji emocjonalnej, popełnia przy tym liczne błędy;</w:t>
            </w:r>
            <w:r w:rsidRPr="003D67BE">
              <w:rPr>
                <w:rFonts w:ascii="Arial" w:hAnsi="Arial" w:cs="Arial"/>
                <w:sz w:val="16"/>
                <w:szCs w:val="16"/>
              </w:rPr>
              <w:t xml:space="preserve"> </w:t>
            </w:r>
            <w:r>
              <w:rPr>
                <w:rFonts w:ascii="Arial" w:hAnsi="Arial" w:cs="Arial"/>
                <w:sz w:val="16"/>
                <w:szCs w:val="16"/>
              </w:rPr>
              <w:t>z trudnością odpowiada na pytania, wyciąga wnioski z informacji zawartych w tekście, wskazuje odpowiedź zgodną z treścią tekstu oraz wskazuje zdania prawdziwe i nieprawdziwe.</w:t>
            </w:r>
          </w:p>
        </w:tc>
      </w:tr>
      <w:tr w:rsidR="007A74CD" w14:paraId="61750AC8" w14:textId="77777777" w:rsidTr="00034DAB">
        <w:tblPrEx>
          <w:tblCellMar>
            <w:left w:w="108" w:type="dxa"/>
            <w:right w:w="108" w:type="dxa"/>
          </w:tblCellMar>
        </w:tblPrEx>
        <w:trPr>
          <w:gridAfter w:val="1"/>
          <w:wAfter w:w="47" w:type="dxa"/>
          <w:trHeight w:val="406"/>
        </w:trPr>
        <w:tc>
          <w:tcPr>
            <w:tcW w:w="2368" w:type="dxa"/>
            <w:tcBorders>
              <w:top w:val="single" w:sz="8" w:space="0" w:color="000000"/>
              <w:left w:val="single" w:sz="8" w:space="0" w:color="000000"/>
              <w:bottom w:val="single" w:sz="8" w:space="0" w:color="000000"/>
            </w:tcBorders>
          </w:tcPr>
          <w:p w14:paraId="49F8E97D" w14:textId="77777777" w:rsidR="007A74CD" w:rsidRDefault="007A74CD" w:rsidP="007A74CD">
            <w:pPr>
              <w:spacing w:before="60" w:after="60" w:line="240" w:lineRule="auto"/>
            </w:pPr>
            <w:r>
              <w:rPr>
                <w:rFonts w:ascii="Arial" w:hAnsi="Arial" w:cs="Arial"/>
                <w:sz w:val="16"/>
                <w:szCs w:val="16"/>
              </w:rPr>
              <w:t>Tworzenie wypowiedzi ustnej – wyrażanie opinii</w:t>
            </w:r>
          </w:p>
        </w:tc>
        <w:tc>
          <w:tcPr>
            <w:tcW w:w="3150" w:type="dxa"/>
            <w:gridSpan w:val="2"/>
            <w:tcBorders>
              <w:top w:val="single" w:sz="8" w:space="0" w:color="000000"/>
              <w:left w:val="single" w:sz="6" w:space="0" w:color="000000"/>
              <w:bottom w:val="single" w:sz="8" w:space="0" w:color="000000"/>
            </w:tcBorders>
          </w:tcPr>
          <w:p w14:paraId="4144D1CE" w14:textId="3440C3C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6D22335A" w14:textId="28FE5D0F" w:rsidR="007A74CD" w:rsidRPr="00672B80"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nie popełniając większych błędów.</w:t>
            </w:r>
          </w:p>
        </w:tc>
        <w:tc>
          <w:tcPr>
            <w:tcW w:w="3150" w:type="dxa"/>
            <w:tcBorders>
              <w:top w:val="single" w:sz="8" w:space="0" w:color="000000"/>
              <w:left w:val="single" w:sz="6" w:space="0" w:color="000000"/>
              <w:bottom w:val="single" w:sz="8" w:space="0" w:color="000000"/>
            </w:tcBorders>
          </w:tcPr>
          <w:p w14:paraId="541906D2" w14:textId="090E6A61"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błędy językowe na ogół niewpływające na zrozumienie wypowiedzi.</w:t>
            </w:r>
          </w:p>
        </w:tc>
        <w:tc>
          <w:tcPr>
            <w:tcW w:w="3206" w:type="dxa"/>
            <w:gridSpan w:val="2"/>
            <w:tcBorders>
              <w:top w:val="single" w:sz="8" w:space="0" w:color="000000"/>
              <w:left w:val="single" w:sz="6" w:space="0" w:color="000000"/>
              <w:bottom w:val="single" w:sz="8" w:space="0" w:color="000000"/>
            </w:tcBorders>
          </w:tcPr>
          <w:p w14:paraId="5F277B55" w14:textId="570F3290"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08B34BF1" w14:textId="75EE88BF"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liczne błędy językowe, które w znacznym stopniu wpływają na właściwe zrozumienie wypowiedzi.</w:t>
            </w:r>
          </w:p>
        </w:tc>
      </w:tr>
      <w:tr w:rsidR="007A74CD" w14:paraId="5E24923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03ACADA"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Tworzenie wypowiedzi ustnej – opowiadanie o czynnościach, doświadczeniach </w:t>
            </w:r>
          </w:p>
        </w:tc>
        <w:tc>
          <w:tcPr>
            <w:tcW w:w="3150" w:type="dxa"/>
            <w:gridSpan w:val="2"/>
            <w:tcBorders>
              <w:top w:val="single" w:sz="8" w:space="0" w:color="000000"/>
              <w:left w:val="single" w:sz="6" w:space="0" w:color="000000"/>
              <w:bottom w:val="single" w:sz="8" w:space="0" w:color="000000"/>
            </w:tcBorders>
          </w:tcPr>
          <w:p w14:paraId="29242CC6" w14:textId="485731F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xml:space="preserve">. </w:t>
            </w:r>
          </w:p>
          <w:p w14:paraId="72ADDB0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A84D0B5" w14:textId="08319F0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xml:space="preserve">; ewentualnie popełnione błędy językowe nie zakłócają komunikacji. </w:t>
            </w:r>
          </w:p>
          <w:p w14:paraId="44477C7B" w14:textId="77777777" w:rsidR="007A74CD" w:rsidRDefault="007A74CD" w:rsidP="007A74CD">
            <w:pPr>
              <w:spacing w:before="60" w:after="60" w:line="240" w:lineRule="auto"/>
            </w:pPr>
          </w:p>
        </w:tc>
        <w:tc>
          <w:tcPr>
            <w:tcW w:w="3150" w:type="dxa"/>
            <w:tcBorders>
              <w:top w:val="single" w:sz="8" w:space="0" w:color="000000"/>
              <w:left w:val="single" w:sz="6" w:space="0" w:color="000000"/>
              <w:bottom w:val="single" w:sz="8" w:space="0" w:color="000000"/>
            </w:tcBorders>
          </w:tcPr>
          <w:p w14:paraId="057F5487" w14:textId="14AAAA37" w:rsidR="007A74CD" w:rsidRDefault="007A74CD" w:rsidP="007A74CD">
            <w:pPr>
              <w:spacing w:before="60" w:after="60" w:line="240" w:lineRule="auto"/>
            </w:pPr>
            <w:r>
              <w:rPr>
                <w:rFonts w:ascii="Arial" w:hAnsi="Arial" w:cs="Arial"/>
                <w:sz w:val="16"/>
                <w:szCs w:val="16"/>
              </w:rPr>
              <w:t xml:space="preserve">Uczeń dość swobodnie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nieliczne popełnione błędy językowe na ogół nie zakłócają komunikacji.</w:t>
            </w:r>
          </w:p>
        </w:tc>
        <w:tc>
          <w:tcPr>
            <w:tcW w:w="3206" w:type="dxa"/>
            <w:gridSpan w:val="2"/>
            <w:tcBorders>
              <w:top w:val="single" w:sz="8" w:space="0" w:color="000000"/>
              <w:left w:val="single" w:sz="6" w:space="0" w:color="000000"/>
              <w:bottom w:val="single" w:sz="8" w:space="0" w:color="000000"/>
            </w:tcBorders>
          </w:tcPr>
          <w:p w14:paraId="00DA6A5B" w14:textId="1C85C6BD" w:rsidR="007A74CD" w:rsidRDefault="007A74CD" w:rsidP="007A74CD">
            <w:pPr>
              <w:spacing w:before="60" w:after="60" w:line="240" w:lineRule="auto"/>
            </w:pPr>
            <w:r>
              <w:rPr>
                <w:rFonts w:ascii="Arial" w:hAnsi="Arial" w:cs="Arial"/>
                <w:sz w:val="16"/>
                <w:szCs w:val="16"/>
              </w:rPr>
              <w:t xml:space="preserve">Uczeń z pewną trudnością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62ED815" w14:textId="75948C09" w:rsidR="007A74CD" w:rsidRDefault="007A74CD" w:rsidP="007A74CD">
            <w:pPr>
              <w:spacing w:before="60" w:after="60" w:line="240" w:lineRule="auto"/>
            </w:pPr>
            <w:r>
              <w:rPr>
                <w:rFonts w:ascii="Arial" w:hAnsi="Arial" w:cs="Arial"/>
                <w:sz w:val="16"/>
                <w:szCs w:val="16"/>
              </w:rPr>
              <w:t xml:space="preserve">Uczeń nieudolnie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popełnia liczne błędy językowe zakłócające komunikację.</w:t>
            </w:r>
          </w:p>
        </w:tc>
      </w:tr>
      <w:tr w:rsidR="007A74CD" w14:paraId="7566FA92" w14:textId="77777777" w:rsidTr="00034DAB">
        <w:tblPrEx>
          <w:tblCellMar>
            <w:left w:w="108" w:type="dxa"/>
            <w:right w:w="108" w:type="dxa"/>
          </w:tblCellMar>
        </w:tblPrEx>
        <w:trPr>
          <w:gridAfter w:val="1"/>
          <w:wAfter w:w="47" w:type="dxa"/>
          <w:trHeight w:val="790"/>
        </w:trPr>
        <w:tc>
          <w:tcPr>
            <w:tcW w:w="2368" w:type="dxa"/>
            <w:tcBorders>
              <w:top w:val="single" w:sz="8" w:space="0" w:color="000000"/>
              <w:left w:val="single" w:sz="8" w:space="0" w:color="000000"/>
              <w:bottom w:val="single" w:sz="8" w:space="0" w:color="000000"/>
            </w:tcBorders>
          </w:tcPr>
          <w:p w14:paraId="3C0A4590" w14:textId="5ECD213D" w:rsidR="007A74CD" w:rsidRDefault="007A74CD" w:rsidP="007A74CD">
            <w:pPr>
              <w:spacing w:before="60" w:after="60" w:line="240" w:lineRule="auto"/>
            </w:pPr>
            <w:r>
              <w:rPr>
                <w:rFonts w:ascii="Arial" w:hAnsi="Arial" w:cs="Arial"/>
                <w:sz w:val="16"/>
                <w:szCs w:val="16"/>
              </w:rPr>
              <w:t>Tworzenie wypowiedzi ustnej – opis ludzi, miejsc i zjawisk</w:t>
            </w:r>
          </w:p>
        </w:tc>
        <w:tc>
          <w:tcPr>
            <w:tcW w:w="3150" w:type="dxa"/>
            <w:gridSpan w:val="2"/>
            <w:tcBorders>
              <w:top w:val="single" w:sz="8" w:space="0" w:color="000000"/>
              <w:left w:val="single" w:sz="6" w:space="0" w:color="000000"/>
              <w:bottom w:val="single" w:sz="8" w:space="0" w:color="000000"/>
            </w:tcBorders>
          </w:tcPr>
          <w:p w14:paraId="4CA3BDEF" w14:textId="1E8A6AA7"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711B6945" w14:textId="12B88A71" w:rsidR="007A74CD" w:rsidRPr="00BD3C6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urozmaicone słownictwo i poprawne struktury gramatyczne; ewentualnie popełnione błędy językowe nie zakłócają komunikacji.</w:t>
            </w:r>
          </w:p>
        </w:tc>
        <w:tc>
          <w:tcPr>
            <w:tcW w:w="3150" w:type="dxa"/>
            <w:tcBorders>
              <w:top w:val="single" w:sz="8" w:space="0" w:color="000000"/>
              <w:left w:val="single" w:sz="6" w:space="0" w:color="000000"/>
              <w:bottom w:val="single" w:sz="8" w:space="0" w:color="000000"/>
            </w:tcBorders>
          </w:tcPr>
          <w:p w14:paraId="43A2729A" w14:textId="66216176"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w miarę urozmaicone słownictwo i poprawne struktury gramatyczne; nieliczne błędy na ogół nie zakłócają komunikacji.</w:t>
            </w:r>
          </w:p>
        </w:tc>
        <w:tc>
          <w:tcPr>
            <w:tcW w:w="3206" w:type="dxa"/>
            <w:gridSpan w:val="2"/>
            <w:tcBorders>
              <w:top w:val="single" w:sz="8" w:space="0" w:color="000000"/>
              <w:left w:val="single" w:sz="6" w:space="0" w:color="000000"/>
              <w:bottom w:val="single" w:sz="8" w:space="0" w:color="000000"/>
            </w:tcBorders>
          </w:tcPr>
          <w:p w14:paraId="4A136592" w14:textId="33AE667E"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dość ograniczone słownictwo i struktury gramatyczne; liczne błędy językowe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52C73E5" w14:textId="196D2BEF"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bardzo ograniczoną liczbę słów i wyrażeń, popełniając liczne błędy językowe znacznie zakłócające komunikację.</w:t>
            </w:r>
          </w:p>
        </w:tc>
      </w:tr>
      <w:tr w:rsidR="007A74CD" w14:paraId="34ECBCA3"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0AA79FD7" w14:textId="37E8B971" w:rsidR="007A74CD" w:rsidRDefault="007A74CD" w:rsidP="007A74CD">
            <w:pPr>
              <w:spacing w:before="60" w:after="60" w:line="240" w:lineRule="auto"/>
            </w:pPr>
            <w:r>
              <w:rPr>
                <w:rFonts w:ascii="Arial" w:hAnsi="Arial" w:cs="Arial"/>
                <w:sz w:val="16"/>
                <w:szCs w:val="16"/>
              </w:rPr>
              <w:t>Reagowanie na wypowiedzi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46061F7E" w14:textId="6574B8D2"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w:t>
            </w:r>
          </w:p>
        </w:tc>
        <w:tc>
          <w:tcPr>
            <w:tcW w:w="3150" w:type="dxa"/>
            <w:tcBorders>
              <w:top w:val="single" w:sz="8" w:space="0" w:color="000000"/>
              <w:left w:val="single" w:sz="6" w:space="0" w:color="000000"/>
              <w:bottom w:val="single" w:sz="8" w:space="0" w:color="000000"/>
            </w:tcBorders>
          </w:tcPr>
          <w:p w14:paraId="5BABA4B0" w14:textId="40BA4C19" w:rsidR="007A74CD" w:rsidRPr="00DE722C"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ewentualnie popełnione błędy językowe nie zakłócają komunikacji.</w:t>
            </w:r>
          </w:p>
        </w:tc>
        <w:tc>
          <w:tcPr>
            <w:tcW w:w="3150" w:type="dxa"/>
            <w:tcBorders>
              <w:top w:val="single" w:sz="8" w:space="0" w:color="000000"/>
              <w:left w:val="single" w:sz="6" w:space="0" w:color="000000"/>
              <w:bottom w:val="single" w:sz="8" w:space="0" w:color="000000"/>
            </w:tcBorders>
          </w:tcPr>
          <w:p w14:paraId="62D9ECDF" w14:textId="7FA4230A"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nieliczne błędy językowe, które na ogół nie zakłócają komunikacji.</w:t>
            </w:r>
          </w:p>
        </w:tc>
        <w:tc>
          <w:tcPr>
            <w:tcW w:w="3206" w:type="dxa"/>
            <w:gridSpan w:val="2"/>
            <w:tcBorders>
              <w:top w:val="single" w:sz="8" w:space="0" w:color="000000"/>
              <w:left w:val="single" w:sz="6" w:space="0" w:color="000000"/>
              <w:bottom w:val="single" w:sz="8" w:space="0" w:color="000000"/>
            </w:tcBorders>
          </w:tcPr>
          <w:p w14:paraId="5D61074B" w14:textId="19BF38F5"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E61B1BE" w14:textId="7DBF950D"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liczne błędy językowe, które w znacznym stopniu zakłócają komunikację.</w:t>
            </w:r>
          </w:p>
        </w:tc>
      </w:tr>
      <w:tr w:rsidR="007A74CD" w14:paraId="30C25374"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90D815E" w14:textId="1EF57FD2" w:rsidR="007A74CD" w:rsidRPr="00F9362B"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artykuł publicystyczny, email</w:t>
            </w:r>
          </w:p>
        </w:tc>
        <w:tc>
          <w:tcPr>
            <w:tcW w:w="3150" w:type="dxa"/>
            <w:gridSpan w:val="2"/>
            <w:tcBorders>
              <w:top w:val="single" w:sz="8" w:space="0" w:color="000000"/>
              <w:left w:val="single" w:sz="6" w:space="0" w:color="000000"/>
              <w:bottom w:val="single" w:sz="8" w:space="0" w:color="000000"/>
            </w:tcBorders>
          </w:tcPr>
          <w:p w14:paraId="4B300971" w14:textId="7E1979EB" w:rsidR="007A74CD" w:rsidRDefault="007A74CD" w:rsidP="007A74CD">
            <w:pPr>
              <w:spacing w:after="0" w:line="240" w:lineRule="auto"/>
              <w:rPr>
                <w:rFonts w:ascii="Arial" w:hAnsi="Arial" w:cs="Arial"/>
                <w:sz w:val="16"/>
                <w:szCs w:val="16"/>
              </w:rPr>
            </w:pPr>
            <w:r>
              <w:rPr>
                <w:rFonts w:ascii="Arial" w:hAnsi="Arial" w:cs="Arial"/>
                <w:sz w:val="16"/>
                <w:szCs w:val="16"/>
              </w:rPr>
              <w:t xml:space="preserve">Uczeń tworzy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628F048" w14:textId="73F2F864" w:rsidR="007A74CD" w:rsidRPr="006F1D42" w:rsidRDefault="007A74CD" w:rsidP="007A74CD">
            <w:pPr>
              <w:spacing w:after="0" w:line="240" w:lineRule="auto"/>
              <w:rPr>
                <w:rFonts w:ascii="Arial" w:hAnsi="Arial" w:cs="Arial"/>
                <w:sz w:val="16"/>
                <w:szCs w:val="16"/>
              </w:rPr>
            </w:pPr>
            <w:r>
              <w:rPr>
                <w:rFonts w:ascii="Arial" w:hAnsi="Arial" w:cs="Arial"/>
                <w:sz w:val="16"/>
                <w:szCs w:val="16"/>
              </w:rPr>
              <w:t xml:space="preserve">Uczeń tworzy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nie popełniając większych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3B96BAD2" w14:textId="718DA0BD" w:rsidR="007A74CD" w:rsidRDefault="007A74CD" w:rsidP="007A74CD">
            <w:pPr>
              <w:spacing w:before="60" w:after="60" w:line="240" w:lineRule="auto"/>
            </w:pPr>
            <w:r>
              <w:rPr>
                <w:rFonts w:ascii="Arial" w:hAnsi="Arial" w:cs="Arial"/>
                <w:sz w:val="16"/>
                <w:szCs w:val="16"/>
              </w:rPr>
              <w:t xml:space="preserve">Uczeń tworzy w miarę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niewielkie błędy językowe, niewpływające na zrozumienie wypowiedzi; stosuje w miarę właściwą formę i styl wypowiedzi.</w:t>
            </w:r>
          </w:p>
        </w:tc>
        <w:tc>
          <w:tcPr>
            <w:tcW w:w="3206" w:type="dxa"/>
            <w:gridSpan w:val="2"/>
            <w:tcBorders>
              <w:top w:val="single" w:sz="8" w:space="0" w:color="000000"/>
              <w:left w:val="single" w:sz="6" w:space="0" w:color="000000"/>
              <w:bottom w:val="single" w:sz="8" w:space="0" w:color="000000"/>
            </w:tcBorders>
          </w:tcPr>
          <w:p w14:paraId="2089DAC4" w14:textId="32C65900" w:rsidR="007A74CD" w:rsidRDefault="007A74CD" w:rsidP="007A74CD">
            <w:pPr>
              <w:spacing w:before="60" w:after="60" w:line="240" w:lineRule="auto"/>
            </w:pPr>
            <w:r>
              <w:rPr>
                <w:rFonts w:ascii="Arial" w:hAnsi="Arial" w:cs="Arial"/>
                <w:sz w:val="16"/>
                <w:szCs w:val="16"/>
              </w:rPr>
              <w:t xml:space="preserve">Uczeń tworzy niezbyt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639A47D3" w14:textId="07880D6F" w:rsidR="007A74CD" w:rsidRDefault="007A74CD" w:rsidP="007A74CD">
            <w:pPr>
              <w:spacing w:before="60" w:after="60" w:line="240" w:lineRule="auto"/>
            </w:pPr>
            <w:r>
              <w:rPr>
                <w:rFonts w:ascii="Arial" w:hAnsi="Arial" w:cs="Arial"/>
                <w:sz w:val="16"/>
                <w:szCs w:val="16"/>
              </w:rPr>
              <w:t xml:space="preserve">Uczeń tworzy niespójną i nielogiczną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błędy językowe, które w znacznym stopniu wpływają na zrozumienie wypowiedzi; nie zachowuje właściwej formy i stylu.</w:t>
            </w:r>
          </w:p>
        </w:tc>
      </w:tr>
      <w:tr w:rsidR="007A74CD" w14:paraId="2DBE795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A084EE7"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BC7AB84"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1682BBB6" w14:textId="4789E62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560BB840" w14:textId="0CE70A4C"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1AA84C2A" w14:textId="401EB8A2"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niewielkie błędy.</w:t>
            </w:r>
          </w:p>
        </w:tc>
        <w:tc>
          <w:tcPr>
            <w:tcW w:w="3206" w:type="dxa"/>
            <w:gridSpan w:val="2"/>
            <w:tcBorders>
              <w:top w:val="single" w:sz="8" w:space="0" w:color="000000"/>
              <w:left w:val="single" w:sz="6" w:space="0" w:color="000000"/>
              <w:bottom w:val="single" w:sz="8" w:space="0" w:color="000000"/>
            </w:tcBorders>
          </w:tcPr>
          <w:p w14:paraId="457EA3BA" w14:textId="45ED8BE8"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65BE074" w14:textId="0A127301"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bardzo liczne błędy.</w:t>
            </w:r>
          </w:p>
        </w:tc>
      </w:tr>
      <w:tr w:rsidR="007A74CD" w14:paraId="04EAA1E7" w14:textId="77777777" w:rsidTr="00034DAB">
        <w:trPr>
          <w:trHeight w:val="1020"/>
        </w:trPr>
        <w:tc>
          <w:tcPr>
            <w:tcW w:w="3150" w:type="dxa"/>
            <w:gridSpan w:val="2"/>
            <w:tcBorders>
              <w:top w:val="single" w:sz="24" w:space="0" w:color="FFFFFF"/>
              <w:left w:val="single" w:sz="6" w:space="0" w:color="FFFFFF"/>
              <w:bottom w:val="single" w:sz="24" w:space="0" w:color="FFFFFF"/>
            </w:tcBorders>
            <w:shd w:val="clear" w:color="auto" w:fill="7F7F7F"/>
          </w:tcPr>
          <w:p w14:paraId="1E27975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7F42B99A" w14:textId="3067EE24" w:rsidR="007A74CD" w:rsidRDefault="007A74CD" w:rsidP="007A74CD">
            <w:pPr>
              <w:spacing w:before="60" w:after="60" w:line="240" w:lineRule="auto"/>
              <w:jc w:val="center"/>
            </w:pPr>
            <w:r w:rsidRPr="00034DAB">
              <w:rPr>
                <w:rFonts w:ascii="Arial" w:hAnsi="Arial" w:cs="Arial"/>
                <w:b/>
                <w:bCs/>
                <w:color w:val="000000"/>
                <w:sz w:val="18"/>
                <w:szCs w:val="18"/>
              </w:rPr>
              <w:t xml:space="preserve">UNIT 2 </w:t>
            </w:r>
          </w:p>
        </w:tc>
        <w:tc>
          <w:tcPr>
            <w:tcW w:w="47" w:type="dxa"/>
            <w:tcBorders>
              <w:left w:val="single" w:sz="6" w:space="0" w:color="FFFFFF"/>
            </w:tcBorders>
          </w:tcPr>
          <w:p w14:paraId="3DD73A76" w14:textId="77777777" w:rsidR="007A74CD" w:rsidRDefault="007A74CD" w:rsidP="007A74CD">
            <w:pPr>
              <w:snapToGrid w:val="0"/>
              <w:rPr>
                <w:rFonts w:ascii="Arial" w:hAnsi="Arial" w:cs="Arial"/>
                <w:b/>
                <w:bCs/>
                <w:color w:val="FFFFFF"/>
                <w:sz w:val="18"/>
                <w:szCs w:val="18"/>
              </w:rPr>
            </w:pPr>
          </w:p>
        </w:tc>
      </w:tr>
      <w:tr w:rsidR="007A74CD" w14:paraId="2D8C32E4"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851D703" w14:textId="7E183AD8"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F42B593"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6B25B7E" w14:textId="6FE50020"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36CBC99" w14:textId="77777777" w:rsidR="007A74CD" w:rsidRDefault="007A74CD" w:rsidP="007A74CD">
            <w:pPr>
              <w:snapToGrid w:val="0"/>
              <w:rPr>
                <w:rFonts w:ascii="Arial" w:hAnsi="Arial" w:cs="Arial"/>
                <w:b/>
                <w:bCs/>
                <w:sz w:val="18"/>
                <w:szCs w:val="18"/>
              </w:rPr>
            </w:pPr>
          </w:p>
        </w:tc>
      </w:tr>
      <w:tr w:rsidR="007A74CD" w14:paraId="007A3BDE"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768931A9"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1943008B" w14:textId="06456612"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CELUJACA</w:t>
            </w:r>
          </w:p>
        </w:tc>
        <w:tc>
          <w:tcPr>
            <w:tcW w:w="3150" w:type="dxa"/>
            <w:tcBorders>
              <w:top w:val="single" w:sz="24" w:space="0" w:color="FFFFFF"/>
              <w:left w:val="single" w:sz="6" w:space="0" w:color="FFFFFF"/>
              <w:bottom w:val="single" w:sz="24" w:space="0" w:color="FFFFFF"/>
            </w:tcBorders>
            <w:shd w:val="clear" w:color="auto" w:fill="BFBFBF"/>
            <w:vAlign w:val="center"/>
          </w:tcPr>
          <w:p w14:paraId="084322A0" w14:textId="7D3C9C3E"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1293FBEA"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523404CB"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30A8AFD8"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526ED1FA" w14:textId="77777777" w:rsidR="007A74CD" w:rsidRDefault="007A74CD" w:rsidP="007A74CD">
            <w:pPr>
              <w:snapToGrid w:val="0"/>
              <w:rPr>
                <w:rFonts w:ascii="Arial" w:hAnsi="Arial" w:cs="Arial"/>
                <w:b/>
                <w:bCs/>
                <w:sz w:val="18"/>
                <w:szCs w:val="18"/>
              </w:rPr>
            </w:pPr>
          </w:p>
        </w:tc>
      </w:tr>
      <w:tr w:rsidR="007A74CD" w14:paraId="3615C63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C57512B"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CD1CE30" w14:textId="77777777" w:rsidR="007A74CD" w:rsidRPr="00476D69" w:rsidRDefault="007A74CD" w:rsidP="007A74CD">
            <w:pPr>
              <w:spacing w:before="60" w:after="60" w:line="240" w:lineRule="auto"/>
            </w:pPr>
            <w:r>
              <w:rPr>
                <w:rFonts w:ascii="Arial" w:hAnsi="Arial" w:cs="Arial"/>
                <w:sz w:val="16"/>
                <w:szCs w:val="16"/>
              </w:rPr>
              <w:t xml:space="preserve"> </w:t>
            </w:r>
          </w:p>
        </w:tc>
        <w:tc>
          <w:tcPr>
            <w:tcW w:w="3150" w:type="dxa"/>
            <w:gridSpan w:val="2"/>
            <w:tcBorders>
              <w:top w:val="single" w:sz="8" w:space="0" w:color="000000"/>
              <w:left w:val="single" w:sz="6" w:space="0" w:color="000000"/>
              <w:bottom w:val="single" w:sz="8" w:space="0" w:color="000000"/>
            </w:tcBorders>
          </w:tcPr>
          <w:p w14:paraId="09BA1817" w14:textId="320DB1DE" w:rsidR="007A74CD" w:rsidRDefault="007A74CD" w:rsidP="007A74CD">
            <w:pPr>
              <w:spacing w:before="60" w:after="60" w:line="240" w:lineRule="auto"/>
              <w:rPr>
                <w:rFonts w:ascii="Arial" w:hAnsi="Arial" w:cs="Arial"/>
                <w:sz w:val="16"/>
                <w:szCs w:val="16"/>
              </w:rPr>
            </w:pPr>
            <w:r>
              <w:rPr>
                <w:rFonts w:ascii="Arial" w:hAnsi="Arial" w:cs="Arial"/>
                <w:sz w:val="16"/>
                <w:szCs w:val="16"/>
              </w:rPr>
              <w:t>Uczeńbezbłednie stosuje poznane słownictwo z Unitu 2 (w tym m.in. przymiotniki opisujące emocje, w</w:t>
            </w:r>
            <w:r w:rsidRPr="00835212">
              <w:rPr>
                <w:rFonts w:ascii="Arial" w:hAnsi="Arial" w:cs="Arial"/>
                <w:sz w:val="16"/>
                <w:szCs w:val="16"/>
              </w:rPr>
              <w:t>yraż</w:t>
            </w:r>
            <w:r>
              <w:rPr>
                <w:rFonts w:ascii="Arial" w:hAnsi="Arial" w:cs="Arial"/>
                <w:sz w:val="16"/>
                <w:szCs w:val="16"/>
              </w:rPr>
              <w:t>enia potoczne związane z emocjami, kontrolowaniem swojego życia, rozwiązywaniem problemów, wyrażenia i kolokacje związane z dobrostanem, wyrażenia związane podejmowaniem ryzyka oraz radzeniem sobie w stresie i w trudnych sytuacjach</w:t>
            </w:r>
            <w:r w:rsidRPr="00B57C22">
              <w:rPr>
                <w:rFonts w:ascii="Arial" w:hAnsi="Arial" w:cs="Arial"/>
                <w:sz w:val="16"/>
                <w:szCs w:val="16"/>
              </w:rPr>
              <w:t xml:space="preserve">); bezbłędnie 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w:t>
            </w:r>
          </w:p>
          <w:p w14:paraId="40638655"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75D47CE" w14:textId="3A789E73"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2 (w tym m.in. przymiotniki opisujące emocje, w</w:t>
            </w:r>
            <w:r w:rsidRPr="00835212">
              <w:rPr>
                <w:rFonts w:ascii="Arial" w:hAnsi="Arial" w:cs="Arial"/>
                <w:sz w:val="16"/>
                <w:szCs w:val="16"/>
              </w:rPr>
              <w:t>yraż</w:t>
            </w:r>
            <w:r>
              <w:rPr>
                <w:rFonts w:ascii="Arial" w:hAnsi="Arial" w:cs="Arial"/>
                <w:sz w:val="16"/>
                <w:szCs w:val="16"/>
              </w:rPr>
              <w:t>enia potoczne związane z emocjami, kontrolowaniem swojego życia, rozwiązywaniem problemów, wyrażenia i kolokacje związane z dobrostanem, wyrażenia związane podejmowaniem ryzyka oraz radzeniem sobie w stresie i w trudnych sytuacjach</w:t>
            </w:r>
            <w:r w:rsidRPr="00B57C22">
              <w:rPr>
                <w:rFonts w:ascii="Arial" w:hAnsi="Arial" w:cs="Arial"/>
                <w:sz w:val="16"/>
                <w:szCs w:val="16"/>
              </w:rPr>
              <w:t xml:space="preserve">); bezbłędnie lub niemal bezbłędnie 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w:t>
            </w:r>
          </w:p>
          <w:p w14:paraId="7738FFD7"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60BBDDA1" w14:textId="0695215A" w:rsidR="007A74CD" w:rsidRDefault="007A74CD" w:rsidP="007A74CD">
            <w:pPr>
              <w:spacing w:before="60" w:after="60" w:line="240" w:lineRule="auto"/>
            </w:pPr>
            <w:r>
              <w:rPr>
                <w:rFonts w:ascii="Arial" w:hAnsi="Arial" w:cs="Arial"/>
                <w:sz w:val="16"/>
                <w:szCs w:val="16"/>
              </w:rPr>
              <w:t>Uczeń, popełniając nieliczne błędy, stosuje poznane słownictwo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na ogół poprawnie </w:t>
            </w:r>
            <w:r w:rsidRPr="00B57C22">
              <w:rPr>
                <w:rFonts w:ascii="Arial" w:hAnsi="Arial" w:cs="Arial"/>
                <w:sz w:val="16"/>
                <w:szCs w:val="16"/>
              </w:rPr>
              <w:t xml:space="preserve">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nieliczne błędy.</w:t>
            </w:r>
          </w:p>
        </w:tc>
        <w:tc>
          <w:tcPr>
            <w:tcW w:w="3119" w:type="dxa"/>
            <w:tcBorders>
              <w:top w:val="single" w:sz="8" w:space="0" w:color="000000"/>
              <w:left w:val="single" w:sz="6" w:space="0" w:color="000000"/>
              <w:bottom w:val="single" w:sz="8" w:space="0" w:color="000000"/>
            </w:tcBorders>
          </w:tcPr>
          <w:p w14:paraId="22325384" w14:textId="3B10B850" w:rsidR="007A74CD" w:rsidRDefault="007A74CD" w:rsidP="007A74CD">
            <w:pPr>
              <w:spacing w:before="60" w:after="60" w:line="240" w:lineRule="auto"/>
            </w:pPr>
            <w:r>
              <w:rPr>
                <w:rFonts w:ascii="Arial" w:hAnsi="Arial" w:cs="Arial"/>
                <w:sz w:val="16"/>
                <w:szCs w:val="16"/>
              </w:rPr>
              <w:t>Uczeń, popełniając liczne błędy, stosuje poznane słownictwo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nie zawsze poprawnie </w:t>
            </w:r>
            <w:r w:rsidRPr="00B57C22">
              <w:rPr>
                <w:rFonts w:ascii="Arial" w:hAnsi="Arial" w:cs="Arial"/>
                <w:sz w:val="16"/>
                <w:szCs w:val="16"/>
              </w:rPr>
              <w:t xml:space="preserve">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FBAA340" w14:textId="2E37FF41" w:rsidR="007A74CD" w:rsidRDefault="007A74CD" w:rsidP="007A74CD">
            <w:pPr>
              <w:spacing w:before="60" w:after="60" w:line="240" w:lineRule="auto"/>
            </w:pPr>
            <w:r>
              <w:rPr>
                <w:rFonts w:ascii="Arial" w:hAnsi="Arial" w:cs="Arial"/>
                <w:sz w:val="16"/>
                <w:szCs w:val="16"/>
              </w:rPr>
              <w:t>Uczeń, posługuje się bardzo ograniczonym zakresem słownictwa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podejmuje próby posługiwania się </w:t>
            </w:r>
            <w:r w:rsidRPr="00B57C22">
              <w:rPr>
                <w:rFonts w:ascii="Arial" w:hAnsi="Arial" w:cs="Arial"/>
                <w:sz w:val="16"/>
                <w:szCs w:val="16"/>
              </w:rPr>
              <w:t xml:space="preserve">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bardzo liczne błędy.</w:t>
            </w:r>
          </w:p>
        </w:tc>
      </w:tr>
      <w:tr w:rsidR="007A74CD" w14:paraId="4372237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C61D81C"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406B684B" w14:textId="307C1AB8"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Pr>
                <w:rFonts w:ascii="Arial" w:hAnsi="Arial" w:cs="Arial"/>
                <w:color w:val="FF0000"/>
                <w:sz w:val="16"/>
                <w:szCs w:val="16"/>
              </w:rPr>
              <w:t xml:space="preserve"> </w:t>
            </w:r>
            <w:r w:rsidRPr="003D67BE">
              <w:rPr>
                <w:rFonts w:ascii="Arial" w:hAnsi="Arial" w:cs="Arial"/>
                <w:sz w:val="16"/>
                <w:szCs w:val="16"/>
              </w:rPr>
              <w:t>nie popełniając błędów;</w:t>
            </w:r>
            <w:r>
              <w:rPr>
                <w:rFonts w:ascii="Arial" w:hAnsi="Arial" w:cs="Arial"/>
                <w:sz w:val="16"/>
                <w:szCs w:val="16"/>
              </w:rPr>
              <w:t xml:space="preserve"> </w:t>
            </w:r>
            <w:r w:rsidRPr="003D67BE">
              <w:rPr>
                <w:rFonts w:ascii="Arial" w:hAnsi="Arial" w:cs="Arial"/>
                <w:sz w:val="16"/>
                <w:szCs w:val="16"/>
              </w:rPr>
              <w:t xml:space="preserve">poprawnie </w:t>
            </w:r>
            <w:r>
              <w:rPr>
                <w:rFonts w:ascii="Arial" w:hAnsi="Arial" w:cs="Arial"/>
                <w:sz w:val="16"/>
                <w:szCs w:val="16"/>
              </w:rPr>
              <w:t>dopasowuje fragmenty nagrania do zdań, odpowiada na pytania, uzupełnia luki, wskazuje odpowiedzi zgodne z treścią nagrania oraz porządkuje informacje.</w:t>
            </w:r>
          </w:p>
        </w:tc>
        <w:tc>
          <w:tcPr>
            <w:tcW w:w="3150" w:type="dxa"/>
            <w:tcBorders>
              <w:top w:val="single" w:sz="8" w:space="0" w:color="000000"/>
              <w:left w:val="single" w:sz="6" w:space="0" w:color="000000"/>
              <w:bottom w:val="single" w:sz="8" w:space="0" w:color="000000"/>
            </w:tcBorders>
          </w:tcPr>
          <w:p w14:paraId="50ACA9D9" w14:textId="45253B94" w:rsidR="007A74CD" w:rsidRPr="00585B75" w:rsidRDefault="007A74CD" w:rsidP="007A74CD">
            <w:pPr>
              <w:spacing w:before="60" w:after="60" w:line="240" w:lineRule="auto"/>
              <w:rPr>
                <w:rFonts w:ascii="Arial" w:hAnsi="Arial" w:cs="Arial"/>
                <w:color w:val="FF0000"/>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Pr>
                <w:rFonts w:ascii="Arial" w:hAnsi="Arial" w:cs="Arial"/>
                <w:color w:val="FF0000"/>
                <w:sz w:val="16"/>
                <w:szCs w:val="16"/>
              </w:rPr>
              <w:t xml:space="preserve"> </w:t>
            </w:r>
            <w:r w:rsidRPr="003D67BE">
              <w:rPr>
                <w:rFonts w:ascii="Arial" w:hAnsi="Arial" w:cs="Arial"/>
                <w:sz w:val="16"/>
                <w:szCs w:val="16"/>
              </w:rPr>
              <w:t>nie popełniając większych błędów;</w:t>
            </w:r>
            <w:r>
              <w:rPr>
                <w:rFonts w:ascii="Arial" w:hAnsi="Arial" w:cs="Arial"/>
                <w:sz w:val="16"/>
                <w:szCs w:val="16"/>
              </w:rPr>
              <w:t xml:space="preserve"> </w:t>
            </w:r>
            <w:r w:rsidRPr="003D67BE">
              <w:rPr>
                <w:rFonts w:ascii="Arial" w:hAnsi="Arial" w:cs="Arial"/>
                <w:sz w:val="16"/>
                <w:szCs w:val="16"/>
              </w:rPr>
              <w:t xml:space="preserve">poprawnie </w:t>
            </w:r>
            <w:r>
              <w:rPr>
                <w:rFonts w:ascii="Arial" w:hAnsi="Arial" w:cs="Arial"/>
                <w:sz w:val="16"/>
                <w:szCs w:val="16"/>
              </w:rPr>
              <w:t>dopasowuje fragmenty nagrania do zdań, odpowiada na pytania, uzupełnia luki, wskazuje odpowiedzi zgodne z treścią nagrania oraz porządkuje informacje.</w:t>
            </w:r>
          </w:p>
        </w:tc>
        <w:tc>
          <w:tcPr>
            <w:tcW w:w="3237" w:type="dxa"/>
            <w:gridSpan w:val="2"/>
            <w:tcBorders>
              <w:top w:val="single" w:sz="8" w:space="0" w:color="000000"/>
              <w:left w:val="single" w:sz="6" w:space="0" w:color="000000"/>
              <w:bottom w:val="single" w:sz="8" w:space="0" w:color="000000"/>
            </w:tcBorders>
          </w:tcPr>
          <w:p w14:paraId="0AFCD775" w14:textId="5D83264A" w:rsidR="007A74CD" w:rsidRDefault="007A74CD" w:rsidP="007A74CD">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popełniając nieliczne błędy; na ogół poprawnie dopasowuje fragmenty nagrania do zdań, odpowiada na pytania, uzupełnia luki, wskazuje odpowiedzi zgodne z treścią nagrania oraz porządkuje informacje.</w:t>
            </w:r>
          </w:p>
        </w:tc>
        <w:tc>
          <w:tcPr>
            <w:tcW w:w="3119" w:type="dxa"/>
            <w:tcBorders>
              <w:top w:val="single" w:sz="8" w:space="0" w:color="000000"/>
              <w:left w:val="single" w:sz="6" w:space="0" w:color="000000"/>
              <w:bottom w:val="single" w:sz="8" w:space="0" w:color="000000"/>
            </w:tcBorders>
          </w:tcPr>
          <w:p w14:paraId="20E24D04" w14:textId="1DCE7F59" w:rsidR="007A74CD" w:rsidRDefault="007A74CD" w:rsidP="007A74CD">
            <w:pPr>
              <w:spacing w:before="60" w:after="60" w:line="240" w:lineRule="auto"/>
            </w:pPr>
            <w:r>
              <w:rPr>
                <w:rFonts w:ascii="Arial" w:hAnsi="Arial" w:cs="Arial"/>
                <w:sz w:val="16"/>
                <w:szCs w:val="16"/>
              </w:rPr>
              <w:t>Uczeń z pewną trudnością określa główną myśl oraz 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dopasowuje fragmenty nagrania do zdań, odpowiada na pytania, uzupełnia luki, wskazuje odpowiedzi zgodne z treścią nagrania oraz porządkuje informacje.</w:t>
            </w:r>
          </w:p>
        </w:tc>
        <w:tc>
          <w:tcPr>
            <w:tcW w:w="3204" w:type="dxa"/>
            <w:tcBorders>
              <w:top w:val="single" w:sz="8" w:space="0" w:color="000000"/>
              <w:left w:val="single" w:sz="6" w:space="0" w:color="000000"/>
              <w:bottom w:val="single" w:sz="8" w:space="0" w:color="000000"/>
              <w:right w:val="single" w:sz="8" w:space="0" w:color="000000"/>
            </w:tcBorders>
          </w:tcPr>
          <w:p w14:paraId="24B15E0F" w14:textId="71B87ADF" w:rsidR="007A74CD" w:rsidRDefault="007A74CD" w:rsidP="007A74CD">
            <w:pPr>
              <w:spacing w:before="60" w:after="60" w:line="240" w:lineRule="auto"/>
            </w:pPr>
            <w:r>
              <w:rPr>
                <w:rFonts w:ascii="Arial" w:hAnsi="Arial" w:cs="Arial"/>
                <w:sz w:val="16"/>
                <w:szCs w:val="16"/>
              </w:rPr>
              <w:t>Uczeń z trudnością określa główną myśl oraz z trudem 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dopasowuje fragmenty nagrania do zdań, odpowiada na pytania, uzupełnia luki, wskazuje odpowiedzi zgodne z treścią nagrania oraz porządkuje informacje.</w:t>
            </w:r>
          </w:p>
        </w:tc>
      </w:tr>
      <w:tr w:rsidR="007A74CD" w14:paraId="7E0D470E"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CC85B8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EE11A74" w14:textId="2B166D24"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w tekstach dotyczących odpoczynku, podejmowania ryzyka i wypadku lotniczego, </w:t>
            </w:r>
            <w:r w:rsidRPr="003D67BE">
              <w:rPr>
                <w:rFonts w:ascii="Arial" w:hAnsi="Arial" w:cs="Arial"/>
                <w:sz w:val="16"/>
                <w:szCs w:val="16"/>
              </w:rPr>
              <w:t>nie popełniając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oraz dopasowuje nagłówki do akapitów tekstu.</w:t>
            </w:r>
          </w:p>
        </w:tc>
        <w:tc>
          <w:tcPr>
            <w:tcW w:w="3150" w:type="dxa"/>
            <w:tcBorders>
              <w:top w:val="single" w:sz="8" w:space="0" w:color="000000"/>
              <w:left w:val="single" w:sz="6" w:space="0" w:color="000000"/>
              <w:bottom w:val="single" w:sz="8" w:space="0" w:color="000000"/>
            </w:tcBorders>
          </w:tcPr>
          <w:p w14:paraId="7D6C6A89" w14:textId="738CE2AE" w:rsidR="007A74CD" w:rsidRPr="00E35A35"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w tekstach dotyczących odpoczynku, podejmowania ryzyka i wypadku lotniczego,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oraz dopasowuje nagłówki do akapitów tekstu.</w:t>
            </w:r>
          </w:p>
        </w:tc>
        <w:tc>
          <w:tcPr>
            <w:tcW w:w="3237" w:type="dxa"/>
            <w:gridSpan w:val="2"/>
            <w:tcBorders>
              <w:top w:val="single" w:sz="8" w:space="0" w:color="000000"/>
              <w:left w:val="single" w:sz="6" w:space="0" w:color="000000"/>
              <w:bottom w:val="single" w:sz="8" w:space="0" w:color="000000"/>
            </w:tcBorders>
          </w:tcPr>
          <w:p w14:paraId="43400CD2" w14:textId="748FF82C" w:rsidR="007A74CD" w:rsidRDefault="007A74CD" w:rsidP="007A74CD">
            <w:pPr>
              <w:spacing w:before="60" w:after="60" w:line="240" w:lineRule="auto"/>
            </w:pPr>
            <w:r>
              <w:rPr>
                <w:rFonts w:ascii="Arial" w:hAnsi="Arial" w:cs="Arial"/>
                <w:sz w:val="16"/>
                <w:szCs w:val="16"/>
              </w:rPr>
              <w:t>Uczeń na ogół poprawnie określa główną myśl i znajduje określone informacje w tekstach dotyczących odpoczynku, podejmowania ryzyka i wypadku lotniczego, popełniając nieliczne błędy; na ogół poprawnie odpowiada na pytania oraz dopasowuje nagłówki do akapitów tekstu.</w:t>
            </w:r>
          </w:p>
        </w:tc>
        <w:tc>
          <w:tcPr>
            <w:tcW w:w="3119" w:type="dxa"/>
            <w:tcBorders>
              <w:top w:val="single" w:sz="8" w:space="0" w:color="000000"/>
              <w:left w:val="single" w:sz="6" w:space="0" w:color="000000"/>
              <w:bottom w:val="single" w:sz="8" w:space="0" w:color="000000"/>
            </w:tcBorders>
          </w:tcPr>
          <w:p w14:paraId="0B38A24B" w14:textId="30401AA2"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 tekstach dotyczących odpoczynku, podejmowania ryzyka i wypadku lotniczego, 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oraz dopasowuje nagłówki do akapitów tekstu.</w:t>
            </w:r>
          </w:p>
        </w:tc>
        <w:tc>
          <w:tcPr>
            <w:tcW w:w="3204" w:type="dxa"/>
            <w:tcBorders>
              <w:top w:val="single" w:sz="8" w:space="0" w:color="000000"/>
              <w:left w:val="single" w:sz="6" w:space="0" w:color="000000"/>
              <w:bottom w:val="single" w:sz="8" w:space="0" w:color="000000"/>
              <w:right w:val="single" w:sz="8" w:space="0" w:color="000000"/>
            </w:tcBorders>
          </w:tcPr>
          <w:p w14:paraId="16B6CE19" w14:textId="12E524C4" w:rsidR="007A74CD" w:rsidRDefault="007A74CD" w:rsidP="007A74CD">
            <w:pPr>
              <w:spacing w:before="60" w:after="60" w:line="240" w:lineRule="auto"/>
            </w:pPr>
            <w:r>
              <w:rPr>
                <w:rFonts w:ascii="Arial" w:hAnsi="Arial" w:cs="Arial"/>
                <w:sz w:val="16"/>
                <w:szCs w:val="16"/>
              </w:rPr>
              <w:t>Uczeń z trudnością określa główną myśl i znajduje określone informacje w tekstach dotyczących odpoczynku, podejmowania ryzyka i wypadku lotniczego, popełnia przy tym liczne błędy;</w:t>
            </w:r>
            <w:r w:rsidRPr="003D67BE">
              <w:rPr>
                <w:rFonts w:ascii="Arial" w:hAnsi="Arial" w:cs="Arial"/>
                <w:sz w:val="16"/>
                <w:szCs w:val="16"/>
              </w:rPr>
              <w:t xml:space="preserve"> </w:t>
            </w:r>
            <w:r>
              <w:rPr>
                <w:rFonts w:ascii="Arial" w:hAnsi="Arial" w:cs="Arial"/>
                <w:sz w:val="16"/>
                <w:szCs w:val="16"/>
              </w:rPr>
              <w:t>z trudnością odpowiada na pytania oraz dopasowuje nagłówki do akapitów tekstu.</w:t>
            </w:r>
          </w:p>
        </w:tc>
      </w:tr>
      <w:tr w:rsidR="007A74CD" w14:paraId="3890AD9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E6BEA35" w14:textId="56A670D0" w:rsidR="007A74CD" w:rsidRDefault="007A74CD" w:rsidP="007A74CD">
            <w:pPr>
              <w:spacing w:before="60" w:after="60" w:line="240" w:lineRule="auto"/>
            </w:pPr>
            <w:r>
              <w:rPr>
                <w:rFonts w:ascii="Arial" w:hAnsi="Arial" w:cs="Arial"/>
                <w:sz w:val="16"/>
                <w:szCs w:val="16"/>
              </w:rPr>
              <w:t>Tworzenie wypowiedzi ustnej – opis ludzi, miejsc i zjawisk</w:t>
            </w:r>
          </w:p>
        </w:tc>
        <w:tc>
          <w:tcPr>
            <w:tcW w:w="3150" w:type="dxa"/>
            <w:gridSpan w:val="2"/>
            <w:tcBorders>
              <w:top w:val="single" w:sz="8" w:space="0" w:color="000000"/>
              <w:left w:val="single" w:sz="6" w:space="0" w:color="000000"/>
              <w:bottom w:val="single" w:sz="8" w:space="0" w:color="000000"/>
            </w:tcBorders>
          </w:tcPr>
          <w:p w14:paraId="2BAD9095" w14:textId="4CFE4B2C"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6D04D27C" w14:textId="1CC0CE0D" w:rsidR="007A74CD" w:rsidRDefault="007A74CD" w:rsidP="007A74CD">
            <w:pPr>
              <w:spacing w:before="60" w:after="60" w:line="240" w:lineRule="auto"/>
            </w:pPr>
            <w:r>
              <w:rPr>
                <w:rFonts w:ascii="Arial" w:hAnsi="Arial" w:cs="Arial"/>
                <w:sz w:val="16"/>
                <w:szCs w:val="16"/>
              </w:rPr>
              <w:t>Uczeń w sposób płynny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urozmaicone słownictwo i poprawne struktury gramatyczne;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6D0BDA14" w14:textId="4EFC2843"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w miarę urozmaicone słownictwo i poprawne struktury gramatyczne; nieliczne błędy na ogół nie zakłócają komunikacji.</w:t>
            </w:r>
          </w:p>
        </w:tc>
        <w:tc>
          <w:tcPr>
            <w:tcW w:w="3119" w:type="dxa"/>
            <w:tcBorders>
              <w:top w:val="single" w:sz="8" w:space="0" w:color="000000"/>
              <w:left w:val="single" w:sz="6" w:space="0" w:color="000000"/>
              <w:bottom w:val="single" w:sz="8" w:space="0" w:color="000000"/>
            </w:tcBorders>
          </w:tcPr>
          <w:p w14:paraId="7ABA14FE" w14:textId="5F833E14"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dość ograniczone słownictwo i struktury gramatyczne; liczne błędy językowe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4FC44B7C" w14:textId="6F8F7855"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bardzo ograniczoną liczbę słów i wyrażeń, popełniając liczne błędy językowe znacznie zakłócające komunikację.</w:t>
            </w:r>
          </w:p>
        </w:tc>
      </w:tr>
      <w:tr w:rsidR="007A74CD" w14:paraId="334918C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2898395" w14:textId="33B83871"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 –wybór i odrzucenie</w:t>
            </w:r>
          </w:p>
        </w:tc>
        <w:tc>
          <w:tcPr>
            <w:tcW w:w="3150" w:type="dxa"/>
            <w:gridSpan w:val="2"/>
            <w:tcBorders>
              <w:top w:val="single" w:sz="8" w:space="0" w:color="000000"/>
              <w:left w:val="single" w:sz="6" w:space="0" w:color="000000"/>
              <w:bottom w:val="single" w:sz="8" w:space="0" w:color="000000"/>
            </w:tcBorders>
          </w:tcPr>
          <w:p w14:paraId="099A3A2E" w14:textId="7960C7F4"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 xml:space="preserve">etody uczenia się oraz atrakcję wakacyjną i uzasadnienia swoją opinię oraz wyjaśnia, dlaczego odrzuca drugą ilustrację i odpowiada na zadane pytania. </w:t>
            </w:r>
          </w:p>
        </w:tc>
        <w:tc>
          <w:tcPr>
            <w:tcW w:w="3150" w:type="dxa"/>
            <w:tcBorders>
              <w:top w:val="single" w:sz="8" w:space="0" w:color="000000"/>
              <w:left w:val="single" w:sz="6" w:space="0" w:color="000000"/>
              <w:bottom w:val="single" w:sz="8" w:space="0" w:color="000000"/>
            </w:tcBorders>
          </w:tcPr>
          <w:p w14:paraId="6089ADBD" w14:textId="3C905F0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 xml:space="preserve">etody uczenia się oraz atrakcję wakacyjną i uzasadnienia swoją opinię oraz wyjaśnia, dlaczego odrzuca drugą ilustrację i odpowiada na zadane pytania;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CDB17DC" w14:textId="68A33F78"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dość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C2F117D" w14:textId="59C6D7FA"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z pewną trudnością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4BEB596" w14:textId="3C58758D"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nieudolnie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popełnia liczne błędy językowe zakłócające komunikację.</w:t>
            </w:r>
          </w:p>
        </w:tc>
      </w:tr>
      <w:tr w:rsidR="007A74CD" w14:paraId="0229C6C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1602FA8" w14:textId="77777777" w:rsidR="007A74CD" w:rsidRDefault="007A74CD" w:rsidP="007A74CD">
            <w:pPr>
              <w:spacing w:before="60" w:after="60" w:line="240" w:lineRule="auto"/>
            </w:pPr>
            <w:r>
              <w:rPr>
                <w:rFonts w:ascii="Arial" w:hAnsi="Arial" w:cs="Arial"/>
                <w:sz w:val="16"/>
                <w:szCs w:val="16"/>
              </w:rPr>
              <w:t>Tworzenie wypowiedzi ustnej – wyrażanie opinii</w:t>
            </w:r>
          </w:p>
          <w:p w14:paraId="0211038C"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8B40DB4" w14:textId="50BE22D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61C1B839" w14:textId="7CB6B7BF"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nie popełniając większych błędów.</w:t>
            </w:r>
          </w:p>
        </w:tc>
        <w:tc>
          <w:tcPr>
            <w:tcW w:w="3237" w:type="dxa"/>
            <w:gridSpan w:val="2"/>
            <w:tcBorders>
              <w:top w:val="single" w:sz="8" w:space="0" w:color="000000"/>
              <w:left w:val="single" w:sz="6" w:space="0" w:color="000000"/>
              <w:bottom w:val="single" w:sz="8" w:space="0" w:color="000000"/>
            </w:tcBorders>
          </w:tcPr>
          <w:p w14:paraId="5FC53C8C" w14:textId="7470DF4C"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2CB0AF89" w14:textId="33976FC3" w:rsidR="007A74CD" w:rsidRDefault="007A74CD" w:rsidP="007A74CD">
            <w:pPr>
              <w:spacing w:before="60" w:after="60" w:line="240" w:lineRule="auto"/>
            </w:pPr>
            <w:r>
              <w:rPr>
                <w:rFonts w:ascii="Arial" w:hAnsi="Arial" w:cs="Arial"/>
                <w:sz w:val="16"/>
                <w:szCs w:val="16"/>
              </w:rPr>
              <w:t xml:space="preserve">Uczeń wyraża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14AEB19" w14:textId="5681C691" w:rsidR="007A74CD" w:rsidRDefault="007A74CD" w:rsidP="007A74CD">
            <w:pPr>
              <w:spacing w:before="60" w:after="60" w:line="240" w:lineRule="auto"/>
            </w:pPr>
            <w:r>
              <w:rPr>
                <w:rFonts w:ascii="Arial" w:hAnsi="Arial" w:cs="Arial"/>
                <w:sz w:val="16"/>
                <w:szCs w:val="16"/>
              </w:rPr>
              <w:t xml:space="preserve">Uczeń nieudolnie wyraża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liczne błędy językowe, które w znacznym stopniu wpływają na właściwe zrozumienie wypowiedzi.</w:t>
            </w:r>
          </w:p>
        </w:tc>
      </w:tr>
      <w:tr w:rsidR="007A74CD" w14:paraId="684FC73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7BB3F3F" w14:textId="4C8EA786" w:rsidR="007A74CD" w:rsidRDefault="007A74CD" w:rsidP="007A74CD">
            <w:pPr>
              <w:spacing w:before="60" w:after="60" w:line="240" w:lineRule="auto"/>
            </w:pPr>
            <w:r>
              <w:rPr>
                <w:rFonts w:ascii="Arial" w:hAnsi="Arial" w:cs="Arial"/>
                <w:sz w:val="16"/>
                <w:szCs w:val="16"/>
              </w:rPr>
              <w:t>Tworzenie wypowiedzi ustnej – opowiadanie o czynnościach, doświadczeniach, emocjach oraz przedstawianie sposobu postępowania</w:t>
            </w:r>
          </w:p>
        </w:tc>
        <w:tc>
          <w:tcPr>
            <w:tcW w:w="3150" w:type="dxa"/>
            <w:gridSpan w:val="2"/>
            <w:tcBorders>
              <w:top w:val="single" w:sz="8" w:space="0" w:color="000000"/>
              <w:left w:val="single" w:sz="6" w:space="0" w:color="000000"/>
              <w:bottom w:val="single" w:sz="8" w:space="0" w:color="000000"/>
            </w:tcBorders>
          </w:tcPr>
          <w:p w14:paraId="553BA31C" w14:textId="4E33A10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w:t>
            </w:r>
            <w:r>
              <w:rPr>
                <w:rFonts w:ascii="Arial" w:hAnsi="Arial" w:cs="Arial"/>
                <w:sz w:val="16"/>
                <w:szCs w:val="16"/>
              </w:rPr>
              <w:t xml:space="preserve">n. </w:t>
            </w:r>
          </w:p>
        </w:tc>
        <w:tc>
          <w:tcPr>
            <w:tcW w:w="3150" w:type="dxa"/>
            <w:tcBorders>
              <w:top w:val="single" w:sz="8" w:space="0" w:color="000000"/>
              <w:left w:val="single" w:sz="6" w:space="0" w:color="000000"/>
              <w:bottom w:val="single" w:sz="8" w:space="0" w:color="000000"/>
            </w:tcBorders>
          </w:tcPr>
          <w:p w14:paraId="057618E7" w14:textId="7E7E7AD8"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xml:space="preserv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EA60533" w14:textId="105069CF" w:rsidR="007A74CD" w:rsidRDefault="007A74CD" w:rsidP="007A74CD">
            <w:pPr>
              <w:spacing w:before="60" w:after="60" w:line="240" w:lineRule="auto"/>
            </w:pPr>
            <w:r>
              <w:rPr>
                <w:rFonts w:ascii="Arial" w:hAnsi="Arial" w:cs="Arial"/>
                <w:sz w:val="16"/>
                <w:szCs w:val="16"/>
              </w:rPr>
              <w:t xml:space="preserve">Uczeń dość swobodnie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6222409B" w14:textId="79EC13EE" w:rsidR="007A74CD" w:rsidRDefault="007A74CD" w:rsidP="007A74CD">
            <w:pPr>
              <w:spacing w:before="60" w:after="60" w:line="240" w:lineRule="auto"/>
            </w:pPr>
            <w:r>
              <w:rPr>
                <w:rFonts w:ascii="Arial" w:hAnsi="Arial" w:cs="Arial"/>
                <w:sz w:val="16"/>
                <w:szCs w:val="16"/>
              </w:rPr>
              <w:t xml:space="preserve">Uczeń z pewną trudnością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715544C" w14:textId="68326454" w:rsidR="007A74CD" w:rsidRDefault="007A74CD" w:rsidP="007A74CD">
            <w:pPr>
              <w:spacing w:before="60" w:after="60" w:line="240" w:lineRule="auto"/>
            </w:pPr>
            <w:r>
              <w:rPr>
                <w:rFonts w:ascii="Arial" w:hAnsi="Arial" w:cs="Arial"/>
                <w:sz w:val="16"/>
                <w:szCs w:val="16"/>
              </w:rPr>
              <w:t xml:space="preserve">Uczeń nieudolnie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popełnia liczne błędy językowe zakłócające komunikację.</w:t>
            </w:r>
          </w:p>
        </w:tc>
      </w:tr>
      <w:tr w:rsidR="007A74CD" w14:paraId="6A50F460"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403E155" w14:textId="6942770A" w:rsidR="007A74CD" w:rsidRDefault="007A74CD" w:rsidP="007A74CD">
            <w:pPr>
              <w:spacing w:before="60" w:after="60" w:line="240" w:lineRule="auto"/>
              <w:rPr>
                <w:rFonts w:ascii="Arial" w:hAnsi="Arial" w:cs="Arial"/>
                <w:sz w:val="16"/>
                <w:szCs w:val="16"/>
              </w:rPr>
            </w:pPr>
            <w:r>
              <w:rPr>
                <w:rFonts w:ascii="Arial" w:hAnsi="Arial" w:cs="Arial"/>
                <w:sz w:val="16"/>
                <w:szCs w:val="16"/>
              </w:rPr>
              <w:t>Reagowanie na wypowiedzi – udzielanie i uzyskiwanie informacji</w:t>
            </w:r>
          </w:p>
        </w:tc>
        <w:tc>
          <w:tcPr>
            <w:tcW w:w="3150" w:type="dxa"/>
            <w:gridSpan w:val="2"/>
            <w:tcBorders>
              <w:top w:val="single" w:sz="8" w:space="0" w:color="000000"/>
              <w:left w:val="single" w:sz="6" w:space="0" w:color="000000"/>
              <w:bottom w:val="single" w:sz="8" w:space="0" w:color="000000"/>
            </w:tcBorders>
          </w:tcPr>
          <w:p w14:paraId="07B22175" w14:textId="372D5FA1"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73E83EBC" w14:textId="6BED3FB6"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2FBBAFBA" w14:textId="022E6382"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E514F1B" w14:textId="48AC222E"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2054A52A" w14:textId="0EA82225"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liczne błędy językowe, które w znacznym stopniu zakłócają komunikację.</w:t>
            </w:r>
          </w:p>
        </w:tc>
      </w:tr>
      <w:tr w:rsidR="007A74CD" w14:paraId="21021896" w14:textId="77777777" w:rsidTr="00034DAB">
        <w:tblPrEx>
          <w:tblCellMar>
            <w:left w:w="108" w:type="dxa"/>
            <w:right w:w="108" w:type="dxa"/>
          </w:tblCellMar>
        </w:tblPrEx>
        <w:trPr>
          <w:gridAfter w:val="1"/>
          <w:wAfter w:w="47" w:type="dxa"/>
          <w:trHeight w:val="549"/>
        </w:trPr>
        <w:tc>
          <w:tcPr>
            <w:tcW w:w="2368" w:type="dxa"/>
            <w:tcBorders>
              <w:top w:val="single" w:sz="8" w:space="0" w:color="000000"/>
              <w:left w:val="single" w:sz="8" w:space="0" w:color="000000"/>
              <w:bottom w:val="single" w:sz="8" w:space="0" w:color="000000"/>
            </w:tcBorders>
          </w:tcPr>
          <w:p w14:paraId="40D7044A" w14:textId="44DAD077"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wiadomość e-mail, rozprawka</w:t>
            </w:r>
          </w:p>
          <w:p w14:paraId="13CC707D"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1C8AD97B" w14:textId="3C16E63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25042A94" w14:textId="57BA2E30" w:rsidR="007A74CD" w:rsidRPr="006A67D9"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2BE227F7" w14:textId="3DC31804" w:rsidR="007A74CD" w:rsidRDefault="007A74CD" w:rsidP="007A74CD">
            <w:pPr>
              <w:spacing w:before="60" w:after="60" w:line="240" w:lineRule="auto"/>
            </w:pPr>
            <w:r>
              <w:rPr>
                <w:rFonts w:ascii="Arial" w:hAnsi="Arial" w:cs="Arial"/>
                <w:sz w:val="16"/>
                <w:szCs w:val="16"/>
              </w:rPr>
              <w:t>Uczeń tworzy w miarę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1E23EB0D" w14:textId="5C1557E0" w:rsidR="007A74CD" w:rsidRDefault="007A74CD" w:rsidP="007A74CD">
            <w:pPr>
              <w:spacing w:before="60" w:after="60" w:line="240" w:lineRule="auto"/>
            </w:pPr>
            <w:r>
              <w:rPr>
                <w:rFonts w:ascii="Arial" w:hAnsi="Arial" w:cs="Arial"/>
                <w:sz w:val="16"/>
                <w:szCs w:val="16"/>
              </w:rPr>
              <w:t>Uczeń tworzy niezbyt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błędy,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62FD0DAA" w14:textId="574E97EA" w:rsidR="007A74CD" w:rsidRDefault="007A74CD" w:rsidP="007A74CD">
            <w:pPr>
              <w:spacing w:before="60" w:after="60" w:line="240" w:lineRule="auto"/>
            </w:pPr>
            <w:r>
              <w:rPr>
                <w:rFonts w:ascii="Arial" w:hAnsi="Arial" w:cs="Arial"/>
                <w:sz w:val="16"/>
                <w:szCs w:val="16"/>
              </w:rPr>
              <w:t>Uczeń tworzy niespójną i nielogiczną, zbudowaną z trudnych do powiązania fragmentów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błędy, które w znacznym stopniu wpływają na zrozumienie wypowiedzi; nie zachowuje właściwej formy i stylu.</w:t>
            </w:r>
          </w:p>
        </w:tc>
      </w:tr>
      <w:tr w:rsidR="007A74CD" w14:paraId="684A80A7" w14:textId="77777777" w:rsidTr="00034DAB">
        <w:tblPrEx>
          <w:tblCellMar>
            <w:left w:w="108" w:type="dxa"/>
            <w:right w:w="108" w:type="dxa"/>
          </w:tblCellMar>
        </w:tblPrEx>
        <w:trPr>
          <w:gridAfter w:val="1"/>
          <w:wAfter w:w="47" w:type="dxa"/>
          <w:trHeight w:val="549"/>
        </w:trPr>
        <w:tc>
          <w:tcPr>
            <w:tcW w:w="2368" w:type="dxa"/>
            <w:tcBorders>
              <w:top w:val="single" w:sz="8" w:space="0" w:color="000000"/>
              <w:left w:val="single" w:sz="8" w:space="0" w:color="000000"/>
              <w:bottom w:val="single" w:sz="8" w:space="0" w:color="000000"/>
            </w:tcBorders>
          </w:tcPr>
          <w:p w14:paraId="195B8107"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2E69483"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6948534D" w14:textId="5CB415A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32DC2308" w14:textId="15C608B2" w:rsidR="007A74CD" w:rsidRPr="006A67D9"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237" w:type="dxa"/>
            <w:gridSpan w:val="2"/>
            <w:tcBorders>
              <w:top w:val="single" w:sz="8" w:space="0" w:color="000000"/>
              <w:left w:val="single" w:sz="6" w:space="0" w:color="000000"/>
              <w:bottom w:val="single" w:sz="8" w:space="0" w:color="000000"/>
            </w:tcBorders>
          </w:tcPr>
          <w:p w14:paraId="4238C1A6" w14:textId="63D76F05" w:rsidR="007A74CD" w:rsidRPr="00FD21C6"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niewielkie błędy.</w:t>
            </w:r>
          </w:p>
        </w:tc>
        <w:tc>
          <w:tcPr>
            <w:tcW w:w="3119" w:type="dxa"/>
            <w:tcBorders>
              <w:top w:val="single" w:sz="8" w:space="0" w:color="000000"/>
              <w:left w:val="single" w:sz="6" w:space="0" w:color="000000"/>
              <w:bottom w:val="single" w:sz="8" w:space="0" w:color="000000"/>
            </w:tcBorders>
          </w:tcPr>
          <w:p w14:paraId="1669CBAF" w14:textId="3710AD41" w:rsidR="007A74CD" w:rsidRDefault="007A74CD" w:rsidP="007A74CD">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3B7ABE6" w14:textId="6A7FAFF8" w:rsidR="007A74CD" w:rsidRDefault="007A74CD" w:rsidP="007A74CD">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bardzo liczne błędy.</w:t>
            </w:r>
          </w:p>
        </w:tc>
      </w:tr>
      <w:tr w:rsidR="007A74CD" w14:paraId="325F5193"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12AF66DA"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0D36684E" w14:textId="16B0AB7C" w:rsidR="007A74CD" w:rsidRDefault="007A74CD" w:rsidP="007A74CD">
            <w:pPr>
              <w:spacing w:before="60" w:after="60" w:line="240" w:lineRule="auto"/>
              <w:jc w:val="center"/>
            </w:pPr>
            <w:r w:rsidRPr="00034DAB">
              <w:rPr>
                <w:rFonts w:ascii="Arial" w:hAnsi="Arial" w:cs="Arial"/>
                <w:b/>
                <w:bCs/>
                <w:color w:val="000000"/>
                <w:sz w:val="18"/>
                <w:szCs w:val="18"/>
              </w:rPr>
              <w:t>UNIT 3</w:t>
            </w:r>
          </w:p>
        </w:tc>
        <w:tc>
          <w:tcPr>
            <w:tcW w:w="47" w:type="dxa"/>
            <w:tcBorders>
              <w:left w:val="single" w:sz="6" w:space="0" w:color="FFFFFF"/>
            </w:tcBorders>
          </w:tcPr>
          <w:p w14:paraId="7B4C1F72" w14:textId="77777777" w:rsidR="007A74CD" w:rsidRDefault="007A74CD" w:rsidP="007A74CD">
            <w:pPr>
              <w:snapToGrid w:val="0"/>
              <w:rPr>
                <w:rFonts w:ascii="Arial" w:hAnsi="Arial" w:cs="Arial"/>
                <w:b/>
                <w:bCs/>
                <w:color w:val="FFFFFF"/>
                <w:sz w:val="18"/>
                <w:szCs w:val="18"/>
              </w:rPr>
            </w:pPr>
          </w:p>
        </w:tc>
      </w:tr>
      <w:tr w:rsidR="007A74CD" w14:paraId="63D07548"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DC9434E" w14:textId="62924F9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7B7B0A11"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7D27C513" w14:textId="6E097283"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9C05D83" w14:textId="77777777" w:rsidR="007A74CD" w:rsidRDefault="007A74CD" w:rsidP="007A74CD">
            <w:pPr>
              <w:snapToGrid w:val="0"/>
              <w:rPr>
                <w:rFonts w:ascii="Arial" w:hAnsi="Arial" w:cs="Arial"/>
                <w:b/>
                <w:bCs/>
                <w:sz w:val="18"/>
                <w:szCs w:val="18"/>
              </w:rPr>
            </w:pPr>
          </w:p>
        </w:tc>
      </w:tr>
      <w:tr w:rsidR="007A74CD" w14:paraId="4B24E672"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4F302D63"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7C472AD9" w14:textId="02421B5A"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CELUJACA</w:t>
            </w:r>
          </w:p>
        </w:tc>
        <w:tc>
          <w:tcPr>
            <w:tcW w:w="3150" w:type="dxa"/>
            <w:tcBorders>
              <w:top w:val="single" w:sz="24" w:space="0" w:color="FFFFFF"/>
              <w:left w:val="single" w:sz="6" w:space="0" w:color="FFFFFF"/>
              <w:bottom w:val="single" w:sz="24" w:space="0" w:color="FFFFFF"/>
            </w:tcBorders>
            <w:shd w:val="clear" w:color="auto" w:fill="BFBFBF"/>
            <w:vAlign w:val="center"/>
          </w:tcPr>
          <w:p w14:paraId="064A0DD4" w14:textId="3A3E1F6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62012FD7"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6295434A"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3435536"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1928BE9A" w14:textId="77777777" w:rsidR="007A74CD" w:rsidRDefault="007A74CD" w:rsidP="007A74CD">
            <w:pPr>
              <w:snapToGrid w:val="0"/>
              <w:rPr>
                <w:rFonts w:ascii="Arial" w:hAnsi="Arial" w:cs="Arial"/>
                <w:b/>
                <w:bCs/>
                <w:sz w:val="18"/>
                <w:szCs w:val="18"/>
              </w:rPr>
            </w:pPr>
          </w:p>
        </w:tc>
      </w:tr>
      <w:tr w:rsidR="007A74CD" w:rsidRPr="00B753D5" w14:paraId="4A44688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shd w:val="clear" w:color="auto" w:fill="FFFFFF" w:themeFill="background1"/>
          </w:tcPr>
          <w:p w14:paraId="61A98EB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40D4BA27" w14:textId="77777777" w:rsidR="007A74CD" w:rsidRDefault="007A74CD" w:rsidP="007A74CD">
            <w:pPr>
              <w:spacing w:before="60" w:after="60" w:line="240" w:lineRule="auto"/>
              <w:rPr>
                <w:rFonts w:ascii="Arial" w:hAnsi="Arial" w:cs="Arial"/>
                <w:sz w:val="16"/>
                <w:szCs w:val="16"/>
              </w:rPr>
            </w:pPr>
          </w:p>
          <w:p w14:paraId="3BF6426F" w14:textId="77777777" w:rsidR="007A74CD" w:rsidRDefault="007A74CD" w:rsidP="007A74CD">
            <w:pPr>
              <w:spacing w:before="60" w:after="60" w:line="240" w:lineRule="auto"/>
              <w:rPr>
                <w:rFonts w:ascii="Arial" w:hAnsi="Arial" w:cs="Arial"/>
                <w:sz w:val="16"/>
                <w:szCs w:val="16"/>
              </w:rPr>
            </w:pPr>
          </w:p>
          <w:p w14:paraId="715F751D" w14:textId="77777777" w:rsidR="007A74CD" w:rsidRPr="00476D69" w:rsidRDefault="007A74CD" w:rsidP="007A74CD">
            <w:pPr>
              <w:spacing w:before="60" w:after="60" w:line="240" w:lineRule="auto"/>
              <w:rPr>
                <w:rFonts w:ascii="Arial" w:hAnsi="Arial" w:cs="Arial"/>
                <w:b/>
                <w:sz w:val="16"/>
                <w:szCs w:val="16"/>
              </w:rPr>
            </w:pPr>
          </w:p>
          <w:p w14:paraId="761CBCBD" w14:textId="77777777" w:rsidR="007A74CD" w:rsidRPr="00476D69" w:rsidRDefault="007A74CD" w:rsidP="007A74CD">
            <w:pPr>
              <w:spacing w:before="60" w:after="60" w:line="240" w:lineRule="auto"/>
              <w:rPr>
                <w:rFonts w:ascii="Arial" w:hAnsi="Arial" w:cs="Arial"/>
                <w:iCs/>
                <w:sz w:val="16"/>
                <w:szCs w:val="16"/>
              </w:rPr>
            </w:pPr>
          </w:p>
          <w:p w14:paraId="47818B62" w14:textId="77777777" w:rsidR="007A74CD" w:rsidRPr="00476D69" w:rsidRDefault="007A74CD" w:rsidP="007A74CD">
            <w:pPr>
              <w:spacing w:before="60" w:after="60" w:line="240" w:lineRule="auto"/>
              <w:rPr>
                <w:rFonts w:ascii="Arial" w:hAnsi="Arial" w:cs="Arial"/>
                <w:sz w:val="16"/>
                <w:szCs w:val="16"/>
              </w:rPr>
            </w:pPr>
          </w:p>
          <w:p w14:paraId="4FCCF7A8" w14:textId="77777777" w:rsidR="007A74CD" w:rsidRPr="00476D69" w:rsidRDefault="007A74CD" w:rsidP="007A74CD">
            <w:pPr>
              <w:spacing w:before="60" w:after="60" w:line="240" w:lineRule="auto"/>
              <w:rPr>
                <w:rFonts w:ascii="Arial" w:hAnsi="Arial" w:cs="Arial"/>
                <w:sz w:val="16"/>
                <w:szCs w:val="16"/>
              </w:rPr>
            </w:pPr>
          </w:p>
          <w:p w14:paraId="0545C5B2" w14:textId="77777777" w:rsidR="007A74CD" w:rsidRPr="00476D69"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shd w:val="clear" w:color="auto" w:fill="FFFFFF" w:themeFill="background1"/>
          </w:tcPr>
          <w:p w14:paraId="1D3DCC5A" w14:textId="62123BC4" w:rsidR="007A74CD" w:rsidRPr="00B753D5" w:rsidRDefault="007A74CD" w:rsidP="007A74CD">
            <w:pPr>
              <w:spacing w:before="60" w:after="60" w:line="240" w:lineRule="auto"/>
              <w:rPr>
                <w:rFonts w:ascii="Arial" w:hAnsi="Arial" w:cs="Arial"/>
                <w:i/>
                <w:sz w:val="16"/>
                <w:szCs w:val="16"/>
              </w:rPr>
            </w:pPr>
            <w:r>
              <w:rPr>
                <w:rFonts w:ascii="Arial" w:hAnsi="Arial" w:cs="Arial"/>
                <w:sz w:val="16"/>
                <w:szCs w:val="16"/>
              </w:rPr>
              <w:t>Uczeń bezbłednie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so + adjective, such + noun.</w:t>
            </w:r>
          </w:p>
          <w:p w14:paraId="66D5498C" w14:textId="77777777" w:rsidR="007A74CD" w:rsidRPr="00B753D5" w:rsidRDefault="007A74CD" w:rsidP="007A74CD">
            <w:pPr>
              <w:spacing w:before="60" w:after="60" w:line="240" w:lineRule="auto"/>
              <w:rPr>
                <w:rFonts w:ascii="Arial" w:hAnsi="Arial" w:cs="Arial"/>
                <w:i/>
                <w:sz w:val="16"/>
                <w:szCs w:val="16"/>
              </w:rPr>
            </w:pPr>
          </w:p>
          <w:p w14:paraId="2E3AACFC"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shd w:val="clear" w:color="auto" w:fill="FFFFFF" w:themeFill="background1"/>
          </w:tcPr>
          <w:p w14:paraId="0C21D024" w14:textId="5143B9C5" w:rsidR="007A74CD" w:rsidRPr="00B753D5" w:rsidRDefault="007A74CD" w:rsidP="007A74CD">
            <w:pPr>
              <w:spacing w:before="60" w:after="60" w:line="240" w:lineRule="auto"/>
              <w:rPr>
                <w:rFonts w:ascii="Arial" w:hAnsi="Arial" w:cs="Arial"/>
                <w:i/>
                <w:sz w:val="16"/>
                <w:szCs w:val="16"/>
              </w:rPr>
            </w:pPr>
            <w:r>
              <w:rPr>
                <w:rFonts w:ascii="Arial" w:hAnsi="Arial" w:cs="Arial"/>
                <w:sz w:val="16"/>
                <w:szCs w:val="16"/>
              </w:rPr>
              <w:t>Uczeń poprawnie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so + adjective, such + noun.</w:t>
            </w:r>
          </w:p>
          <w:p w14:paraId="083ABFA3" w14:textId="77777777" w:rsidR="007A74CD" w:rsidRPr="00B753D5" w:rsidRDefault="007A74CD" w:rsidP="007A74CD">
            <w:pPr>
              <w:spacing w:before="60" w:after="60" w:line="240" w:lineRule="auto"/>
              <w:rPr>
                <w:rFonts w:ascii="Arial" w:hAnsi="Arial" w:cs="Arial"/>
                <w:i/>
                <w:sz w:val="16"/>
                <w:szCs w:val="16"/>
              </w:rPr>
            </w:pPr>
          </w:p>
          <w:p w14:paraId="60BDF316" w14:textId="2F0337BA" w:rsidR="007A74CD" w:rsidRPr="00B753D5"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shd w:val="clear" w:color="auto" w:fill="FFFFFF" w:themeFill="background1"/>
          </w:tcPr>
          <w:p w14:paraId="72238062" w14:textId="2390B332" w:rsidR="007A74CD" w:rsidRPr="00B753D5" w:rsidRDefault="007A74CD" w:rsidP="007A74CD">
            <w:pPr>
              <w:spacing w:before="60" w:after="60" w:line="240" w:lineRule="auto"/>
            </w:pPr>
            <w:r>
              <w:rPr>
                <w:rFonts w:ascii="Arial" w:hAnsi="Arial" w:cs="Arial"/>
                <w:sz w:val="16"/>
                <w:szCs w:val="16"/>
              </w:rPr>
              <w:t>Uczeń, popełniając nieliczne błędy,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na ogół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 xml:space="preserve">so + adjective, such + noun, </w:t>
            </w:r>
            <w:r w:rsidRPr="00B753D5">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shd w:val="clear" w:color="auto" w:fill="FFFFFF" w:themeFill="background1"/>
          </w:tcPr>
          <w:p w14:paraId="5701374C" w14:textId="666F346C" w:rsidR="007A74CD" w:rsidRPr="00B753D5" w:rsidRDefault="007A74CD" w:rsidP="007A74CD">
            <w:pPr>
              <w:spacing w:before="60" w:after="60" w:line="240" w:lineRule="auto"/>
            </w:pPr>
            <w:r>
              <w:rPr>
                <w:rFonts w:ascii="Arial" w:hAnsi="Arial" w:cs="Arial"/>
                <w:sz w:val="16"/>
                <w:szCs w:val="16"/>
              </w:rPr>
              <w:t>Uczeń, popełniając liczne błędy,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nie zawsze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 xml:space="preserve">so + adjective, such + noun, </w:t>
            </w:r>
            <w:r w:rsidRPr="00B753D5">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64B336A6" w14:textId="05E3DCB2" w:rsidR="007A74CD" w:rsidRPr="00B753D5" w:rsidRDefault="007A74CD" w:rsidP="007A74CD">
            <w:pPr>
              <w:spacing w:before="60" w:after="60" w:line="240" w:lineRule="auto"/>
            </w:pPr>
            <w:r>
              <w:rPr>
                <w:rFonts w:ascii="Arial" w:hAnsi="Arial" w:cs="Arial"/>
                <w:sz w:val="16"/>
                <w:szCs w:val="16"/>
              </w:rPr>
              <w:t>Uczeń posługuje się bardzo ograniczonym zakresem słownictwa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popełnia bardzo liczne błędy w konstrukcji i zastosowaniu p</w:t>
            </w:r>
            <w:r w:rsidRPr="00C4057C">
              <w:rPr>
                <w:rFonts w:ascii="Arial" w:hAnsi="Arial" w:cs="Arial"/>
                <w:sz w:val="16"/>
                <w:szCs w:val="16"/>
              </w:rPr>
              <w:t>orówn</w:t>
            </w:r>
            <w:r>
              <w:rPr>
                <w:rFonts w:ascii="Arial" w:hAnsi="Arial" w:cs="Arial"/>
                <w:sz w:val="16"/>
                <w:szCs w:val="16"/>
              </w:rPr>
              <w:t>ań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przedimków </w:t>
            </w:r>
            <w:r w:rsidRPr="00B753D5">
              <w:rPr>
                <w:rFonts w:ascii="Arial" w:hAnsi="Arial" w:cs="Arial"/>
                <w:i/>
                <w:sz w:val="16"/>
                <w:szCs w:val="16"/>
              </w:rPr>
              <w:t xml:space="preserve">a / an, the, </w:t>
            </w:r>
            <w:r w:rsidRPr="00B753D5">
              <w:rPr>
                <w:rFonts w:ascii="Arial" w:hAnsi="Arial" w:cs="Arial"/>
                <w:sz w:val="16"/>
                <w:szCs w:val="16"/>
              </w:rPr>
              <w:t xml:space="preserve">braku przedimka, określeń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zaimków osobowych </w:t>
            </w:r>
            <w:r w:rsidRPr="00B753D5">
              <w:rPr>
                <w:rFonts w:ascii="Arial" w:hAnsi="Arial" w:cs="Arial"/>
                <w:i/>
                <w:sz w:val="16"/>
                <w:szCs w:val="16"/>
              </w:rPr>
              <w:t xml:space="preserve">he, she, it, they, </w:t>
            </w:r>
            <w:r w:rsidRPr="00B753D5">
              <w:rPr>
                <w:rFonts w:ascii="Arial" w:hAnsi="Arial" w:cs="Arial"/>
                <w:sz w:val="16"/>
                <w:szCs w:val="16"/>
              </w:rPr>
              <w:t xml:space="preserve">zaimków dopełnieniowych </w:t>
            </w:r>
            <w:r w:rsidRPr="00B753D5">
              <w:rPr>
                <w:rFonts w:ascii="Arial" w:hAnsi="Arial" w:cs="Arial"/>
                <w:i/>
                <w:sz w:val="16"/>
                <w:szCs w:val="16"/>
              </w:rPr>
              <w:t xml:space="preserve">him, her, it, them, </w:t>
            </w:r>
            <w:r w:rsidRPr="00B753D5">
              <w:rPr>
                <w:rFonts w:ascii="Arial" w:hAnsi="Arial" w:cs="Arial"/>
                <w:sz w:val="16"/>
                <w:szCs w:val="16"/>
              </w:rPr>
              <w:t xml:space="preserve">zaimków wskazujących </w:t>
            </w:r>
            <w:r w:rsidRPr="00B753D5">
              <w:rPr>
                <w:rFonts w:ascii="Arial" w:hAnsi="Arial" w:cs="Arial"/>
                <w:i/>
                <w:sz w:val="16"/>
                <w:szCs w:val="16"/>
              </w:rPr>
              <w:t xml:space="preserve">this, these, that, those, </w:t>
            </w:r>
            <w:r w:rsidRPr="00B753D5">
              <w:rPr>
                <w:rFonts w:ascii="Arial" w:hAnsi="Arial" w:cs="Arial"/>
                <w:sz w:val="16"/>
                <w:szCs w:val="16"/>
              </w:rPr>
              <w:t xml:space="preserve">przysłówków </w:t>
            </w:r>
            <w:r w:rsidRPr="00B753D5">
              <w:rPr>
                <w:rFonts w:ascii="Arial" w:hAnsi="Arial" w:cs="Arial"/>
                <w:i/>
                <w:sz w:val="16"/>
                <w:szCs w:val="16"/>
              </w:rPr>
              <w:t xml:space="preserve">here, there, then oraz </w:t>
            </w:r>
            <w:r w:rsidRPr="00B753D5">
              <w:rPr>
                <w:rFonts w:ascii="Arial" w:hAnsi="Arial" w:cs="Arial"/>
                <w:sz w:val="16"/>
                <w:szCs w:val="16"/>
              </w:rPr>
              <w:t xml:space="preserve">konstrukcji </w:t>
            </w:r>
            <w:r w:rsidRPr="00B753D5">
              <w:rPr>
                <w:rFonts w:ascii="Arial" w:hAnsi="Arial" w:cs="Arial"/>
                <w:i/>
                <w:sz w:val="16"/>
                <w:szCs w:val="16"/>
              </w:rPr>
              <w:t xml:space="preserve">so + adjective, such + noun, </w:t>
            </w:r>
            <w:r w:rsidRPr="00B753D5">
              <w:rPr>
                <w:rFonts w:ascii="Arial" w:hAnsi="Arial" w:cs="Arial"/>
                <w:sz w:val="16"/>
                <w:szCs w:val="16"/>
              </w:rPr>
              <w:t>popełniając bardzo liczne błędy.</w:t>
            </w:r>
          </w:p>
        </w:tc>
      </w:tr>
      <w:tr w:rsidR="007A74CD" w14:paraId="27E8ACB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D6BD8CB" w14:textId="77777777" w:rsidR="007A74CD" w:rsidRDefault="007A74CD" w:rsidP="007A74CD">
            <w:pPr>
              <w:spacing w:before="60" w:after="60" w:line="240" w:lineRule="auto"/>
            </w:pPr>
            <w:r>
              <w:rPr>
                <w:rFonts w:ascii="Arial" w:hAnsi="Arial" w:cs="Arial"/>
                <w:sz w:val="16"/>
                <w:szCs w:val="16"/>
              </w:rPr>
              <w:t>Rozumienie wypowiedzi ze słuchu</w:t>
            </w:r>
          </w:p>
          <w:p w14:paraId="6D68A8FA" w14:textId="77777777" w:rsidR="007A74CD" w:rsidRDefault="007A74CD" w:rsidP="007A74CD">
            <w:pPr>
              <w:spacing w:before="60" w:after="60" w:line="240" w:lineRule="auto"/>
              <w:rPr>
                <w:rFonts w:ascii="Arial" w:hAnsi="Arial" w:cs="Arial"/>
                <w:b/>
                <w:color w:val="FFFFFF"/>
                <w:sz w:val="16"/>
                <w:szCs w:val="16"/>
                <w:highlight w:val="black"/>
              </w:rPr>
            </w:pPr>
          </w:p>
          <w:p w14:paraId="632778BA" w14:textId="77777777" w:rsidR="007A74CD" w:rsidRDefault="007A74CD" w:rsidP="007A74CD">
            <w:pPr>
              <w:spacing w:before="60" w:after="60" w:line="240" w:lineRule="auto"/>
              <w:rPr>
                <w:rFonts w:ascii="Arial" w:hAnsi="Arial" w:cs="Arial"/>
                <w:b/>
                <w:color w:val="FFFFFF"/>
                <w:sz w:val="16"/>
                <w:szCs w:val="16"/>
                <w:highlight w:val="black"/>
              </w:rPr>
            </w:pPr>
          </w:p>
        </w:tc>
        <w:tc>
          <w:tcPr>
            <w:tcW w:w="3150" w:type="dxa"/>
            <w:gridSpan w:val="2"/>
            <w:tcBorders>
              <w:top w:val="single" w:sz="8" w:space="0" w:color="000000"/>
              <w:left w:val="single" w:sz="6" w:space="0" w:color="000000"/>
              <w:bottom w:val="single" w:sz="8" w:space="0" w:color="000000"/>
            </w:tcBorders>
          </w:tcPr>
          <w:p w14:paraId="6D3386AA" w14:textId="1F736A2F"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nie popełniając większych błędów;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w:t>
            </w:r>
          </w:p>
        </w:tc>
        <w:tc>
          <w:tcPr>
            <w:tcW w:w="3150" w:type="dxa"/>
            <w:tcBorders>
              <w:top w:val="single" w:sz="8" w:space="0" w:color="000000"/>
              <w:left w:val="single" w:sz="6" w:space="0" w:color="000000"/>
              <w:bottom w:val="single" w:sz="8" w:space="0" w:color="000000"/>
            </w:tcBorders>
          </w:tcPr>
          <w:p w14:paraId="7C4F65C9" w14:textId="1C0B0109" w:rsidR="007A74CD" w:rsidRPr="00685B13"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nie popełniając większych błędów;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w:t>
            </w:r>
          </w:p>
        </w:tc>
        <w:tc>
          <w:tcPr>
            <w:tcW w:w="3237" w:type="dxa"/>
            <w:gridSpan w:val="2"/>
            <w:tcBorders>
              <w:top w:val="single" w:sz="8" w:space="0" w:color="000000"/>
              <w:left w:val="single" w:sz="6" w:space="0" w:color="000000"/>
              <w:bottom w:val="single" w:sz="8" w:space="0" w:color="000000"/>
            </w:tcBorders>
          </w:tcPr>
          <w:p w14:paraId="0D00D7A5" w14:textId="5582A4D9" w:rsidR="007A74CD" w:rsidRDefault="007A74CD" w:rsidP="007A74CD">
            <w:pPr>
              <w:spacing w:before="60" w:after="60" w:line="240" w:lineRule="auto"/>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popełniając nieliczne błędy; w miarę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w:t>
            </w:r>
          </w:p>
        </w:tc>
        <w:tc>
          <w:tcPr>
            <w:tcW w:w="3119" w:type="dxa"/>
            <w:tcBorders>
              <w:top w:val="single" w:sz="8" w:space="0" w:color="000000"/>
              <w:left w:val="single" w:sz="6" w:space="0" w:color="000000"/>
              <w:bottom w:val="single" w:sz="8" w:space="0" w:color="000000"/>
            </w:tcBorders>
          </w:tcPr>
          <w:p w14:paraId="745D7FB9" w14:textId="28876A4E" w:rsidR="007A74CD" w:rsidRDefault="007A74CD" w:rsidP="007A74CD">
            <w:pPr>
              <w:spacing w:before="60" w:after="60" w:line="240" w:lineRule="auto"/>
            </w:pPr>
            <w:r>
              <w:rPr>
                <w:rFonts w:ascii="Arial" w:hAnsi="Arial" w:cs="Arial"/>
                <w:sz w:val="16"/>
                <w:szCs w:val="16"/>
              </w:rPr>
              <w:t>Uczeń z pewną trudnością określa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41F9D18C" w14:textId="77A69C2F" w:rsidR="007A74CD" w:rsidRDefault="007A74CD" w:rsidP="007A74CD">
            <w:pPr>
              <w:spacing w:before="60" w:after="60" w:line="240" w:lineRule="auto"/>
            </w:pPr>
            <w:r>
              <w:rPr>
                <w:rFonts w:ascii="Arial" w:hAnsi="Arial" w:cs="Arial"/>
                <w:sz w:val="16"/>
                <w:szCs w:val="16"/>
              </w:rPr>
              <w:t>Uczeń z trudnością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popełniając liczne błędy.</w:t>
            </w:r>
          </w:p>
        </w:tc>
      </w:tr>
      <w:tr w:rsidR="007A74CD" w14:paraId="563C37A0" w14:textId="77777777" w:rsidTr="00034DAB">
        <w:tblPrEx>
          <w:tblCellMar>
            <w:left w:w="108" w:type="dxa"/>
            <w:right w:w="108" w:type="dxa"/>
          </w:tblCellMar>
        </w:tblPrEx>
        <w:trPr>
          <w:gridAfter w:val="1"/>
          <w:wAfter w:w="47" w:type="dxa"/>
          <w:trHeight w:val="358"/>
        </w:trPr>
        <w:tc>
          <w:tcPr>
            <w:tcW w:w="2368" w:type="dxa"/>
            <w:tcBorders>
              <w:top w:val="single" w:sz="8" w:space="0" w:color="000000"/>
              <w:left w:val="single" w:sz="8" w:space="0" w:color="000000"/>
              <w:bottom w:val="single" w:sz="8" w:space="0" w:color="000000"/>
            </w:tcBorders>
          </w:tcPr>
          <w:p w14:paraId="2436E5E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6EF140A2" w14:textId="708BBB25"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z łatwością odpowiada na pytania, układa informacje w określonym porządku, dopasowuje zdania do luk w tekście, dopasowuje nagłówki do fragmentów tekstu i uzupełnia luki w zdaniach.</w:t>
            </w:r>
          </w:p>
        </w:tc>
        <w:tc>
          <w:tcPr>
            <w:tcW w:w="3150" w:type="dxa"/>
            <w:tcBorders>
              <w:top w:val="single" w:sz="8" w:space="0" w:color="000000"/>
              <w:left w:val="single" w:sz="6" w:space="0" w:color="000000"/>
              <w:bottom w:val="single" w:sz="8" w:space="0" w:color="000000"/>
            </w:tcBorders>
          </w:tcPr>
          <w:p w14:paraId="691EF807" w14:textId="6CC22423" w:rsidR="007A74CD" w:rsidRPr="00B315A0"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z łatwością odpowiada na pytania, układa informacje w określonym porządku, dopasowuje zdania do luk w tekście, dopasowuje nagłówki do fragmentów tekstu i uzupełnia luki w zdaniach.</w:t>
            </w:r>
          </w:p>
        </w:tc>
        <w:tc>
          <w:tcPr>
            <w:tcW w:w="3237" w:type="dxa"/>
            <w:gridSpan w:val="2"/>
            <w:tcBorders>
              <w:top w:val="single" w:sz="8" w:space="0" w:color="000000"/>
              <w:left w:val="single" w:sz="6" w:space="0" w:color="000000"/>
              <w:bottom w:val="single" w:sz="8" w:space="0" w:color="000000"/>
            </w:tcBorders>
          </w:tcPr>
          <w:p w14:paraId="641E2352" w14:textId="1EBDE47A" w:rsidR="007A74CD" w:rsidRDefault="007A74CD" w:rsidP="007A74CD">
            <w:pPr>
              <w:spacing w:before="60" w:after="60" w:line="240" w:lineRule="auto"/>
            </w:pPr>
            <w:r>
              <w:rPr>
                <w:rFonts w:ascii="Arial" w:hAnsi="Arial" w:cs="Arial"/>
                <w:sz w:val="16"/>
                <w:szCs w:val="16"/>
              </w:rPr>
              <w:t>Uczeń poprawnie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na ogół poprawnie odpowiada na pytania, układa informacje w określonym porządku, dopasowuje zdania do luk w tekście, dopasowuje nagłówki do fragmentów tekstu i uzupełnia luki w zdaniach.</w:t>
            </w:r>
          </w:p>
        </w:tc>
        <w:tc>
          <w:tcPr>
            <w:tcW w:w="3119" w:type="dxa"/>
            <w:tcBorders>
              <w:top w:val="single" w:sz="8" w:space="0" w:color="000000"/>
              <w:left w:val="single" w:sz="6" w:space="0" w:color="000000"/>
              <w:bottom w:val="single" w:sz="8" w:space="0" w:color="000000"/>
            </w:tcBorders>
          </w:tcPr>
          <w:p w14:paraId="733DE783" w14:textId="035925E6" w:rsidR="007A74CD" w:rsidRDefault="007A74CD" w:rsidP="007A74CD">
            <w:pPr>
              <w:spacing w:before="60" w:after="60" w:line="240" w:lineRule="auto"/>
            </w:pPr>
            <w:r>
              <w:rPr>
                <w:rFonts w:ascii="Arial" w:hAnsi="Arial" w:cs="Arial"/>
                <w:sz w:val="16"/>
                <w:szCs w:val="16"/>
              </w:rPr>
              <w:t>Uczeń z pewną trudnością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nie zawsze poprawnie odpowiada na pytania, układa informacje w określonym porządku, dopasowuje zdania do luk w tekście, dopasowuje nagłówki do fragmentów tekstu i uzupełnia luki w zdaniach.</w:t>
            </w:r>
          </w:p>
        </w:tc>
        <w:tc>
          <w:tcPr>
            <w:tcW w:w="3204" w:type="dxa"/>
            <w:tcBorders>
              <w:top w:val="single" w:sz="8" w:space="0" w:color="000000"/>
              <w:left w:val="single" w:sz="6" w:space="0" w:color="000000"/>
              <w:bottom w:val="single" w:sz="8" w:space="0" w:color="000000"/>
              <w:right w:val="single" w:sz="8" w:space="0" w:color="000000"/>
            </w:tcBorders>
          </w:tcPr>
          <w:p w14:paraId="28E78DEB" w14:textId="0A15173C" w:rsidR="007A74CD" w:rsidRDefault="007A74CD" w:rsidP="007A74CD">
            <w:pPr>
              <w:spacing w:before="60" w:after="60" w:line="240" w:lineRule="auto"/>
            </w:pPr>
            <w:r>
              <w:rPr>
                <w:rFonts w:ascii="Arial" w:hAnsi="Arial" w:cs="Arial"/>
                <w:sz w:val="16"/>
                <w:szCs w:val="16"/>
              </w:rPr>
              <w:t>Uczeń z trudnością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popełniając bardzo liczne błędy; z trudnością odpowiada na pytania, układa informacje w określonym porządku, dopasowuje zdania do luk w tekście, dopasowuje nagłówki do fragmentów tekstu i uzupełnia luki w zdaniach.</w:t>
            </w:r>
          </w:p>
        </w:tc>
      </w:tr>
      <w:tr w:rsidR="007A74CD" w14:paraId="119968FC"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5F2EEB5C" w14:textId="77777777" w:rsidR="007A74CD" w:rsidRDefault="007A74CD" w:rsidP="007A74CD">
            <w:pPr>
              <w:spacing w:before="60" w:after="60" w:line="240" w:lineRule="auto"/>
            </w:pPr>
            <w:r>
              <w:rPr>
                <w:rFonts w:ascii="Arial" w:hAnsi="Arial" w:cs="Arial"/>
                <w:sz w:val="16"/>
                <w:szCs w:val="16"/>
              </w:rPr>
              <w:t>Tworzenie wypowiedzi ustnej – wyrażanie opinii</w:t>
            </w:r>
          </w:p>
          <w:p w14:paraId="26081A64"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4C11902" w14:textId="3B977EB1"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aktywności fizycznej i roli sportu, zalet i wad czynności przedstawionych na ilustracjach, barier, jakie muszą pokonać niepełnosprawni sportowcy, stawiania sobie wyzwań oraz oglądania wydarzeń sportowych, nie popełniając błędów.</w:t>
            </w:r>
          </w:p>
        </w:tc>
        <w:tc>
          <w:tcPr>
            <w:tcW w:w="3150" w:type="dxa"/>
            <w:tcBorders>
              <w:top w:val="single" w:sz="8" w:space="0" w:color="000000"/>
              <w:left w:val="single" w:sz="6" w:space="0" w:color="000000"/>
              <w:bottom w:val="single" w:sz="8" w:space="0" w:color="000000"/>
            </w:tcBorders>
          </w:tcPr>
          <w:p w14:paraId="1FE92C5F" w14:textId="384972AD" w:rsidR="007A74CD" w:rsidRDefault="007A74CD" w:rsidP="007A74CD">
            <w:pPr>
              <w:spacing w:before="60" w:after="60" w:line="240" w:lineRule="auto"/>
            </w:pPr>
            <w:r>
              <w:rPr>
                <w:rFonts w:ascii="Arial" w:hAnsi="Arial" w:cs="Arial"/>
                <w:sz w:val="16"/>
                <w:szCs w:val="16"/>
              </w:rPr>
              <w:t>Uczeń w sposób płynny wyraża i uzasadnia swoją opinię na temat aktywności fizycznej i roli sportu, zalet i wad czynności przedstawionych na ilustracjach, barier, jakie muszą pokonać niepełnosprawni sportowcy, stawiania sobie wyzwań oraz oglądania wydarzeń sportowych, nie popełniając większych błędów.</w:t>
            </w:r>
          </w:p>
        </w:tc>
        <w:tc>
          <w:tcPr>
            <w:tcW w:w="3237" w:type="dxa"/>
            <w:gridSpan w:val="2"/>
            <w:tcBorders>
              <w:top w:val="single" w:sz="8" w:space="0" w:color="000000"/>
              <w:left w:val="single" w:sz="6" w:space="0" w:color="000000"/>
              <w:bottom w:val="single" w:sz="8" w:space="0" w:color="000000"/>
            </w:tcBorders>
          </w:tcPr>
          <w:p w14:paraId="4F57FB46" w14:textId="0A39920F" w:rsidR="007A74CD" w:rsidRDefault="007A74CD" w:rsidP="007A74CD">
            <w:pPr>
              <w:spacing w:before="60" w:after="60" w:line="240" w:lineRule="auto"/>
            </w:pPr>
            <w:r>
              <w:rPr>
                <w:rFonts w:ascii="Arial" w:hAnsi="Arial" w:cs="Arial"/>
                <w:sz w:val="16"/>
                <w:szCs w:val="16"/>
              </w:rPr>
              <w:t xml:space="preserve">Uczeń wyraża i uzasadnia swoją opinię na temat aktywności fizycznej i roli sportu, zalet i wad czynności przedstawionych na ilustracjach, barier, jakie muszą pokonać niepełnosprawni sportowcy, stawiania sobie wyzwań oraz oglądania wydarzeń sportowych, popełniając błędy językowe na ogół niewpływające na zrozumienie wypowiedzi. </w:t>
            </w:r>
          </w:p>
        </w:tc>
        <w:tc>
          <w:tcPr>
            <w:tcW w:w="3119" w:type="dxa"/>
            <w:tcBorders>
              <w:top w:val="single" w:sz="8" w:space="0" w:color="000000"/>
              <w:left w:val="single" w:sz="6" w:space="0" w:color="000000"/>
              <w:bottom w:val="single" w:sz="8" w:space="0" w:color="000000"/>
            </w:tcBorders>
          </w:tcPr>
          <w:p w14:paraId="7D4F8032" w14:textId="1E3739E2" w:rsidR="007A74CD" w:rsidRDefault="007A74CD" w:rsidP="007A74CD">
            <w:pPr>
              <w:spacing w:before="60" w:after="60" w:line="240" w:lineRule="auto"/>
            </w:pPr>
            <w:r>
              <w:rPr>
                <w:rFonts w:ascii="Arial" w:hAnsi="Arial" w:cs="Arial"/>
                <w:sz w:val="16"/>
                <w:szCs w:val="16"/>
              </w:rPr>
              <w:t>Uczeń wyraża swoją opinię na temat aktywności fizycznej i roli sportu, zalet i wad czynności przedstawionych na ilustracjach, barier, jakie muszą pokonać niepełnosprawni sportowcy, stawiania sobie wyzwań oraz oglądania wydarzeń sportowych,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6DF60136" w14:textId="6C857098" w:rsidR="007A74CD" w:rsidRDefault="007A74CD" w:rsidP="007A74CD">
            <w:pPr>
              <w:spacing w:before="60" w:after="60" w:line="240" w:lineRule="auto"/>
            </w:pPr>
            <w:r>
              <w:rPr>
                <w:rFonts w:ascii="Arial" w:hAnsi="Arial" w:cs="Arial"/>
                <w:sz w:val="16"/>
                <w:szCs w:val="16"/>
              </w:rPr>
              <w:t>Uczeń nieudolnie wyraża swoją opinię na temat aktywności fizycznej i roli sportu, zalet i wad czynności przedstawionych na ilustracjach, barier, jakie muszą pokonać niepełnosprawni sportowcy, stawiania sobie wyzwań oraz oglądania wydarzeń sportowych, popełniając liczne błędy językowe, które w znacznym stopniu wpływają na właściwe zrozumienie wypowiedzi.</w:t>
            </w:r>
          </w:p>
        </w:tc>
      </w:tr>
      <w:tr w:rsidR="007A74CD" w14:paraId="6D6BBB41"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455D4278"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46DB01C3" w14:textId="41B1909C"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 sportów wywodzących się z praktycznych czynności, pracy w zespole, brania odpowiedzialności za swoje decyzje, wykonywania czynności w stresie, dostosowywania się do zmian oraz umiejętności organizacyjnych oraz zdrowej diety.</w:t>
            </w:r>
          </w:p>
        </w:tc>
        <w:tc>
          <w:tcPr>
            <w:tcW w:w="3150" w:type="dxa"/>
            <w:tcBorders>
              <w:top w:val="single" w:sz="8" w:space="0" w:color="000000"/>
              <w:left w:val="single" w:sz="6" w:space="0" w:color="000000"/>
              <w:bottom w:val="single" w:sz="8" w:space="0" w:color="000000"/>
            </w:tcBorders>
          </w:tcPr>
          <w:p w14:paraId="25CBD4E8" w14:textId="2EE94A7A"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sportów wywodzących się z praktycznych czynności, pracy w zespole, brania odpowiedzialności za swoje decyzje, wykonywania czynności w stresie, dostosowywania się do zmian oraz umiejętności organizacyjnych oraz zdrowej diety;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7B37D8F" w14:textId="165ED6FE" w:rsidR="007A74CD" w:rsidRDefault="007A74CD" w:rsidP="007A74CD">
            <w:pPr>
              <w:spacing w:before="60" w:after="60" w:line="240" w:lineRule="auto"/>
            </w:pPr>
            <w:r>
              <w:rPr>
                <w:rFonts w:ascii="Arial" w:hAnsi="Arial" w:cs="Arial"/>
                <w:sz w:val="16"/>
                <w:szCs w:val="16"/>
              </w:rPr>
              <w:t>Uczeń dość swobodnie prowadzi rozmowę na temat sportów wywodzących się z praktycznych czynności, pracy w zespole, brania odpowiedzialności za swoje decyzje, wykonywania czynności w stresie, dostosowywania się do zmian oraz umiejętności organizacyjnych oraz zdrowej diety;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5BE4900B" w14:textId="4702D1C3" w:rsidR="007A74CD" w:rsidRDefault="007A74CD" w:rsidP="007A74CD">
            <w:pPr>
              <w:spacing w:before="60" w:after="60" w:line="240" w:lineRule="auto"/>
            </w:pPr>
            <w:r>
              <w:rPr>
                <w:rFonts w:ascii="Arial" w:hAnsi="Arial" w:cs="Arial"/>
                <w:sz w:val="16"/>
                <w:szCs w:val="16"/>
              </w:rPr>
              <w:t>Uczeń z pewną trudnością prowadzi rozmowę na temat sportów wywodzących się z praktycznych czynności, pracy w zespole, brania odpowiedzialności za swoje decyzje, wykonywania czynności w stresie, dostosowywania się do zmian oraz umiejętności organizacyjnych oraz zdrowej diety;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A76DF91" w14:textId="7DC3BAB0" w:rsidR="007A74CD" w:rsidRDefault="007A74CD" w:rsidP="007A74CD">
            <w:pPr>
              <w:spacing w:before="60" w:after="60" w:line="240" w:lineRule="auto"/>
            </w:pPr>
            <w:r>
              <w:rPr>
                <w:rFonts w:ascii="Arial" w:hAnsi="Arial" w:cs="Arial"/>
                <w:sz w:val="16"/>
                <w:szCs w:val="16"/>
              </w:rPr>
              <w:t>Uczeń nieudolnie prowadzi rozmowę na temat sportów wywodzących się z praktycznych czynności, pracy w zespole, brania odpowiedzialności za swoje decyzje, wykonywania czynności w stresie, dostosowywania się do zmian oraz umiejętności organizacyjnych oraz zdrowej diety; popełnia liczne błędy językowe zakłócające komunikację.</w:t>
            </w:r>
          </w:p>
        </w:tc>
      </w:tr>
      <w:tr w:rsidR="007A74CD" w14:paraId="0A4EF52F"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58FB96EF" w14:textId="5520375A" w:rsidR="007A74CD" w:rsidRDefault="007A74CD" w:rsidP="007A74CD">
            <w:pPr>
              <w:spacing w:before="60" w:after="60" w:line="240" w:lineRule="auto"/>
            </w:pPr>
            <w:r>
              <w:rPr>
                <w:rFonts w:ascii="Arial" w:hAnsi="Arial" w:cs="Arial"/>
                <w:sz w:val="16"/>
                <w:szCs w:val="16"/>
              </w:rPr>
              <w:t>Tworzenie wypowiedzi ustnej – opis miejsc i czynności</w:t>
            </w:r>
          </w:p>
        </w:tc>
        <w:tc>
          <w:tcPr>
            <w:tcW w:w="3150" w:type="dxa"/>
            <w:gridSpan w:val="2"/>
            <w:tcBorders>
              <w:top w:val="single" w:sz="8" w:space="0" w:color="000000"/>
              <w:left w:val="single" w:sz="6" w:space="0" w:color="000000"/>
              <w:bottom w:val="single" w:sz="8" w:space="0" w:color="000000"/>
            </w:tcBorders>
          </w:tcPr>
          <w:p w14:paraId="48A6D990" w14:textId="3FE4FF7B"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nie popełniając błędów i</w:t>
            </w:r>
            <w:r>
              <w:rPr>
                <w:rFonts w:ascii="Arial" w:hAnsi="Arial" w:cs="Arial"/>
                <w:i/>
                <w:sz w:val="16"/>
                <w:szCs w:val="16"/>
              </w:rPr>
              <w:t xml:space="preserve"> </w:t>
            </w:r>
            <w:r>
              <w:rPr>
                <w:rFonts w:ascii="Arial" w:hAnsi="Arial" w:cs="Arial"/>
                <w:sz w:val="16"/>
                <w:szCs w:val="16"/>
              </w:rPr>
              <w:t>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46DA4570" w14:textId="5ADF6EB4" w:rsidR="007A74CD" w:rsidRDefault="007A74CD" w:rsidP="007A74CD">
            <w:pPr>
              <w:spacing w:before="60" w:after="60" w:line="240" w:lineRule="auto"/>
            </w:pPr>
            <w:r>
              <w:rPr>
                <w:rFonts w:ascii="Arial" w:hAnsi="Arial" w:cs="Arial"/>
                <w:sz w:val="16"/>
                <w:szCs w:val="16"/>
              </w:rPr>
              <w:t>Uczeń w sposób płynny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nie popełniając większych błędów i</w:t>
            </w:r>
            <w:r>
              <w:rPr>
                <w:rFonts w:ascii="Arial" w:hAnsi="Arial" w:cs="Arial"/>
                <w:i/>
                <w:sz w:val="16"/>
                <w:szCs w:val="16"/>
              </w:rPr>
              <w:t xml:space="preserve"> </w:t>
            </w:r>
            <w:r>
              <w:rPr>
                <w:rFonts w:ascii="Arial" w:hAnsi="Arial" w:cs="Arial"/>
                <w:sz w:val="16"/>
                <w:szCs w:val="16"/>
              </w:rPr>
              <w:t>stosując urozmaicone słownictwo i poprawne struktury gramatyczne.</w:t>
            </w:r>
          </w:p>
        </w:tc>
        <w:tc>
          <w:tcPr>
            <w:tcW w:w="3237" w:type="dxa"/>
            <w:gridSpan w:val="2"/>
            <w:tcBorders>
              <w:top w:val="single" w:sz="8" w:space="0" w:color="000000"/>
              <w:left w:val="single" w:sz="6" w:space="0" w:color="000000"/>
              <w:bottom w:val="single" w:sz="8" w:space="0" w:color="000000"/>
            </w:tcBorders>
          </w:tcPr>
          <w:p w14:paraId="3EA6A1C5" w14:textId="68690E8D" w:rsidR="007A74CD" w:rsidRDefault="007A74CD" w:rsidP="007A74CD">
            <w:pPr>
              <w:spacing w:before="60" w:after="60" w:line="240" w:lineRule="auto"/>
            </w:pPr>
            <w:r>
              <w:rPr>
                <w:rFonts w:ascii="Arial" w:hAnsi="Arial" w:cs="Arial"/>
                <w:sz w:val="16"/>
                <w:szCs w:val="16"/>
              </w:rPr>
              <w:t>Uczeń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popełniając niewielkie błędy językowe niewpływające na zrozumienie wypowiedzi i stosując w miarę urozmaicone słownictwo i poprawne struktury gramatyczne.</w:t>
            </w:r>
          </w:p>
        </w:tc>
        <w:tc>
          <w:tcPr>
            <w:tcW w:w="3119" w:type="dxa"/>
            <w:tcBorders>
              <w:top w:val="single" w:sz="8" w:space="0" w:color="000000"/>
              <w:left w:val="single" w:sz="6" w:space="0" w:color="000000"/>
              <w:bottom w:val="single" w:sz="8" w:space="0" w:color="000000"/>
            </w:tcBorders>
          </w:tcPr>
          <w:p w14:paraId="1998D25E" w14:textId="7F27B136" w:rsidR="007A74CD" w:rsidRDefault="007A74CD" w:rsidP="007A74CD">
            <w:pPr>
              <w:spacing w:before="60" w:after="60" w:line="240" w:lineRule="auto"/>
            </w:pPr>
            <w:r>
              <w:rPr>
                <w:rFonts w:ascii="Arial" w:hAnsi="Arial" w:cs="Arial"/>
                <w:sz w:val="16"/>
                <w:szCs w:val="16"/>
              </w:rPr>
              <w:t>Uczeń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stosując mało urozmaicone słownictwo i popełniając błędy językowe w pewnym stopniu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16CB24C9" w14:textId="45FCBF46" w:rsidR="007A74CD" w:rsidRDefault="007A74CD" w:rsidP="007A74CD">
            <w:pPr>
              <w:spacing w:before="60" w:after="60" w:line="240" w:lineRule="auto"/>
            </w:pPr>
            <w:r>
              <w:rPr>
                <w:rFonts w:ascii="Arial" w:hAnsi="Arial" w:cs="Arial"/>
                <w:sz w:val="16"/>
                <w:szCs w:val="16"/>
              </w:rPr>
              <w:t>Uczeń nieudolnie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popełniając liczne błędy językowe, które w znacznym stopniu wpływają na właściwe zrozumienie wypowiedzi.</w:t>
            </w:r>
          </w:p>
        </w:tc>
      </w:tr>
      <w:tr w:rsidR="007A74CD" w14:paraId="3BC255B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66BD2AC" w14:textId="77777777" w:rsidR="007A74CD" w:rsidRDefault="007A74CD" w:rsidP="007A74CD">
            <w:pPr>
              <w:spacing w:before="60" w:after="60" w:line="240" w:lineRule="auto"/>
            </w:pPr>
            <w:r>
              <w:rPr>
                <w:rFonts w:ascii="Arial" w:hAnsi="Arial" w:cs="Arial"/>
                <w:sz w:val="16"/>
                <w:szCs w:val="16"/>
              </w:rPr>
              <w:t>Reagowanie ustne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3554475D" w14:textId="1340A7C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w:t>
            </w:r>
          </w:p>
        </w:tc>
        <w:tc>
          <w:tcPr>
            <w:tcW w:w="3150" w:type="dxa"/>
            <w:tcBorders>
              <w:top w:val="single" w:sz="8" w:space="0" w:color="000000"/>
              <w:left w:val="single" w:sz="6" w:space="0" w:color="000000"/>
              <w:bottom w:val="single" w:sz="8" w:space="0" w:color="000000"/>
            </w:tcBorders>
          </w:tcPr>
          <w:p w14:paraId="117DD5DF" w14:textId="43F551EA" w:rsidR="007A74CD" w:rsidRDefault="007A74CD" w:rsidP="007A74CD">
            <w:pPr>
              <w:spacing w:before="60" w:after="60" w:line="240" w:lineRule="auto"/>
            </w:pPr>
            <w:r>
              <w:rPr>
                <w:rFonts w:ascii="Arial" w:hAnsi="Arial" w:cs="Arial"/>
                <w:sz w:val="16"/>
                <w:szCs w:val="16"/>
              </w:rPr>
              <w:t xml:space="preserve">Uczeń w sposób płynny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23828722" w14:textId="65C19795" w:rsidR="007A74CD" w:rsidRDefault="007A74CD" w:rsidP="007A74CD">
            <w:pPr>
              <w:spacing w:before="60" w:after="60" w:line="240" w:lineRule="auto"/>
            </w:pPr>
            <w:r>
              <w:rPr>
                <w:rFonts w:ascii="Arial" w:hAnsi="Arial" w:cs="Arial"/>
                <w:sz w:val="16"/>
                <w:szCs w:val="16"/>
              </w:rPr>
              <w:t xml:space="preserve">Uczeń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6186E2E4" w14:textId="2C8BE7F6" w:rsidR="007A74CD" w:rsidRDefault="007A74CD" w:rsidP="007A74CD">
            <w:pPr>
              <w:spacing w:before="60" w:after="60" w:line="240" w:lineRule="auto"/>
            </w:pPr>
            <w:r>
              <w:rPr>
                <w:rFonts w:ascii="Arial" w:hAnsi="Arial" w:cs="Arial"/>
                <w:sz w:val="16"/>
                <w:szCs w:val="16"/>
              </w:rPr>
              <w:t xml:space="preserve">Uczeń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0EBB1FDF" w14:textId="79138409" w:rsidR="007A74CD" w:rsidRDefault="007A74CD" w:rsidP="007A74CD">
            <w:pPr>
              <w:spacing w:before="60" w:after="60" w:line="240" w:lineRule="auto"/>
            </w:pPr>
            <w:r>
              <w:rPr>
                <w:rFonts w:ascii="Arial" w:hAnsi="Arial" w:cs="Arial"/>
                <w:sz w:val="16"/>
                <w:szCs w:val="16"/>
              </w:rPr>
              <w:t xml:space="preserve">Uczeń nieudolnie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liczne błędy językowe, które w znacznym stopniu zakłócają komunikację.</w:t>
            </w:r>
          </w:p>
        </w:tc>
      </w:tr>
      <w:tr w:rsidR="007A74CD" w14:paraId="373B4534"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95F7E63" w14:textId="77777777" w:rsidR="007A74CD" w:rsidRDefault="007A74CD" w:rsidP="007A74CD">
            <w:pPr>
              <w:spacing w:before="60" w:after="60" w:line="240" w:lineRule="auto"/>
            </w:pPr>
            <w:r>
              <w:rPr>
                <w:rFonts w:ascii="Arial" w:hAnsi="Arial" w:cs="Arial"/>
                <w:sz w:val="16"/>
                <w:szCs w:val="16"/>
              </w:rPr>
              <w:t>Tworzenie wypowiedzi pisemnej – post na forum, wpis na blogu</w:t>
            </w:r>
          </w:p>
        </w:tc>
        <w:tc>
          <w:tcPr>
            <w:tcW w:w="3150" w:type="dxa"/>
            <w:gridSpan w:val="2"/>
            <w:tcBorders>
              <w:top w:val="single" w:sz="8" w:space="0" w:color="000000"/>
              <w:left w:val="single" w:sz="6" w:space="0" w:color="000000"/>
              <w:bottom w:val="single" w:sz="8" w:space="0" w:color="000000"/>
            </w:tcBorders>
          </w:tcPr>
          <w:p w14:paraId="7D4CBB4E" w14:textId="1AB1E9A0" w:rsidR="007A74CD" w:rsidRDefault="007A74CD" w:rsidP="007A74CD">
            <w:pPr>
              <w:suppressAutoHyphens w:val="0"/>
              <w:spacing w:before="60" w:after="60" w:line="240" w:lineRule="auto"/>
              <w:rPr>
                <w:rFonts w:ascii="Arial" w:hAnsi="Arial" w:cs="Arial"/>
                <w:sz w:val="16"/>
                <w:szCs w:val="16"/>
              </w:rPr>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4F80702F" w14:textId="7D428DF4" w:rsidR="007A74CD" w:rsidRPr="004616E1" w:rsidRDefault="007A74CD" w:rsidP="007A74CD">
            <w:pPr>
              <w:suppressAutoHyphens w:val="0"/>
              <w:spacing w:before="60" w:after="60" w:line="240" w:lineRule="auto"/>
              <w:rPr>
                <w:rFonts w:ascii="Arial" w:hAnsi="Arial" w:cs="Arial"/>
                <w:sz w:val="16"/>
                <w:szCs w:val="16"/>
              </w:rPr>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0D5C9B36" w14:textId="19AFC6D3"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34BB1BD1" w14:textId="3873E491"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926F96B" w14:textId="157C12D4"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błędy językowe, które w znacznym stopniu wpływają na zrozumienie wypowiedzi; nie zachowuje właściwej formy i stylu.</w:t>
            </w:r>
          </w:p>
        </w:tc>
      </w:tr>
      <w:tr w:rsidR="007A74CD" w14:paraId="308E33D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7DAB2BB"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C079DC8"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26F220A0" w14:textId="0D0D612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nie popełniając błędów.</w:t>
            </w:r>
          </w:p>
        </w:tc>
        <w:tc>
          <w:tcPr>
            <w:tcW w:w="3150" w:type="dxa"/>
            <w:tcBorders>
              <w:top w:val="single" w:sz="8" w:space="0" w:color="000000"/>
              <w:left w:val="single" w:sz="6" w:space="0" w:color="000000"/>
              <w:bottom w:val="single" w:sz="8" w:space="0" w:color="000000"/>
            </w:tcBorders>
          </w:tcPr>
          <w:p w14:paraId="6B3CC038" w14:textId="03BA8E4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nie popełniając błędów.</w:t>
            </w:r>
          </w:p>
        </w:tc>
        <w:tc>
          <w:tcPr>
            <w:tcW w:w="3237" w:type="dxa"/>
            <w:gridSpan w:val="2"/>
            <w:tcBorders>
              <w:top w:val="single" w:sz="8" w:space="0" w:color="000000"/>
              <w:left w:val="single" w:sz="6" w:space="0" w:color="000000"/>
              <w:bottom w:val="single" w:sz="8" w:space="0" w:color="000000"/>
            </w:tcBorders>
          </w:tcPr>
          <w:p w14:paraId="14A717E3" w14:textId="1AB6BCF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niewielkie błędy.</w:t>
            </w:r>
          </w:p>
        </w:tc>
        <w:tc>
          <w:tcPr>
            <w:tcW w:w="3119" w:type="dxa"/>
            <w:tcBorders>
              <w:top w:val="single" w:sz="8" w:space="0" w:color="000000"/>
              <w:left w:val="single" w:sz="6" w:space="0" w:color="000000"/>
              <w:bottom w:val="single" w:sz="8" w:space="0" w:color="000000"/>
            </w:tcBorders>
          </w:tcPr>
          <w:p w14:paraId="694C1689" w14:textId="159C4A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7097304" w14:textId="27D87EE5"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bardzo liczne błędy.</w:t>
            </w:r>
          </w:p>
        </w:tc>
      </w:tr>
      <w:tr w:rsidR="007A74CD" w14:paraId="5AAD05A0"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23EA848D"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A67EC0A" w14:textId="31DA6F3F" w:rsidR="007A74CD" w:rsidRDefault="007A74CD" w:rsidP="007A74CD">
            <w:pPr>
              <w:spacing w:before="60" w:after="60" w:line="240" w:lineRule="auto"/>
              <w:jc w:val="center"/>
            </w:pPr>
            <w:r w:rsidRPr="00034DAB">
              <w:rPr>
                <w:rFonts w:ascii="Arial" w:hAnsi="Arial" w:cs="Arial"/>
                <w:b/>
                <w:bCs/>
                <w:color w:val="000000"/>
                <w:sz w:val="18"/>
                <w:szCs w:val="18"/>
              </w:rPr>
              <w:t xml:space="preserve">UNIT 4 </w:t>
            </w:r>
          </w:p>
        </w:tc>
        <w:tc>
          <w:tcPr>
            <w:tcW w:w="47" w:type="dxa"/>
            <w:tcBorders>
              <w:left w:val="single" w:sz="6" w:space="0" w:color="FFFFFF"/>
            </w:tcBorders>
          </w:tcPr>
          <w:p w14:paraId="5FD71E29" w14:textId="77777777" w:rsidR="007A74CD" w:rsidRDefault="007A74CD" w:rsidP="007A74CD">
            <w:pPr>
              <w:snapToGrid w:val="0"/>
              <w:rPr>
                <w:rFonts w:ascii="Arial" w:hAnsi="Arial" w:cs="Arial"/>
                <w:b/>
                <w:bCs/>
                <w:color w:val="FFFFFF"/>
                <w:sz w:val="18"/>
                <w:szCs w:val="18"/>
              </w:rPr>
            </w:pPr>
          </w:p>
        </w:tc>
      </w:tr>
      <w:tr w:rsidR="007A74CD" w14:paraId="2AD4032C"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ABDB932" w14:textId="2B649079"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2D7BAA6"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1B76867D" w14:textId="76EBE5B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2D121C4A" w14:textId="77777777" w:rsidR="007A74CD" w:rsidRDefault="007A74CD" w:rsidP="007A74CD">
            <w:pPr>
              <w:snapToGrid w:val="0"/>
              <w:rPr>
                <w:rFonts w:ascii="Arial" w:hAnsi="Arial" w:cs="Arial"/>
                <w:b/>
                <w:bCs/>
                <w:sz w:val="18"/>
                <w:szCs w:val="18"/>
              </w:rPr>
            </w:pPr>
          </w:p>
        </w:tc>
      </w:tr>
      <w:tr w:rsidR="007A74CD" w14:paraId="53D248CD"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228A82FB"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97D1D70" w14:textId="6F64F33D"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36CFA26A" w14:textId="39205C2E"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56967E12"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666F4FE7"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5759492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175931A5" w14:textId="77777777" w:rsidR="007A74CD" w:rsidRDefault="007A74CD" w:rsidP="007A74CD">
            <w:pPr>
              <w:snapToGrid w:val="0"/>
              <w:rPr>
                <w:rFonts w:ascii="Arial" w:hAnsi="Arial" w:cs="Arial"/>
                <w:b/>
                <w:bCs/>
                <w:sz w:val="18"/>
                <w:szCs w:val="18"/>
              </w:rPr>
            </w:pPr>
          </w:p>
        </w:tc>
      </w:tr>
      <w:tr w:rsidR="007A74CD" w14:paraId="256C2552" w14:textId="77777777" w:rsidTr="00034DAB">
        <w:tblPrEx>
          <w:tblCellMar>
            <w:left w:w="108" w:type="dxa"/>
            <w:right w:w="108" w:type="dxa"/>
          </w:tblCellMar>
        </w:tblPrEx>
        <w:trPr>
          <w:gridAfter w:val="1"/>
          <w:wAfter w:w="47" w:type="dxa"/>
          <w:trHeight w:val="224"/>
        </w:trPr>
        <w:tc>
          <w:tcPr>
            <w:tcW w:w="2368" w:type="dxa"/>
            <w:tcBorders>
              <w:top w:val="single" w:sz="8" w:space="0" w:color="000000"/>
              <w:left w:val="single" w:sz="8" w:space="0" w:color="000000"/>
              <w:bottom w:val="single" w:sz="8" w:space="0" w:color="000000"/>
            </w:tcBorders>
          </w:tcPr>
          <w:p w14:paraId="453FD3B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3CA9D4E5" w14:textId="77777777" w:rsidR="007A74CD" w:rsidRDefault="007A74CD" w:rsidP="007A74CD">
            <w:pPr>
              <w:spacing w:before="60" w:after="60" w:line="240" w:lineRule="auto"/>
              <w:rPr>
                <w:rFonts w:ascii="Arial" w:hAnsi="Arial" w:cs="Arial"/>
                <w:sz w:val="16"/>
                <w:szCs w:val="16"/>
              </w:rPr>
            </w:pPr>
          </w:p>
          <w:p w14:paraId="5A591E9F" w14:textId="77777777" w:rsidR="007A74CD" w:rsidRDefault="007A74CD" w:rsidP="007A74CD">
            <w:pPr>
              <w:spacing w:before="60" w:after="60" w:line="240" w:lineRule="auto"/>
              <w:rPr>
                <w:rFonts w:ascii="Arial" w:hAnsi="Arial" w:cs="Arial"/>
                <w:sz w:val="16"/>
                <w:szCs w:val="16"/>
              </w:rPr>
            </w:pPr>
          </w:p>
          <w:p w14:paraId="27F893E7" w14:textId="77777777" w:rsidR="007A74CD" w:rsidRPr="00524963" w:rsidRDefault="007A74CD" w:rsidP="007A74CD">
            <w:pPr>
              <w:spacing w:before="60" w:after="60" w:line="240" w:lineRule="auto"/>
              <w:rPr>
                <w:rFonts w:ascii="Arial" w:hAnsi="Arial" w:cs="Arial"/>
                <w:sz w:val="16"/>
                <w:szCs w:val="16"/>
              </w:rPr>
            </w:pPr>
          </w:p>
          <w:p w14:paraId="064ECC1B" w14:textId="77777777" w:rsidR="007A74CD" w:rsidRDefault="007A74CD" w:rsidP="007A74CD">
            <w:pPr>
              <w:spacing w:before="60" w:after="60" w:line="240" w:lineRule="auto"/>
              <w:rPr>
                <w:rFonts w:ascii="Arial" w:hAnsi="Arial" w:cs="Arial"/>
                <w:sz w:val="16"/>
                <w:szCs w:val="16"/>
              </w:rPr>
            </w:pPr>
          </w:p>
          <w:p w14:paraId="17F8CA5A" w14:textId="77777777" w:rsidR="007A74CD" w:rsidRDefault="007A74CD" w:rsidP="007A74CD">
            <w:pPr>
              <w:spacing w:before="60" w:after="60" w:line="240" w:lineRule="auto"/>
              <w:rPr>
                <w:rFonts w:ascii="Arial" w:hAnsi="Arial" w:cs="Arial"/>
                <w:sz w:val="16"/>
                <w:szCs w:val="16"/>
              </w:rPr>
            </w:pPr>
          </w:p>
          <w:p w14:paraId="3E77AE6B" w14:textId="77777777" w:rsidR="007A74CD" w:rsidRDefault="007A74CD" w:rsidP="007A74CD">
            <w:pPr>
              <w:spacing w:before="60" w:after="60" w:line="240" w:lineRule="auto"/>
              <w:rPr>
                <w:rFonts w:ascii="Arial" w:hAnsi="Arial" w:cs="Arial"/>
                <w:sz w:val="16"/>
                <w:szCs w:val="16"/>
              </w:rPr>
            </w:pPr>
          </w:p>
          <w:p w14:paraId="106B22E7" w14:textId="77777777" w:rsidR="007A74CD" w:rsidRPr="00D941F3" w:rsidRDefault="007A74CD" w:rsidP="007A74CD">
            <w:pPr>
              <w:spacing w:before="60" w:after="60" w:line="240" w:lineRule="auto"/>
              <w:rPr>
                <w:rFonts w:ascii="Arial" w:hAnsi="Arial" w:cs="Arial"/>
                <w:sz w:val="16"/>
                <w:szCs w:val="16"/>
              </w:rPr>
            </w:pPr>
          </w:p>
          <w:p w14:paraId="7926BE33" w14:textId="77777777" w:rsidR="007A74CD" w:rsidRDefault="007A74CD" w:rsidP="007A74CD">
            <w:pPr>
              <w:spacing w:before="60" w:after="60" w:line="240" w:lineRule="auto"/>
              <w:rPr>
                <w:rFonts w:ascii="Arial" w:hAnsi="Arial" w:cs="Arial"/>
                <w:b/>
                <w:sz w:val="16"/>
                <w:szCs w:val="16"/>
              </w:rPr>
            </w:pPr>
          </w:p>
          <w:p w14:paraId="5E5B92E7" w14:textId="77777777" w:rsidR="007A74CD" w:rsidRPr="00D941F3" w:rsidRDefault="007A74CD" w:rsidP="007A74CD">
            <w:pPr>
              <w:spacing w:before="60" w:after="60" w:line="240" w:lineRule="auto"/>
              <w:rPr>
                <w:rFonts w:ascii="Arial" w:hAnsi="Arial" w:cs="Arial"/>
                <w:sz w:val="16"/>
                <w:szCs w:val="16"/>
              </w:rPr>
            </w:pPr>
          </w:p>
          <w:p w14:paraId="7A1F82CE" w14:textId="77777777" w:rsidR="007A74CD" w:rsidRPr="00907CA4" w:rsidRDefault="007A74CD" w:rsidP="007A74CD">
            <w:pPr>
              <w:spacing w:before="60" w:after="60" w:line="240" w:lineRule="auto"/>
              <w:rPr>
                <w:rFonts w:ascii="Arial" w:hAnsi="Arial" w:cs="Arial"/>
                <w:sz w:val="16"/>
                <w:szCs w:val="16"/>
              </w:rPr>
            </w:pPr>
          </w:p>
          <w:p w14:paraId="25E9FF57" w14:textId="77777777" w:rsidR="007A74CD" w:rsidRPr="00907CA4" w:rsidRDefault="007A74CD" w:rsidP="007A74CD">
            <w:pPr>
              <w:spacing w:before="60" w:after="60" w:line="240" w:lineRule="auto"/>
              <w:rPr>
                <w:rFonts w:ascii="Arial" w:hAnsi="Arial" w:cs="Arial"/>
                <w:sz w:val="16"/>
                <w:szCs w:val="16"/>
              </w:rPr>
            </w:pPr>
          </w:p>
          <w:p w14:paraId="1CF572AA" w14:textId="77777777" w:rsidR="007A74CD" w:rsidRPr="00907CA4"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3222E27A" w14:textId="20E510AA"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bezbłędnie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w:t>
            </w:r>
          </w:p>
          <w:p w14:paraId="7F57247A" w14:textId="77777777" w:rsidR="007A74CD" w:rsidRDefault="007A74CD" w:rsidP="007A74CD">
            <w:pPr>
              <w:spacing w:before="60" w:after="60" w:line="240" w:lineRule="auto"/>
              <w:rPr>
                <w:rFonts w:ascii="Arial" w:hAnsi="Arial" w:cs="Arial"/>
                <w:sz w:val="16"/>
                <w:szCs w:val="16"/>
              </w:rPr>
            </w:pPr>
          </w:p>
          <w:p w14:paraId="4D1F6B6F" w14:textId="77777777" w:rsidR="007A74CD" w:rsidRDefault="007A74CD" w:rsidP="007A74CD">
            <w:pPr>
              <w:spacing w:before="60" w:after="60" w:line="240" w:lineRule="auto"/>
              <w:rPr>
                <w:rFonts w:ascii="Arial" w:hAnsi="Arial" w:cs="Arial"/>
                <w:sz w:val="16"/>
                <w:szCs w:val="16"/>
              </w:rPr>
            </w:pPr>
          </w:p>
          <w:p w14:paraId="6F95ABB6"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9374A6F" w14:textId="3FDF2B8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bezbłędnie lub niemal bezbłędnie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w:t>
            </w:r>
          </w:p>
          <w:p w14:paraId="47C51108" w14:textId="77777777" w:rsidR="007A74CD" w:rsidRDefault="007A74CD" w:rsidP="007A74CD">
            <w:pPr>
              <w:spacing w:before="60" w:after="60" w:line="240" w:lineRule="auto"/>
              <w:rPr>
                <w:rFonts w:ascii="Arial" w:hAnsi="Arial" w:cs="Arial"/>
                <w:sz w:val="16"/>
                <w:szCs w:val="16"/>
              </w:rPr>
            </w:pPr>
          </w:p>
          <w:p w14:paraId="6E2B41C3" w14:textId="77777777" w:rsidR="007A74CD" w:rsidRDefault="007A74CD" w:rsidP="007A74CD">
            <w:pPr>
              <w:spacing w:before="60" w:after="60" w:line="240" w:lineRule="auto"/>
              <w:rPr>
                <w:rFonts w:ascii="Arial" w:hAnsi="Arial" w:cs="Arial"/>
                <w:sz w:val="16"/>
                <w:szCs w:val="16"/>
              </w:rPr>
            </w:pPr>
          </w:p>
          <w:p w14:paraId="0F3CB73B" w14:textId="74B9910A" w:rsidR="007A74CD" w:rsidRPr="00524963"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274E1340" w14:textId="696D2639" w:rsidR="007A74CD" w:rsidRDefault="007A74CD" w:rsidP="007A74CD">
            <w:pPr>
              <w:spacing w:before="60" w:after="60" w:line="240" w:lineRule="auto"/>
            </w:pPr>
            <w:r>
              <w:rPr>
                <w:rFonts w:ascii="Arial" w:hAnsi="Arial" w:cs="Arial"/>
                <w:sz w:val="16"/>
                <w:szCs w:val="16"/>
              </w:rPr>
              <w:t xml:space="preserve">Uczeń, popełniając nieliczne błędy,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na ogół poprawnie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nieliczne błędy.</w:t>
            </w:r>
          </w:p>
        </w:tc>
        <w:tc>
          <w:tcPr>
            <w:tcW w:w="3119" w:type="dxa"/>
            <w:tcBorders>
              <w:top w:val="single" w:sz="8" w:space="0" w:color="000000"/>
              <w:left w:val="single" w:sz="6" w:space="0" w:color="000000"/>
              <w:bottom w:val="single" w:sz="8" w:space="0" w:color="000000"/>
            </w:tcBorders>
          </w:tcPr>
          <w:p w14:paraId="7945364B" w14:textId="573A771B" w:rsidR="007A74CD" w:rsidRDefault="007A74CD" w:rsidP="007A74CD">
            <w:pPr>
              <w:spacing w:before="60" w:after="60" w:line="240" w:lineRule="auto"/>
            </w:pPr>
            <w:r>
              <w:rPr>
                <w:rFonts w:ascii="Arial" w:hAnsi="Arial" w:cs="Arial"/>
                <w:sz w:val="16"/>
                <w:szCs w:val="16"/>
              </w:rPr>
              <w:t xml:space="preserve">Uczeń, popełniając liczne błędy,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nie zawsze poprawnie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6F40D65A" w14:textId="64666888" w:rsidR="007A74CD" w:rsidRDefault="007A74CD" w:rsidP="007A74CD">
            <w:pPr>
              <w:spacing w:before="60" w:after="60" w:line="240" w:lineRule="auto"/>
            </w:pPr>
            <w:r>
              <w:rPr>
                <w:rFonts w:ascii="Arial" w:hAnsi="Arial" w:cs="Arial"/>
                <w:sz w:val="16"/>
                <w:szCs w:val="16"/>
              </w:rPr>
              <w:t xml:space="preserve">Uczeń posługuje się bardzo ograniczonym zakresem słownictwa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popełnia bardzo liczne błędy w stosowaniu </w:t>
            </w:r>
            <w:r w:rsidRPr="00FB6B46">
              <w:rPr>
                <w:rFonts w:ascii="Arial" w:hAnsi="Arial" w:cs="Arial"/>
                <w:sz w:val="16"/>
                <w:szCs w:val="16"/>
              </w:rPr>
              <w:t>w</w:t>
            </w:r>
            <w:r>
              <w:rPr>
                <w:rFonts w:ascii="Arial" w:hAnsi="Arial" w:cs="Arial"/>
                <w:sz w:val="16"/>
                <w:szCs w:val="16"/>
              </w:rPr>
              <w:t>yrażeń</w:t>
            </w:r>
            <w:r w:rsidRPr="00FB6B46">
              <w:rPr>
                <w:rFonts w:ascii="Arial" w:hAnsi="Arial" w:cs="Arial"/>
                <w:sz w:val="16"/>
                <w:szCs w:val="16"/>
              </w:rPr>
              <w:t xml:space="preserve">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bardzo liczne błędy.</w:t>
            </w:r>
          </w:p>
        </w:tc>
      </w:tr>
      <w:tr w:rsidR="007A74CD" w14:paraId="64122905"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40E0808C"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23CF8D50" w14:textId="0EBD045B"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nie popełniając błędów; poprawnie odpowiada na pytania, uzupełnia luki w zdaniach, dopasowuje rozmówców do opinii, notuje informacje, dopasowuje fragmenty wypowiedzi do wykresów, odpowiada na pytania, wskazuje słowa pasujące do luk w zdaniach.</w:t>
            </w:r>
          </w:p>
        </w:tc>
        <w:tc>
          <w:tcPr>
            <w:tcW w:w="3150" w:type="dxa"/>
            <w:tcBorders>
              <w:top w:val="single" w:sz="8" w:space="0" w:color="000000"/>
              <w:left w:val="single" w:sz="6" w:space="0" w:color="000000"/>
              <w:bottom w:val="single" w:sz="8" w:space="0" w:color="000000"/>
            </w:tcBorders>
          </w:tcPr>
          <w:p w14:paraId="7FB058D1" w14:textId="5BE964DE" w:rsidR="007A74CD" w:rsidRPr="00DB4096"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nie popełniając większych błędów; poprawnie odpowiada na pytania, uzupełnia luki w zdaniach, dopasowuje rozmówców do opinii, notuje informacje, dopasowuje fragmenty wypowiedzi do wykresów, odpowiada na pytania, wskazuje słowa pasujące do luk w zdaniach.</w:t>
            </w:r>
          </w:p>
        </w:tc>
        <w:tc>
          <w:tcPr>
            <w:tcW w:w="3237" w:type="dxa"/>
            <w:gridSpan w:val="2"/>
            <w:tcBorders>
              <w:top w:val="single" w:sz="8" w:space="0" w:color="000000"/>
              <w:left w:val="single" w:sz="6" w:space="0" w:color="000000"/>
              <w:bottom w:val="single" w:sz="8" w:space="0" w:color="000000"/>
            </w:tcBorders>
          </w:tcPr>
          <w:p w14:paraId="2B4C4196" w14:textId="1F69EED7" w:rsidR="007A74CD" w:rsidRDefault="007A74CD" w:rsidP="007A74CD">
            <w:pPr>
              <w:spacing w:before="60" w:after="60" w:line="240" w:lineRule="auto"/>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popełniając nieliczne błędy; w miarę poprawnie odpowiada na pytania, uzupełnia luki w zdaniach, dopasowuje rozmówców do opinii, notuje informacje, dopasowuje fragmenty wypowiedzi do wykresów, odpowiada na pytania, wskazuje słowa pasujące do luk w zdaniach.</w:t>
            </w:r>
          </w:p>
        </w:tc>
        <w:tc>
          <w:tcPr>
            <w:tcW w:w="3119" w:type="dxa"/>
            <w:tcBorders>
              <w:top w:val="single" w:sz="8" w:space="0" w:color="000000"/>
              <w:left w:val="single" w:sz="6" w:space="0" w:color="000000"/>
              <w:bottom w:val="single" w:sz="8" w:space="0" w:color="000000"/>
            </w:tcBorders>
          </w:tcPr>
          <w:p w14:paraId="277CF47B" w14:textId="18B69A26"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określa kontekst wypowiedzi oraz znajduje w tekście informacje dotyczące migracji, powodów wspieranie drużyny sportowej oraz miejsc zamieszkania; odpowiada na pytania, uzupełnia luki w zdaniach, dopasowuje rozmówców do opinii, notuje informacje, dopasowuje fragmenty wypowiedzi do wykresów, odpowiada na pytania, wskazuje słowa pasujące do luk w zdaniach,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7FBBD61E" w14:textId="4BCF4352" w:rsidR="007A74CD" w:rsidRDefault="007A74CD" w:rsidP="007A74CD">
            <w:pPr>
              <w:spacing w:before="60" w:after="60" w:line="240" w:lineRule="auto"/>
            </w:pPr>
            <w:r>
              <w:rPr>
                <w:rFonts w:ascii="Arial" w:hAnsi="Arial" w:cs="Arial"/>
                <w:sz w:val="16"/>
                <w:szCs w:val="16"/>
              </w:rPr>
              <w:t>Uczeń z trudnością określa główną myśl wypowiedzi, określa intencje nadawcy, określa kontekst wypowiedzi oraz znajduje w tekście informacje dotyczące migracji, powodów wspieranie drużyny sportowej oraz miejsc zamieszkania; odpowiada na pytania, uzupełnia luki w zdaniach, dopasowuje rozmówców do opinii, notuje informacje, dopasowuje fragmenty wypowiedzi do wykresów, odpowiada na pytania, wskazuje słowa pasujące do luk w zdaniach, popełnia przy tym liczne błędy.</w:t>
            </w:r>
          </w:p>
        </w:tc>
      </w:tr>
      <w:tr w:rsidR="007A74CD" w14:paraId="286F394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7BC82D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697F3011" w14:textId="045CCC30"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w:t>
            </w:r>
            <w:r>
              <w:rPr>
                <w:rFonts w:ascii="Arial" w:hAnsi="Arial" w:cs="Arial"/>
                <w:i/>
                <w:sz w:val="16"/>
                <w:szCs w:val="16"/>
              </w:rPr>
              <w:t xml:space="preserve">; </w:t>
            </w:r>
            <w:r>
              <w:rPr>
                <w:rFonts w:ascii="Arial" w:hAnsi="Arial" w:cs="Arial"/>
                <w:sz w:val="16"/>
                <w:szCs w:val="16"/>
              </w:rPr>
              <w:t>z łatwością odpowiada na pytania, dopasowuje nagłówki do fragmentów tekstu, wskazuje odpowiedzi zgodne z treścią tekstu, dopasowuje pytania do fragmentów tekstu.</w:t>
            </w:r>
          </w:p>
          <w:p w14:paraId="2DF6CEE1"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ED5627C" w14:textId="6C6D08C8"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w:t>
            </w:r>
            <w:r>
              <w:rPr>
                <w:rFonts w:ascii="Arial" w:hAnsi="Arial" w:cs="Arial"/>
                <w:i/>
                <w:sz w:val="16"/>
                <w:szCs w:val="16"/>
              </w:rPr>
              <w:t xml:space="preserve">; </w:t>
            </w:r>
            <w:r>
              <w:rPr>
                <w:rFonts w:ascii="Arial" w:hAnsi="Arial" w:cs="Arial"/>
                <w:sz w:val="16"/>
                <w:szCs w:val="16"/>
              </w:rPr>
              <w:t>z łatwością odpowiada na pytania, dopasowuje nagłówki do fragmentów tekstu, wskazuje odpowiedzi zgodne z treścią tekstu, dopasowuje pytania do fragmentów tekstu.</w:t>
            </w:r>
          </w:p>
          <w:p w14:paraId="05F4BD77" w14:textId="31562195" w:rsidR="007A74CD" w:rsidRPr="00DB4096"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191530A9" w14:textId="78C545A8" w:rsidR="007A74CD" w:rsidRDefault="007A74CD" w:rsidP="007A74CD">
            <w:pPr>
              <w:spacing w:before="60" w:after="60" w:line="240" w:lineRule="auto"/>
            </w:pPr>
            <w:r>
              <w:rPr>
                <w:rFonts w:ascii="Arial" w:hAnsi="Arial" w:cs="Arial"/>
                <w:sz w:val="16"/>
                <w:szCs w:val="16"/>
              </w:rPr>
              <w:t>Uczeń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 na ogół poprawnie odpowiada na pytania, dopasowuje nagłówki do fragmentów tekstu, wskazuje odpowiedzi zgodne z treścią tekstu, dopasowuje pytania do fragmentów tekstu.</w:t>
            </w:r>
          </w:p>
        </w:tc>
        <w:tc>
          <w:tcPr>
            <w:tcW w:w="3119" w:type="dxa"/>
            <w:tcBorders>
              <w:top w:val="single" w:sz="8" w:space="0" w:color="000000"/>
              <w:left w:val="single" w:sz="6" w:space="0" w:color="000000"/>
              <w:bottom w:val="single" w:sz="8" w:space="0" w:color="000000"/>
            </w:tcBorders>
          </w:tcPr>
          <w:p w14:paraId="5CF8803C" w14:textId="1176D800"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 popełniając liczne błędy; nie zawsze poprawnie odpowiada na pytania, dopasowuje nagłówki do fragmentów tekstu, wskazuje odpowiedzi zgodne z treścią tekstu, dopasowuje pytania do fragmentów tekstu.</w:t>
            </w:r>
          </w:p>
        </w:tc>
        <w:tc>
          <w:tcPr>
            <w:tcW w:w="3204" w:type="dxa"/>
            <w:tcBorders>
              <w:top w:val="single" w:sz="8" w:space="0" w:color="000000"/>
              <w:left w:val="single" w:sz="6" w:space="0" w:color="000000"/>
              <w:bottom w:val="single" w:sz="8" w:space="0" w:color="000000"/>
              <w:right w:val="single" w:sz="8" w:space="0" w:color="000000"/>
            </w:tcBorders>
          </w:tcPr>
          <w:p w14:paraId="445C6A85" w14:textId="14D5EFBF" w:rsidR="007A74CD" w:rsidRDefault="007A74CD" w:rsidP="007A74CD">
            <w:pPr>
              <w:spacing w:before="60" w:after="60" w:line="240" w:lineRule="auto"/>
            </w:pPr>
            <w:r>
              <w:rPr>
                <w:rFonts w:ascii="Arial" w:hAnsi="Arial" w:cs="Arial"/>
                <w:sz w:val="16"/>
                <w:szCs w:val="16"/>
              </w:rPr>
              <w:t>Uczeń z trudnością określa główną myśl i znajduje określone informacje, wyciąga wnioski wynikających z informacji zawartych w tekście, określa intencje, nastawienie i postawy autora tekstu w tekstach dotyczących niezwykłych domów, + zakwaterowania dla studentów w UK, recenzji filmu, programu dla wolontariuszy, emigracji, popełniając bardzo liczne błędy; nieudolnie odpowiada na pytania, dopasowuje nagłówki do fragmentów tekstu, wskazuje odpowiedzi zgodne z treścią tekstu, dopasowuje pytania do fragmentów tekstu.</w:t>
            </w:r>
          </w:p>
        </w:tc>
      </w:tr>
      <w:tr w:rsidR="007A74CD" w14:paraId="0978EF4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DF5EF4D" w14:textId="77777777" w:rsidR="007A74CD" w:rsidRDefault="007A74CD" w:rsidP="007A74CD">
            <w:pPr>
              <w:snapToGrid w:val="0"/>
              <w:spacing w:after="0" w:line="240" w:lineRule="auto"/>
              <w:rPr>
                <w:rFonts w:ascii="Arial" w:hAnsi="Arial" w:cs="Arial"/>
                <w:sz w:val="6"/>
                <w:szCs w:val="16"/>
              </w:rPr>
            </w:pPr>
          </w:p>
          <w:p w14:paraId="6EEA3CE1" w14:textId="77777777" w:rsidR="007A74CD" w:rsidRDefault="007A74CD" w:rsidP="007A74CD">
            <w:pPr>
              <w:spacing w:after="0" w:line="240" w:lineRule="auto"/>
            </w:pPr>
            <w:r>
              <w:rPr>
                <w:rFonts w:ascii="Arial" w:hAnsi="Arial" w:cs="Arial"/>
                <w:sz w:val="16"/>
                <w:szCs w:val="16"/>
              </w:rPr>
              <w:t>Tworzenie wypowiedzi ustnej – opis miejsc i zjawisk</w:t>
            </w:r>
          </w:p>
        </w:tc>
        <w:tc>
          <w:tcPr>
            <w:tcW w:w="3150" w:type="dxa"/>
            <w:gridSpan w:val="2"/>
            <w:tcBorders>
              <w:top w:val="single" w:sz="8" w:space="0" w:color="000000"/>
              <w:left w:val="single" w:sz="6" w:space="0" w:color="000000"/>
              <w:bottom w:val="single" w:sz="8" w:space="0" w:color="000000"/>
            </w:tcBorders>
          </w:tcPr>
          <w:p w14:paraId="5ED11FB8" w14:textId="4F63E659"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swoje miejsce zamieszkania oraz opisuje typowy dla ludów wędrownych dzień, opisuje krajobrazy, klimat i pogodę, opisuje trendy przedstawione na wykresie, stosując różnorodne słownictwo, nie popełniając większych błędów; stosując urozmaicone słownictwo i poprawne struktury gramatyczne; płynnie opisuje ilustracje przedstawiające alternatywne miejsca zamieszkania oraz miasta. </w:t>
            </w:r>
          </w:p>
        </w:tc>
        <w:tc>
          <w:tcPr>
            <w:tcW w:w="3150" w:type="dxa"/>
            <w:tcBorders>
              <w:top w:val="single" w:sz="8" w:space="0" w:color="000000"/>
              <w:left w:val="single" w:sz="6" w:space="0" w:color="000000"/>
              <w:bottom w:val="single" w:sz="8" w:space="0" w:color="000000"/>
            </w:tcBorders>
          </w:tcPr>
          <w:p w14:paraId="2B2E70C3" w14:textId="706B48B4" w:rsidR="007A74CD" w:rsidRPr="008C63A2"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swoje miejsce zamieszkania oraz opisuje typowy dla ludów wędrownych dzień, opisuje krajobrazy, klimat i pogodę, opisuje trendy przedstawione na wykresie, stosując różnorodne słownictwo, nie popełniając większych błędów; stosując urozmaicone słownictwo i poprawne struktury gramatyczne; płynnie opisuje ilustracje przedstawiające alternatywne miejsca zamieszkania oraz miasta. </w:t>
            </w:r>
          </w:p>
        </w:tc>
        <w:tc>
          <w:tcPr>
            <w:tcW w:w="3237" w:type="dxa"/>
            <w:gridSpan w:val="2"/>
            <w:tcBorders>
              <w:top w:val="single" w:sz="8" w:space="0" w:color="000000"/>
              <w:left w:val="single" w:sz="6" w:space="0" w:color="000000"/>
              <w:bottom w:val="single" w:sz="8" w:space="0" w:color="000000"/>
            </w:tcBorders>
          </w:tcPr>
          <w:p w14:paraId="2FA8A768" w14:textId="70EFACA1"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w miarę urozmaicone słownictwo, popełniając niewielkie błędy językowe niewpływające na zrozumienie wypowiedzi; opisuje ilustracje przedstawiające alternatywne miejsca zamieszkania oraz miasta; nieliczne błędy na ogół nie zakłócają komunikacji.</w:t>
            </w:r>
          </w:p>
        </w:tc>
        <w:tc>
          <w:tcPr>
            <w:tcW w:w="3119" w:type="dxa"/>
            <w:tcBorders>
              <w:top w:val="single" w:sz="8" w:space="0" w:color="000000"/>
              <w:left w:val="single" w:sz="6" w:space="0" w:color="000000"/>
              <w:bottom w:val="single" w:sz="8" w:space="0" w:color="000000"/>
            </w:tcBorders>
          </w:tcPr>
          <w:p w14:paraId="742B0DF4" w14:textId="6D5FDA88"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mało urozmaicone słownictwo, popełniając błędy językowe w pewnym stopniu zakłócające komunikację opisuje ilustracje przedstawiające alternatywne miejsca zamieszkania oraz miasta, stosując ograniczony zakres słownictwa i popełniając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32C34D4A" w14:textId="2FF67203"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bardzo ograniczoną liczbę słów i wyrażeń, popełniając liczne błędy językowe, które w znacznym stopniu wpływają na właściwe zrozumienie wypowiedzi; nieudolnie opisuje ilustracje przedstawiające alternatywne miejsca zamieszkania oraz miasta, popełniając liczne błędy językowe znacznie zakłócające komunikację.</w:t>
            </w:r>
          </w:p>
        </w:tc>
      </w:tr>
      <w:tr w:rsidR="007A74CD" w14:paraId="46F106F2"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7F7FE64E" w14:textId="77777777" w:rsidR="007A74CD" w:rsidRDefault="007A74CD" w:rsidP="007A74CD">
            <w:pPr>
              <w:spacing w:before="60" w:after="60" w:line="240" w:lineRule="auto"/>
            </w:pPr>
            <w:r>
              <w:rPr>
                <w:rFonts w:ascii="Arial" w:hAnsi="Arial" w:cs="Arial"/>
                <w:sz w:val="16"/>
                <w:szCs w:val="16"/>
              </w:rPr>
              <w:t>Tworzenie wypowiedzi ustnej – wyrażanie opinii</w:t>
            </w:r>
          </w:p>
        </w:tc>
        <w:tc>
          <w:tcPr>
            <w:tcW w:w="3150" w:type="dxa"/>
            <w:gridSpan w:val="2"/>
            <w:tcBorders>
              <w:top w:val="single" w:sz="8" w:space="0" w:color="000000"/>
              <w:left w:val="single" w:sz="6" w:space="0" w:color="000000"/>
              <w:bottom w:val="single" w:sz="8" w:space="0" w:color="000000"/>
            </w:tcBorders>
          </w:tcPr>
          <w:p w14:paraId="71628DB1" w14:textId="7711F898"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nie popełniając błędów.</w:t>
            </w:r>
          </w:p>
        </w:tc>
        <w:tc>
          <w:tcPr>
            <w:tcW w:w="3150" w:type="dxa"/>
            <w:tcBorders>
              <w:top w:val="single" w:sz="8" w:space="0" w:color="000000"/>
              <w:left w:val="single" w:sz="6" w:space="0" w:color="000000"/>
              <w:bottom w:val="single" w:sz="8" w:space="0" w:color="000000"/>
            </w:tcBorders>
          </w:tcPr>
          <w:p w14:paraId="68B34009" w14:textId="17BAB947" w:rsidR="007A74CD" w:rsidRPr="00B74DC9"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nie popełniając większych błędów.</w:t>
            </w:r>
          </w:p>
        </w:tc>
        <w:tc>
          <w:tcPr>
            <w:tcW w:w="3237" w:type="dxa"/>
            <w:gridSpan w:val="2"/>
            <w:tcBorders>
              <w:top w:val="single" w:sz="8" w:space="0" w:color="000000"/>
              <w:left w:val="single" w:sz="6" w:space="0" w:color="000000"/>
              <w:bottom w:val="single" w:sz="8" w:space="0" w:color="000000"/>
            </w:tcBorders>
          </w:tcPr>
          <w:p w14:paraId="3FAC834B" w14:textId="3B27A50D" w:rsidR="007A74CD" w:rsidRDefault="007A74CD" w:rsidP="007A74CD">
            <w:pPr>
              <w:spacing w:before="60" w:after="60" w:line="240" w:lineRule="auto"/>
            </w:pPr>
            <w:r>
              <w:rPr>
                <w:rFonts w:ascii="Arial" w:hAnsi="Arial" w:cs="Arial"/>
                <w:sz w:val="16"/>
                <w:szCs w:val="16"/>
              </w:rPr>
              <w:t>Uczeń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5835AEE8" w14:textId="726BBE1D" w:rsidR="007A74CD" w:rsidRDefault="007A74CD" w:rsidP="007A74CD">
            <w:pPr>
              <w:spacing w:before="60" w:after="60" w:line="240" w:lineRule="auto"/>
            </w:pPr>
            <w:r>
              <w:rPr>
                <w:rFonts w:ascii="Arial" w:hAnsi="Arial" w:cs="Arial"/>
                <w:sz w:val="16"/>
                <w:szCs w:val="16"/>
              </w:rPr>
              <w:t>Uczeń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E83F23E" w14:textId="24DAA7A3" w:rsidR="007A74CD" w:rsidRDefault="007A74CD" w:rsidP="007A74CD">
            <w:pPr>
              <w:spacing w:before="60" w:after="60" w:line="240" w:lineRule="auto"/>
            </w:pPr>
            <w:r>
              <w:rPr>
                <w:rFonts w:ascii="Arial" w:hAnsi="Arial" w:cs="Arial"/>
                <w:sz w:val="16"/>
                <w:szCs w:val="16"/>
              </w:rPr>
              <w:t>Uczeń nieudolnie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liczne błędy językowe, które w znacznym stopniu wpływają na właściwe zrozumienie wypowiedzi.</w:t>
            </w:r>
          </w:p>
        </w:tc>
      </w:tr>
      <w:tr w:rsidR="007A74CD" w14:paraId="6E53B009"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27A44443" w14:textId="5556918F" w:rsidR="007A74CD" w:rsidRDefault="007A74CD" w:rsidP="007A74CD">
            <w:pPr>
              <w:spacing w:before="60" w:after="60" w:line="240" w:lineRule="auto"/>
            </w:pPr>
            <w:r>
              <w:rPr>
                <w:rFonts w:ascii="Arial" w:hAnsi="Arial" w:cs="Arial"/>
                <w:sz w:val="16"/>
                <w:szCs w:val="16"/>
              </w:rPr>
              <w:t>Tworzenie wypowiedzi ustnej – przedstawianie intencji, marzeń, nadziei i planów na przyszłość</w:t>
            </w:r>
          </w:p>
        </w:tc>
        <w:tc>
          <w:tcPr>
            <w:tcW w:w="3150" w:type="dxa"/>
            <w:gridSpan w:val="2"/>
            <w:tcBorders>
              <w:top w:val="single" w:sz="8" w:space="0" w:color="000000"/>
              <w:left w:val="single" w:sz="6" w:space="0" w:color="000000"/>
              <w:bottom w:val="single" w:sz="8" w:space="0" w:color="000000"/>
            </w:tcBorders>
          </w:tcPr>
          <w:p w14:paraId="4D787C0C" w14:textId="0DB21CD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przyszłego miejsca zamieszkania, swojej przyszłości oraz proponuje zmiany do wprowadzenia w swoim mieście. </w:t>
            </w:r>
          </w:p>
        </w:tc>
        <w:tc>
          <w:tcPr>
            <w:tcW w:w="3150" w:type="dxa"/>
            <w:tcBorders>
              <w:top w:val="single" w:sz="8" w:space="0" w:color="000000"/>
              <w:left w:val="single" w:sz="6" w:space="0" w:color="000000"/>
              <w:bottom w:val="single" w:sz="8" w:space="0" w:color="000000"/>
            </w:tcBorders>
          </w:tcPr>
          <w:p w14:paraId="63DB89B7" w14:textId="6CE2A247"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przyszłego miejsca zamieszkania, swojej przyszłości oraz proponuje zmiany do wprowadzenia w swoim mieście;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783F2757" w14:textId="188E67ED" w:rsidR="007A74CD" w:rsidRDefault="007A74CD" w:rsidP="007A74CD">
            <w:pPr>
              <w:spacing w:before="60" w:after="60" w:line="240" w:lineRule="auto"/>
            </w:pPr>
            <w:r>
              <w:rPr>
                <w:rFonts w:ascii="Arial" w:hAnsi="Arial" w:cs="Arial"/>
                <w:sz w:val="16"/>
                <w:szCs w:val="16"/>
              </w:rPr>
              <w:t>Uczeń dość swobodnie prowadzi rozmowę na przyszłego miejsca zamieszkania, swojej przyszłości oraz proponuje zmiany do wprowadzenia w swoim mieście;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29D52A18" w14:textId="6A6DA7BF" w:rsidR="007A74CD" w:rsidRDefault="007A74CD" w:rsidP="007A74CD">
            <w:pPr>
              <w:spacing w:before="60" w:after="60" w:line="240" w:lineRule="auto"/>
            </w:pPr>
            <w:r>
              <w:rPr>
                <w:rFonts w:ascii="Arial" w:hAnsi="Arial" w:cs="Arial"/>
                <w:sz w:val="16"/>
                <w:szCs w:val="16"/>
              </w:rPr>
              <w:t>Uczeń z pewną trudnością prowadzi rozmowę na temat przyszłego miejsca zamieszkania, swojej przyszłości oraz proponuje zmiany do wprowadzenia w swoim mieście;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71BCAD5D" w14:textId="44423466" w:rsidR="007A74CD" w:rsidRDefault="007A74CD" w:rsidP="007A74CD">
            <w:pPr>
              <w:spacing w:before="60" w:after="60" w:line="240" w:lineRule="auto"/>
            </w:pPr>
            <w:r>
              <w:rPr>
                <w:rFonts w:ascii="Arial" w:hAnsi="Arial" w:cs="Arial"/>
                <w:sz w:val="16"/>
                <w:szCs w:val="16"/>
              </w:rPr>
              <w:t>Uczeń nieudolnie prowadzi rozmowę na temat przyszłego miejsca zamieszkania, swojej przyszłości oraz proponuje zmiany do wprowadzenia w swoim mieście; popełnia liczne błędy językowe zakłócające komunikację.</w:t>
            </w:r>
          </w:p>
        </w:tc>
      </w:tr>
      <w:tr w:rsidR="007A74CD" w14:paraId="0A2FA2B4"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1B952ECD" w14:textId="04B66103" w:rsidR="007A74CD" w:rsidRDefault="007A74CD" w:rsidP="007A74CD">
            <w:pPr>
              <w:spacing w:before="60" w:after="60" w:line="240" w:lineRule="auto"/>
            </w:pPr>
            <w:r>
              <w:rPr>
                <w:rFonts w:ascii="Arial" w:hAnsi="Arial" w:cs="Arial"/>
                <w:sz w:val="16"/>
                <w:szCs w:val="16"/>
              </w:rPr>
              <w:t>Tworzenie wypowiedzi ustnej – wybór i odrzucenie</w:t>
            </w:r>
          </w:p>
        </w:tc>
        <w:tc>
          <w:tcPr>
            <w:tcW w:w="3150" w:type="dxa"/>
            <w:gridSpan w:val="2"/>
            <w:tcBorders>
              <w:top w:val="single" w:sz="8" w:space="0" w:color="000000"/>
              <w:left w:val="single" w:sz="6" w:space="0" w:color="000000"/>
              <w:bottom w:val="single" w:sz="8" w:space="0" w:color="000000"/>
            </w:tcBorders>
          </w:tcPr>
          <w:p w14:paraId="6791DBCD" w14:textId="252E3BAC"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wybiera najlepszą opcję dotyczącą mieszkania oraz odrzuca pozostałe propozycje. </w:t>
            </w:r>
          </w:p>
        </w:tc>
        <w:tc>
          <w:tcPr>
            <w:tcW w:w="3150" w:type="dxa"/>
            <w:tcBorders>
              <w:top w:val="single" w:sz="8" w:space="0" w:color="000000"/>
              <w:left w:val="single" w:sz="6" w:space="0" w:color="000000"/>
              <w:bottom w:val="single" w:sz="8" w:space="0" w:color="000000"/>
            </w:tcBorders>
          </w:tcPr>
          <w:p w14:paraId="453126BE" w14:textId="223BB4C0" w:rsidR="007A74CD" w:rsidRPr="00A242EC"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wybiera najlepszą opcję dotyczącą mieszkania oraz odrzuca pozostałe propozycje;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09A830AD" w14:textId="6DC48BDC" w:rsidR="007A74CD" w:rsidRDefault="007A74CD" w:rsidP="007A74CD">
            <w:pPr>
              <w:spacing w:before="60" w:after="60" w:line="240" w:lineRule="auto"/>
            </w:pPr>
            <w:r>
              <w:rPr>
                <w:rFonts w:ascii="Arial" w:hAnsi="Arial" w:cs="Arial"/>
                <w:sz w:val="16"/>
                <w:szCs w:val="16"/>
              </w:rPr>
              <w:t>Uczeń dość swobodnie opisuje ilustracje i wybiera najlepszą opcję dotyczącą mieszkania oraz odrzuca pozostałe propozycje;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46014AC" w14:textId="48F5A171" w:rsidR="007A74CD" w:rsidRDefault="007A74CD" w:rsidP="007A74CD">
            <w:pPr>
              <w:spacing w:before="60" w:after="60" w:line="240" w:lineRule="auto"/>
            </w:pPr>
            <w:r>
              <w:rPr>
                <w:rFonts w:ascii="Arial" w:hAnsi="Arial" w:cs="Arial"/>
                <w:sz w:val="16"/>
                <w:szCs w:val="16"/>
              </w:rPr>
              <w:t>Uczeń z pewną trudnością opisuje ilustracje i wybiera najlepszą opcję dotyczącą mieszkania oraz odrzuca pozostałe propozycje;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4505CA53" w14:textId="22BC12BB" w:rsidR="007A74CD" w:rsidRDefault="007A74CD" w:rsidP="007A74CD">
            <w:pPr>
              <w:spacing w:before="60" w:after="60" w:line="240" w:lineRule="auto"/>
            </w:pPr>
            <w:r>
              <w:rPr>
                <w:rFonts w:ascii="Arial" w:hAnsi="Arial" w:cs="Arial"/>
                <w:sz w:val="16"/>
                <w:szCs w:val="16"/>
              </w:rPr>
              <w:t>Uczeń nieudolnie opisuje ilustracje i wybiera najlepszą opcję dotyczącą mieszkania oraz odrzuca pozostałe propozycje; popełnia liczne błędy językowe zakłócające komunikację.</w:t>
            </w:r>
          </w:p>
        </w:tc>
      </w:tr>
      <w:tr w:rsidR="007A74CD" w14:paraId="41DB77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754E8C7" w14:textId="62057B7B" w:rsidR="007A74CD" w:rsidRDefault="007A74CD" w:rsidP="007A74CD">
            <w:pPr>
              <w:spacing w:before="60" w:after="60" w:line="240" w:lineRule="auto"/>
            </w:pPr>
            <w:r>
              <w:rPr>
                <w:rFonts w:ascii="Arial" w:hAnsi="Arial" w:cs="Arial"/>
                <w:sz w:val="16"/>
                <w:szCs w:val="16"/>
              </w:rPr>
              <w:t>Reagowanie na wypowiedzi – uzyskiwanie i przekazywanie informacji i wyjaśnień, proponowanie i zachęcanie</w:t>
            </w:r>
          </w:p>
          <w:p w14:paraId="4F72F03C" w14:textId="77777777" w:rsidR="007A74CD" w:rsidRDefault="007A74CD" w:rsidP="007A74CD">
            <w:pPr>
              <w:spacing w:before="60" w:after="60" w:line="240" w:lineRule="auto"/>
              <w:rPr>
                <w:rFonts w:ascii="Arial" w:hAnsi="Arial" w:cs="Arial"/>
                <w:sz w:val="16"/>
                <w:szCs w:val="16"/>
              </w:rPr>
            </w:pPr>
          </w:p>
          <w:p w14:paraId="077714C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8BB357D" w14:textId="79B3F339"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7E63D340" w14:textId="61AA2E33" w:rsidR="007A74CD" w:rsidRDefault="007A74CD" w:rsidP="007A74CD">
            <w:pPr>
              <w:spacing w:before="60" w:after="60" w:line="240" w:lineRule="auto"/>
            </w:pPr>
            <w:r>
              <w:rPr>
                <w:rFonts w:ascii="Arial" w:hAnsi="Arial" w:cs="Arial"/>
                <w:sz w:val="16"/>
                <w:szCs w:val="16"/>
              </w:rPr>
              <w:t>Uczeń w sposób płynny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nie popełniając większych błędów.</w:t>
            </w:r>
          </w:p>
        </w:tc>
        <w:tc>
          <w:tcPr>
            <w:tcW w:w="3237" w:type="dxa"/>
            <w:gridSpan w:val="2"/>
            <w:tcBorders>
              <w:top w:val="single" w:sz="8" w:space="0" w:color="000000"/>
              <w:left w:val="single" w:sz="6" w:space="0" w:color="000000"/>
              <w:bottom w:val="single" w:sz="8" w:space="0" w:color="000000"/>
            </w:tcBorders>
          </w:tcPr>
          <w:p w14:paraId="56AC45B8" w14:textId="67CA41B2"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29FB8D45" w14:textId="2799A179"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32675959" w14:textId="2F50B11F"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liczne błędy językowe, które w znacznym stopniu wpływają na właściwe zrozumienie wypowiedzi.</w:t>
            </w:r>
          </w:p>
        </w:tc>
      </w:tr>
      <w:tr w:rsidR="007A74CD" w14:paraId="4A7E5E6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B859232" w14:textId="77777777" w:rsidR="007A74CD" w:rsidRDefault="007A74CD" w:rsidP="007A74CD">
            <w:pPr>
              <w:spacing w:before="60" w:after="60" w:line="240" w:lineRule="auto"/>
            </w:pPr>
            <w:r>
              <w:rPr>
                <w:rFonts w:ascii="Arial" w:hAnsi="Arial" w:cs="Arial"/>
                <w:sz w:val="16"/>
                <w:szCs w:val="16"/>
              </w:rPr>
              <w:t>Tworzenie wypowiedzi pisemnej – wpis na forum, notatka</w:t>
            </w:r>
          </w:p>
        </w:tc>
        <w:tc>
          <w:tcPr>
            <w:tcW w:w="3150" w:type="dxa"/>
            <w:gridSpan w:val="2"/>
            <w:tcBorders>
              <w:top w:val="single" w:sz="8" w:space="0" w:color="000000"/>
              <w:left w:val="single" w:sz="6" w:space="0" w:color="000000"/>
              <w:bottom w:val="single" w:sz="8" w:space="0" w:color="000000"/>
            </w:tcBorders>
          </w:tcPr>
          <w:p w14:paraId="4FC10050" w14:textId="0786C553" w:rsidR="007A74CD" w:rsidRPr="00EC1F14"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nie popełniając błędów i stosując urozmaicone słownictwo oraz właściwą formę i styl wypowiedzi.</w:t>
            </w:r>
          </w:p>
          <w:p w14:paraId="14BC450B"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6E465051" w14:textId="20FFE9E2" w:rsidR="007A74CD" w:rsidRPr="00EC1F14"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nie popełniając większych błędów i stosując urozmaicone słownictwo oraz właściwą formę i styl wypowiedzi.</w:t>
            </w:r>
          </w:p>
          <w:p w14:paraId="1A84308F"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5C479E9C" w14:textId="48999689" w:rsidR="007A74CD" w:rsidRDefault="007A74CD" w:rsidP="007A74CD">
            <w:pPr>
              <w:spacing w:before="60" w:after="60" w:line="240" w:lineRule="auto"/>
            </w:pPr>
            <w:r>
              <w:rPr>
                <w:rFonts w:ascii="Arial" w:hAnsi="Arial" w:cs="Arial"/>
                <w:sz w:val="16"/>
                <w:szCs w:val="16"/>
              </w:rPr>
              <w:t>Uczeń tworzy w miarę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429CBD82" w14:textId="369AF0E4" w:rsidR="007A74CD" w:rsidRDefault="007A74CD" w:rsidP="007A74CD">
            <w:pPr>
              <w:spacing w:before="60" w:after="60" w:line="240" w:lineRule="auto"/>
            </w:pPr>
            <w:r>
              <w:rPr>
                <w:rFonts w:ascii="Arial" w:hAnsi="Arial" w:cs="Arial"/>
                <w:sz w:val="16"/>
                <w:szCs w:val="16"/>
              </w:rPr>
              <w:t>Uczeń tworzy niezbyt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121F0137" w14:textId="47E8BE75" w:rsidR="007A74CD" w:rsidRDefault="007A74CD" w:rsidP="007A74CD">
            <w:pPr>
              <w:spacing w:before="60" w:after="60" w:line="240" w:lineRule="auto"/>
            </w:pPr>
            <w:r>
              <w:rPr>
                <w:rFonts w:ascii="Arial" w:hAnsi="Arial" w:cs="Arial"/>
                <w:sz w:val="16"/>
                <w:szCs w:val="16"/>
              </w:rPr>
              <w:t>Uczeń tworzy niespójną i nielogiczną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zbudowaną z trudnych do powiązania fragmentów, popełniając błędy językowe, które w znacznym stopniu wpływają na zrozumienie wypowiedzi; nie zachowuje właściwej formy i stylu.</w:t>
            </w:r>
          </w:p>
        </w:tc>
      </w:tr>
      <w:tr w:rsidR="007A74CD" w14:paraId="694F475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CF8F4A0"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25CDA273"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1687FF9" w14:textId="3A35D04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5CDDE739" w14:textId="15B1647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nie popełniając błędów.</w:t>
            </w:r>
          </w:p>
        </w:tc>
        <w:tc>
          <w:tcPr>
            <w:tcW w:w="3237" w:type="dxa"/>
            <w:gridSpan w:val="2"/>
            <w:tcBorders>
              <w:top w:val="single" w:sz="8" w:space="0" w:color="000000"/>
              <w:left w:val="single" w:sz="6" w:space="0" w:color="000000"/>
              <w:bottom w:val="single" w:sz="8" w:space="0" w:color="000000"/>
            </w:tcBorders>
          </w:tcPr>
          <w:p w14:paraId="47FC608E" w14:textId="04C6BD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niewielkie błędy.</w:t>
            </w:r>
          </w:p>
        </w:tc>
        <w:tc>
          <w:tcPr>
            <w:tcW w:w="3119" w:type="dxa"/>
            <w:tcBorders>
              <w:top w:val="single" w:sz="8" w:space="0" w:color="000000"/>
              <w:left w:val="single" w:sz="6" w:space="0" w:color="000000"/>
              <w:bottom w:val="single" w:sz="8" w:space="0" w:color="000000"/>
            </w:tcBorders>
          </w:tcPr>
          <w:p w14:paraId="3811022D" w14:textId="57562778"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F8D42F9" w14:textId="1F3518C9"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bardzo liczne błędy.</w:t>
            </w:r>
          </w:p>
        </w:tc>
      </w:tr>
      <w:tr w:rsidR="007A74CD" w14:paraId="298159DF"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43B4C7BE"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1718CD5" w14:textId="310263A0" w:rsidR="007A74CD" w:rsidRDefault="007A74CD" w:rsidP="007A74CD">
            <w:pPr>
              <w:spacing w:before="60" w:after="60" w:line="240" w:lineRule="auto"/>
              <w:jc w:val="center"/>
            </w:pPr>
            <w:r w:rsidRPr="00034DAB">
              <w:rPr>
                <w:rFonts w:ascii="Arial" w:hAnsi="Arial" w:cs="Arial"/>
                <w:b/>
                <w:bCs/>
                <w:color w:val="000000"/>
                <w:sz w:val="18"/>
                <w:szCs w:val="18"/>
              </w:rPr>
              <w:t>UNIT 5</w:t>
            </w:r>
          </w:p>
        </w:tc>
        <w:tc>
          <w:tcPr>
            <w:tcW w:w="47" w:type="dxa"/>
            <w:tcBorders>
              <w:left w:val="single" w:sz="6" w:space="0" w:color="FFFFFF"/>
            </w:tcBorders>
          </w:tcPr>
          <w:p w14:paraId="1C349D40" w14:textId="77777777" w:rsidR="007A74CD" w:rsidRDefault="007A74CD" w:rsidP="007A74CD">
            <w:pPr>
              <w:snapToGrid w:val="0"/>
              <w:rPr>
                <w:rFonts w:ascii="Arial" w:hAnsi="Arial" w:cs="Arial"/>
                <w:b/>
                <w:bCs/>
                <w:color w:val="FFFFFF"/>
                <w:sz w:val="18"/>
                <w:szCs w:val="18"/>
              </w:rPr>
            </w:pPr>
          </w:p>
        </w:tc>
      </w:tr>
      <w:tr w:rsidR="007A74CD" w14:paraId="6F5E7BCE"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62618DA3" w14:textId="4E472A8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4157A83"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538386F2" w14:textId="095F9CF8"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7DCDEDB" w14:textId="77777777" w:rsidR="007A74CD" w:rsidRDefault="007A74CD" w:rsidP="007A74CD">
            <w:pPr>
              <w:snapToGrid w:val="0"/>
              <w:rPr>
                <w:rFonts w:ascii="Arial" w:hAnsi="Arial" w:cs="Arial"/>
                <w:b/>
                <w:bCs/>
                <w:sz w:val="18"/>
                <w:szCs w:val="18"/>
              </w:rPr>
            </w:pPr>
          </w:p>
        </w:tc>
      </w:tr>
      <w:tr w:rsidR="007A74CD" w14:paraId="58EEAA4F"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16C07E9B"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09F3367D" w14:textId="5F35EE9E"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71C5C205" w14:textId="3709B1B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4AB11F1E"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0803B1EC"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0CD4D0E"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2F11CCE8" w14:textId="77777777" w:rsidR="007A74CD" w:rsidRDefault="007A74CD" w:rsidP="007A74CD">
            <w:pPr>
              <w:snapToGrid w:val="0"/>
              <w:rPr>
                <w:rFonts w:ascii="Arial" w:hAnsi="Arial" w:cs="Arial"/>
                <w:b/>
                <w:bCs/>
                <w:sz w:val="18"/>
                <w:szCs w:val="18"/>
              </w:rPr>
            </w:pPr>
          </w:p>
        </w:tc>
      </w:tr>
      <w:tr w:rsidR="007A74CD" w14:paraId="26AD6E4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7088438"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7CC54B48" w14:textId="77777777" w:rsidR="007A74CD" w:rsidRDefault="007A74CD" w:rsidP="007A74CD">
            <w:pPr>
              <w:spacing w:before="60" w:after="60" w:line="240" w:lineRule="auto"/>
              <w:rPr>
                <w:rFonts w:ascii="Arial" w:hAnsi="Arial" w:cs="Arial"/>
                <w:sz w:val="16"/>
                <w:szCs w:val="16"/>
              </w:rPr>
            </w:pPr>
          </w:p>
          <w:p w14:paraId="37E5FB6C" w14:textId="77777777" w:rsidR="007A74CD" w:rsidRPr="00D941F3" w:rsidRDefault="007A74CD" w:rsidP="007A74CD">
            <w:pPr>
              <w:spacing w:before="60" w:after="60" w:line="240" w:lineRule="auto"/>
              <w:rPr>
                <w:rFonts w:ascii="Arial" w:hAnsi="Arial" w:cs="Arial"/>
                <w:sz w:val="16"/>
                <w:szCs w:val="16"/>
              </w:rPr>
            </w:pPr>
          </w:p>
          <w:p w14:paraId="0CEB383A" w14:textId="77777777" w:rsidR="007A74CD" w:rsidRDefault="007A74CD" w:rsidP="007A74CD">
            <w:pPr>
              <w:spacing w:before="60" w:after="0" w:line="240" w:lineRule="auto"/>
              <w:rPr>
                <w:rFonts w:ascii="Arial" w:hAnsi="Arial" w:cs="Arial"/>
                <w:sz w:val="16"/>
                <w:szCs w:val="16"/>
              </w:rPr>
            </w:pPr>
          </w:p>
          <w:p w14:paraId="36D8C251" w14:textId="77777777" w:rsidR="007A74CD" w:rsidRPr="00036D29" w:rsidRDefault="007A74CD" w:rsidP="007A74CD">
            <w:pPr>
              <w:spacing w:before="60" w:after="60" w:line="240" w:lineRule="auto"/>
              <w:rPr>
                <w:rFonts w:ascii="Arial" w:hAnsi="Arial" w:cs="Arial"/>
                <w:i/>
                <w:sz w:val="16"/>
                <w:szCs w:val="16"/>
              </w:rPr>
            </w:pPr>
          </w:p>
          <w:p w14:paraId="34A36E93" w14:textId="77777777" w:rsidR="007A74CD" w:rsidRPr="00D941F3" w:rsidRDefault="007A74CD" w:rsidP="007A74CD">
            <w:pPr>
              <w:spacing w:before="60" w:after="60" w:line="240" w:lineRule="auto"/>
              <w:rPr>
                <w:rFonts w:ascii="Arial" w:hAnsi="Arial" w:cs="Arial"/>
                <w:sz w:val="16"/>
                <w:szCs w:val="16"/>
              </w:rPr>
            </w:pPr>
          </w:p>
          <w:p w14:paraId="7CD5CC60" w14:textId="77777777" w:rsidR="007A74CD" w:rsidRPr="00907CA4" w:rsidRDefault="007A74CD" w:rsidP="007A74CD">
            <w:pPr>
              <w:spacing w:before="60" w:after="60" w:line="240" w:lineRule="auto"/>
              <w:rPr>
                <w:rFonts w:ascii="Arial" w:hAnsi="Arial" w:cs="Arial"/>
                <w:sz w:val="16"/>
                <w:szCs w:val="16"/>
              </w:rPr>
            </w:pPr>
          </w:p>
          <w:p w14:paraId="310E69F3" w14:textId="77777777" w:rsidR="007A74CD" w:rsidRPr="00907CA4" w:rsidRDefault="007A74CD" w:rsidP="007A74CD">
            <w:pPr>
              <w:spacing w:before="60" w:after="0" w:line="240" w:lineRule="auto"/>
            </w:pPr>
          </w:p>
        </w:tc>
        <w:tc>
          <w:tcPr>
            <w:tcW w:w="3150" w:type="dxa"/>
            <w:gridSpan w:val="2"/>
            <w:tcBorders>
              <w:top w:val="single" w:sz="8" w:space="0" w:color="000000"/>
              <w:left w:val="single" w:sz="6" w:space="0" w:color="000000"/>
              <w:bottom w:val="single" w:sz="8" w:space="0" w:color="000000"/>
            </w:tcBorders>
          </w:tcPr>
          <w:p w14:paraId="473A43BA" w14:textId="140D2D59"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l bezbłędnie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p>
        </w:tc>
        <w:tc>
          <w:tcPr>
            <w:tcW w:w="3150" w:type="dxa"/>
            <w:tcBorders>
              <w:top w:val="single" w:sz="8" w:space="0" w:color="000000"/>
              <w:left w:val="single" w:sz="6" w:space="0" w:color="000000"/>
              <w:bottom w:val="single" w:sz="8" w:space="0" w:color="000000"/>
            </w:tcBorders>
          </w:tcPr>
          <w:p w14:paraId="1103587C" w14:textId="527E02B2" w:rsidR="007A74CD" w:rsidRPr="00914619" w:rsidRDefault="007A74CD" w:rsidP="007A74CD">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bezbłędnie lub niemal bezbłędnie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p>
        </w:tc>
        <w:tc>
          <w:tcPr>
            <w:tcW w:w="3237" w:type="dxa"/>
            <w:gridSpan w:val="2"/>
            <w:tcBorders>
              <w:top w:val="single" w:sz="8" w:space="0" w:color="000000"/>
              <w:left w:val="single" w:sz="6" w:space="0" w:color="000000"/>
              <w:bottom w:val="single" w:sz="8" w:space="0" w:color="000000"/>
            </w:tcBorders>
          </w:tcPr>
          <w:p w14:paraId="48665248" w14:textId="6F6B3414" w:rsidR="007A74CD" w:rsidRDefault="007A74CD" w:rsidP="007A74CD">
            <w:pPr>
              <w:spacing w:before="60" w:after="60" w:line="240" w:lineRule="auto"/>
            </w:pPr>
            <w:r>
              <w:rPr>
                <w:rFonts w:ascii="Arial" w:hAnsi="Arial" w:cs="Arial"/>
                <w:sz w:val="16"/>
                <w:szCs w:val="16"/>
              </w:rPr>
              <w:t xml:space="preserve">Uczeń, popełniając nieliczne błędy,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na ogół poprawnie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r>
              <w:rPr>
                <w:rFonts w:ascii="Arial" w:hAnsi="Arial" w:cs="Arial"/>
                <w:sz w:val="16"/>
                <w:szCs w:val="16"/>
              </w:rPr>
              <w:t xml:space="preserve"> popełniając nieliczne błędy.</w:t>
            </w:r>
          </w:p>
        </w:tc>
        <w:tc>
          <w:tcPr>
            <w:tcW w:w="3119" w:type="dxa"/>
            <w:tcBorders>
              <w:top w:val="single" w:sz="8" w:space="0" w:color="000000"/>
              <w:left w:val="single" w:sz="6" w:space="0" w:color="000000"/>
              <w:bottom w:val="single" w:sz="8" w:space="0" w:color="000000"/>
            </w:tcBorders>
          </w:tcPr>
          <w:p w14:paraId="186F67B4" w14:textId="3B3E9104" w:rsidR="007A74CD" w:rsidRDefault="007A74CD" w:rsidP="007A74CD">
            <w:pPr>
              <w:spacing w:before="60" w:after="60" w:line="240" w:lineRule="auto"/>
            </w:pPr>
            <w:r>
              <w:rPr>
                <w:rFonts w:ascii="Arial" w:hAnsi="Arial" w:cs="Arial"/>
                <w:sz w:val="16"/>
                <w:szCs w:val="16"/>
              </w:rPr>
              <w:t xml:space="preserve">Uczeń, popełniając liczne błędy,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nie zawsze poprawnie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4EA2C2D" w14:textId="3F656D96" w:rsidR="007A74CD" w:rsidRDefault="007A74CD" w:rsidP="007A74CD">
            <w:pPr>
              <w:spacing w:before="60" w:after="60" w:line="240" w:lineRule="auto"/>
            </w:pPr>
            <w:r>
              <w:rPr>
                <w:rFonts w:ascii="Arial" w:hAnsi="Arial" w:cs="Arial"/>
                <w:sz w:val="16"/>
                <w:szCs w:val="16"/>
              </w:rPr>
              <w:t xml:space="preserve">Uczeń posługuje się bardzo ograniczonym zakresem słownictwa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popełnia bardzo liczne błędy w konstrukcjach d</w:t>
            </w:r>
            <w:r w:rsidRPr="006823F0">
              <w:rPr>
                <w:rFonts w:ascii="Arial" w:hAnsi="Arial" w:cs="Arial"/>
                <w:sz w:val="16"/>
                <w:szCs w:val="16"/>
              </w:rPr>
              <w:t>rugi</w:t>
            </w:r>
            <w:r>
              <w:rPr>
                <w:rFonts w:ascii="Arial" w:hAnsi="Arial" w:cs="Arial"/>
                <w:sz w:val="16"/>
                <w:szCs w:val="16"/>
              </w:rPr>
              <w:t>ego</w:t>
            </w:r>
            <w:r w:rsidRPr="006823F0">
              <w:rPr>
                <w:rFonts w:ascii="Arial" w:hAnsi="Arial" w:cs="Arial"/>
                <w:sz w:val="16"/>
                <w:szCs w:val="16"/>
              </w:rPr>
              <w:t xml:space="preserve"> i trzeci</w:t>
            </w:r>
            <w:r>
              <w:rPr>
                <w:rFonts w:ascii="Arial" w:hAnsi="Arial" w:cs="Arial"/>
                <w:sz w:val="16"/>
                <w:szCs w:val="16"/>
              </w:rPr>
              <w:t>ego</w:t>
            </w:r>
            <w:r w:rsidRPr="006823F0">
              <w:rPr>
                <w:rFonts w:ascii="Arial" w:hAnsi="Arial" w:cs="Arial"/>
                <w:sz w:val="16"/>
                <w:szCs w:val="16"/>
              </w:rPr>
              <w:t xml:space="preserve"> okres</w:t>
            </w:r>
            <w:r>
              <w:rPr>
                <w:rFonts w:ascii="Arial" w:hAnsi="Arial" w:cs="Arial"/>
                <w:sz w:val="16"/>
                <w:szCs w:val="16"/>
              </w:rPr>
              <w:t>u warunkowego oraz zdaniach warunkowych mieszanych</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 xml:space="preserve">, </w:t>
            </w:r>
            <w:r>
              <w:rPr>
                <w:rFonts w:ascii="Arial" w:hAnsi="Arial" w:cs="Arial"/>
                <w:sz w:val="16"/>
                <w:szCs w:val="16"/>
              </w:rPr>
              <w:t>popełniając bardzo liczne błędy.</w:t>
            </w:r>
          </w:p>
        </w:tc>
      </w:tr>
      <w:tr w:rsidR="007A74CD" w14:paraId="7119B2C6" w14:textId="77777777" w:rsidTr="00034DAB">
        <w:tblPrEx>
          <w:tblCellMar>
            <w:left w:w="108" w:type="dxa"/>
            <w:right w:w="108" w:type="dxa"/>
          </w:tblCellMar>
        </w:tblPrEx>
        <w:trPr>
          <w:gridAfter w:val="1"/>
          <w:wAfter w:w="47" w:type="dxa"/>
          <w:trHeight w:val="766"/>
        </w:trPr>
        <w:tc>
          <w:tcPr>
            <w:tcW w:w="2368" w:type="dxa"/>
            <w:tcBorders>
              <w:top w:val="single" w:sz="8" w:space="0" w:color="000000"/>
              <w:left w:val="single" w:sz="8" w:space="0" w:color="000000"/>
              <w:bottom w:val="single" w:sz="8" w:space="0" w:color="000000"/>
            </w:tcBorders>
          </w:tcPr>
          <w:p w14:paraId="666C488C" w14:textId="77777777" w:rsidR="007A74CD" w:rsidRDefault="007A74CD" w:rsidP="007A74CD">
            <w:pPr>
              <w:spacing w:before="60" w:after="60" w:line="240" w:lineRule="auto"/>
            </w:pPr>
            <w:r w:rsidRPr="003B59C8">
              <w:rPr>
                <w:rFonts w:ascii="Arial" w:hAnsi="Arial" w:cs="Arial"/>
                <w:sz w:val="16"/>
                <w:szCs w:val="16"/>
              </w:rPr>
              <w:t>Rozumienie</w:t>
            </w:r>
            <w:r>
              <w:rPr>
                <w:rFonts w:ascii="Arial" w:hAnsi="Arial" w:cs="Arial"/>
                <w:sz w:val="16"/>
                <w:szCs w:val="16"/>
              </w:rPr>
              <w:t xml:space="preserve"> wypowiedzi ze słuchu</w:t>
            </w:r>
          </w:p>
        </w:tc>
        <w:tc>
          <w:tcPr>
            <w:tcW w:w="3150" w:type="dxa"/>
            <w:gridSpan w:val="2"/>
            <w:tcBorders>
              <w:top w:val="single" w:sz="8" w:space="0" w:color="000000"/>
              <w:left w:val="single" w:sz="6" w:space="0" w:color="000000"/>
              <w:bottom w:val="single" w:sz="8" w:space="0" w:color="000000"/>
            </w:tcBorders>
          </w:tcPr>
          <w:p w14:paraId="6F433874" w14:textId="061F881D"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nie popełniając większych błędów; poprawnie dopasowuje osoby do ilustracji, odpowiada na pytania, dopasowuje wypowiedzi do osób, uzupełnia luki w notatkach, wskazuje najlepsze streszczenie, wskazuje odpowiedzi zgodnie z treścią nagrania oraz uzupełnia luki w streszczeniu.</w:t>
            </w:r>
          </w:p>
        </w:tc>
        <w:tc>
          <w:tcPr>
            <w:tcW w:w="3150" w:type="dxa"/>
            <w:tcBorders>
              <w:top w:val="single" w:sz="8" w:space="0" w:color="000000"/>
              <w:left w:val="single" w:sz="6" w:space="0" w:color="000000"/>
              <w:bottom w:val="single" w:sz="8" w:space="0" w:color="000000"/>
            </w:tcBorders>
          </w:tcPr>
          <w:p w14:paraId="632809E2" w14:textId="214500FA" w:rsidR="007A74CD" w:rsidRPr="003B59C8"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nie popełniając większych błędów; poprawnie dopasowuje osoby do ilustracji, odpowiada na pytania, dopasowuje wypowiedzi do osób, uzupełnia luki w notatkach, wskazuje najlepsze streszczenie, wskazuje odpowiedzi zgodnie z treścią nagrania oraz uzupełnia luki w streszczeniu.</w:t>
            </w:r>
          </w:p>
        </w:tc>
        <w:tc>
          <w:tcPr>
            <w:tcW w:w="3237" w:type="dxa"/>
            <w:gridSpan w:val="2"/>
            <w:tcBorders>
              <w:top w:val="single" w:sz="8" w:space="0" w:color="000000"/>
              <w:left w:val="single" w:sz="6" w:space="0" w:color="000000"/>
              <w:bottom w:val="single" w:sz="8" w:space="0" w:color="000000"/>
            </w:tcBorders>
          </w:tcPr>
          <w:p w14:paraId="121019F1" w14:textId="553C9063" w:rsidR="007A74CD" w:rsidRDefault="007A74CD" w:rsidP="007A74CD">
            <w:pPr>
              <w:spacing w:before="60" w:after="60" w:line="240" w:lineRule="auto"/>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popełniając nieliczne błędy; w miarę poprawnie dopasowuje osoby do ilustracji, odpowiada na pytania, dopasowuje wypowiedzi do osób, uzupełnia luki w notatkach, wskazuje najlepsze streszczenie, wskazuje odpowiedzi zgodnie z treścią nagrania oraz uzupełnia luki w streszczeniu.</w:t>
            </w:r>
          </w:p>
        </w:tc>
        <w:tc>
          <w:tcPr>
            <w:tcW w:w="3119" w:type="dxa"/>
            <w:tcBorders>
              <w:top w:val="single" w:sz="8" w:space="0" w:color="000000"/>
              <w:left w:val="single" w:sz="6" w:space="0" w:color="000000"/>
              <w:bottom w:val="single" w:sz="8" w:space="0" w:color="000000"/>
            </w:tcBorders>
          </w:tcPr>
          <w:p w14:paraId="0EBFE92D" w14:textId="223F7CF3"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określa kontekst wypowiedzi oraz znajduje w tekście informacje dotyczące rozmowy o podróżach kosmicznych, usług streamingowych, konsekwencji nowych wynalazków, śladzie cyfrowym oraz GPS; dopasowuje osoby do ilustracji, odpowiada na pytania, dopasowuje wypowiedzi do osób, uzupełnia luki w notatkach, wskazuje najlepsze streszczenie, wskazuje odpowiedzi zgodnie z treścią nagrania oraz uzupełnia luki w streszczeniu,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736126C8" w14:textId="11794BD3" w:rsidR="007A74CD" w:rsidRDefault="007A74CD" w:rsidP="007A74CD">
            <w:pPr>
              <w:spacing w:before="60" w:after="60" w:line="240" w:lineRule="auto"/>
            </w:pPr>
            <w:r>
              <w:rPr>
                <w:rFonts w:ascii="Arial" w:hAnsi="Arial" w:cs="Arial"/>
                <w:sz w:val="16"/>
                <w:szCs w:val="16"/>
              </w:rPr>
              <w:t>Uczeń z trudnością określa główną myśl wypowiedzi, określa intencje nadawcy, określa kontekst wypowiedzi oraz znajduje w tekście informacje dotyczące rozmowy o podróżach kosmicznych, usług streamingowych, konsekwencji nowych wynalazków, śladzie cyfrowym oraz GPS; dopasowuje osoby do ilustracji, odpowiada na pytania, dopasowuje wypowiedzi do osób, uzupełnia luki w notatkach, wskazuje najlepsze streszczenie, wskazuje odpowiedzi zgodnie z treścią nagrania oraz uzupełnia luki w streszczeniu, popełnia przy tym liczne błędy.</w:t>
            </w:r>
          </w:p>
        </w:tc>
      </w:tr>
      <w:tr w:rsidR="007A74CD" w14:paraId="7CF5210B"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1EC5A55"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3C7B0BF5" w14:textId="49E8528F"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w:t>
            </w:r>
            <w:r>
              <w:rPr>
                <w:rFonts w:ascii="Arial" w:hAnsi="Arial" w:cs="Arial"/>
                <w:i/>
                <w:sz w:val="16"/>
                <w:szCs w:val="16"/>
              </w:rPr>
              <w:t xml:space="preserve">; </w:t>
            </w:r>
            <w:r>
              <w:rPr>
                <w:rFonts w:ascii="Arial" w:hAnsi="Arial" w:cs="Arial"/>
                <w:sz w:val="16"/>
                <w:szCs w:val="16"/>
              </w:rPr>
              <w:t>z łatwością odpowiada na pytania, uzupełnia luki w notatce, dopasowuje podane zdania do luk, uzupełnia luki w zdaniach, wskazuje odpowiedzi zgodne z treścią tekstu, dopasowuje nagłówki do części tekstu oraz wybiera najlepsze dokończenie zdania.</w:t>
            </w:r>
          </w:p>
        </w:tc>
        <w:tc>
          <w:tcPr>
            <w:tcW w:w="3150" w:type="dxa"/>
            <w:tcBorders>
              <w:top w:val="single" w:sz="8" w:space="0" w:color="000000"/>
              <w:left w:val="single" w:sz="6" w:space="0" w:color="000000"/>
              <w:bottom w:val="single" w:sz="8" w:space="0" w:color="000000"/>
            </w:tcBorders>
          </w:tcPr>
          <w:p w14:paraId="635220DB" w14:textId="00D9BED8" w:rsidR="007A74CD" w:rsidRPr="00BB2AA2"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w:t>
            </w:r>
            <w:r>
              <w:rPr>
                <w:rFonts w:ascii="Arial" w:hAnsi="Arial" w:cs="Arial"/>
                <w:i/>
                <w:sz w:val="16"/>
                <w:szCs w:val="16"/>
              </w:rPr>
              <w:t xml:space="preserve">; </w:t>
            </w:r>
            <w:r>
              <w:rPr>
                <w:rFonts w:ascii="Arial" w:hAnsi="Arial" w:cs="Arial"/>
                <w:sz w:val="16"/>
                <w:szCs w:val="16"/>
              </w:rPr>
              <w:t>z łatwością odpowiada na pytania, uzupełnia luki w notatce, dopasowuje podane zdania do luk, uzupełnia luki w zdaniach, wskazuje odpowiedzi zgodne z treścią tekstu, dopasowuje nagłówki do części tekstu oraz wybiera najlepsze dokończenie zdania.</w:t>
            </w:r>
          </w:p>
        </w:tc>
        <w:tc>
          <w:tcPr>
            <w:tcW w:w="3237" w:type="dxa"/>
            <w:gridSpan w:val="2"/>
            <w:tcBorders>
              <w:top w:val="single" w:sz="8" w:space="0" w:color="000000"/>
              <w:left w:val="single" w:sz="6" w:space="0" w:color="000000"/>
              <w:bottom w:val="single" w:sz="8" w:space="0" w:color="000000"/>
            </w:tcBorders>
          </w:tcPr>
          <w:p w14:paraId="60C35151" w14:textId="2A2241B4" w:rsidR="007A74CD" w:rsidRDefault="007A74CD" w:rsidP="007A74CD">
            <w:pPr>
              <w:spacing w:before="60" w:after="60" w:line="240" w:lineRule="auto"/>
            </w:pPr>
            <w:r>
              <w:rPr>
                <w:rFonts w:ascii="Arial" w:hAnsi="Arial" w:cs="Arial"/>
                <w:sz w:val="16"/>
                <w:szCs w:val="16"/>
              </w:rPr>
              <w:t>Uczeń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na ogół poprawnie odpowiada na pytania, uzupełnia luki w notatce, dopasowuje podane zdania do luk, uzupełnia luki w zdaniach, wskazuje odpowiedzi zgodne z treścią tekstu, dopasowuje nagłówki do części tekstu oraz wybiera najlepsze dokończenie zdania.</w:t>
            </w:r>
          </w:p>
        </w:tc>
        <w:tc>
          <w:tcPr>
            <w:tcW w:w="3119" w:type="dxa"/>
            <w:tcBorders>
              <w:top w:val="single" w:sz="8" w:space="0" w:color="000000"/>
              <w:left w:val="single" w:sz="6" w:space="0" w:color="000000"/>
              <w:bottom w:val="single" w:sz="8" w:space="0" w:color="000000"/>
            </w:tcBorders>
          </w:tcPr>
          <w:p w14:paraId="40138683" w14:textId="3AAE1390"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popełniając liczne błędy; nie zawsze poprawnie odpowiada na pytania, uzupełnia luki w notatce, dopasowuje podane zdania do luk, uzupełnia luki w zdaniach, wskazuje odpowiedzi zgodne z treścią tekstu, dopasowuje nagłówki do części tekstu oraz wybiera najlepsze dokończenie zdania.</w:t>
            </w:r>
          </w:p>
        </w:tc>
        <w:tc>
          <w:tcPr>
            <w:tcW w:w="3204" w:type="dxa"/>
            <w:tcBorders>
              <w:top w:val="single" w:sz="8" w:space="0" w:color="000000"/>
              <w:left w:val="single" w:sz="6" w:space="0" w:color="000000"/>
              <w:bottom w:val="single" w:sz="8" w:space="0" w:color="000000"/>
              <w:right w:val="single" w:sz="8" w:space="0" w:color="000000"/>
            </w:tcBorders>
          </w:tcPr>
          <w:p w14:paraId="481C339E" w14:textId="5401A8D8" w:rsidR="007A74CD" w:rsidRDefault="007A74CD" w:rsidP="007A74CD">
            <w:pPr>
              <w:spacing w:before="60" w:after="60" w:line="240" w:lineRule="auto"/>
            </w:pPr>
            <w:r>
              <w:rPr>
                <w:rFonts w:ascii="Arial" w:hAnsi="Arial" w:cs="Arial"/>
                <w:sz w:val="16"/>
                <w:szCs w:val="16"/>
              </w:rPr>
              <w:t>Uczeń z trudnością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popełniając bardzo liczne błędy; nieudolnie odpowiada na pytania, uzupełnia luki w notatce, dopasowuje podane zdania do luk, uzupełnia luki w zdaniach, wskazuje odpowiedzi zgodne z treścią tekstu, dopasowuje nagłówki do części tekstu oraz wybiera najlepsze dokończenie zdania.</w:t>
            </w:r>
          </w:p>
        </w:tc>
      </w:tr>
      <w:tr w:rsidR="007A74CD" w14:paraId="7DB3FA0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3018B5F" w14:textId="77777777" w:rsidR="007A74CD" w:rsidRDefault="007A74CD" w:rsidP="007A74CD">
            <w:pPr>
              <w:spacing w:before="60" w:after="60" w:line="240" w:lineRule="auto"/>
            </w:pPr>
            <w:r>
              <w:rPr>
                <w:rFonts w:ascii="Arial" w:hAnsi="Arial" w:cs="Arial"/>
                <w:sz w:val="16"/>
                <w:szCs w:val="16"/>
              </w:rPr>
              <w:t>Tworzenie wypowiedzi ustnej – opis ludzi i miejsc</w:t>
            </w:r>
          </w:p>
        </w:tc>
        <w:tc>
          <w:tcPr>
            <w:tcW w:w="3150" w:type="dxa"/>
            <w:gridSpan w:val="2"/>
            <w:tcBorders>
              <w:top w:val="single" w:sz="8" w:space="0" w:color="000000"/>
              <w:left w:val="single" w:sz="6" w:space="0" w:color="000000"/>
              <w:bottom w:val="single" w:sz="8" w:space="0" w:color="000000"/>
            </w:tcBorders>
          </w:tcPr>
          <w:p w14:paraId="07BFF6CA" w14:textId="49F28356" w:rsidR="007A74CD" w:rsidRDefault="007A74CD" w:rsidP="007A74CD">
            <w:pPr>
              <w:spacing w:before="60" w:after="60" w:line="240" w:lineRule="auto"/>
            </w:pPr>
            <w:r>
              <w:rPr>
                <w:rFonts w:ascii="Arial" w:hAnsi="Arial" w:cs="Arial"/>
                <w:sz w:val="16"/>
                <w:szCs w:val="16"/>
              </w:rPr>
              <w:t>Uczeń w sposób płynny opisuje wybrane urządzenie i jego funkcje, stosując różnorodne słownictwo, nie popełniając  błędów; płynnie opisuje ilustrację przedstawiającą taksówkarza oraz ilustrację przedstawiającą uczniów w laboratorium.</w:t>
            </w:r>
          </w:p>
          <w:p w14:paraId="5EB3E0D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4D4C9666" w14:textId="57868547" w:rsidR="007A74CD" w:rsidRDefault="007A74CD" w:rsidP="007A74CD">
            <w:pPr>
              <w:spacing w:before="60" w:after="60" w:line="240" w:lineRule="auto"/>
            </w:pPr>
            <w:r>
              <w:rPr>
                <w:rFonts w:ascii="Arial" w:hAnsi="Arial" w:cs="Arial"/>
                <w:sz w:val="16"/>
                <w:szCs w:val="16"/>
              </w:rPr>
              <w:t>Uczeń w sposób płynny opisuje wybrane urządzenie i jego funkcje, stosując różnorodne słownictwo, nie popełniając większych błędów; płynnie opisuje ilustrację przedstawiającą taksówkarza oraz ilustrację przedstawiającą uczniów w laboratorium.</w:t>
            </w:r>
          </w:p>
          <w:p w14:paraId="0E32AD8F"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9390D02" w14:textId="7C36F503" w:rsidR="007A74CD" w:rsidRDefault="007A74CD" w:rsidP="007A74CD">
            <w:pPr>
              <w:spacing w:before="60" w:after="60" w:line="240" w:lineRule="auto"/>
            </w:pPr>
            <w:r>
              <w:rPr>
                <w:rFonts w:ascii="Arial" w:hAnsi="Arial" w:cs="Arial"/>
                <w:sz w:val="16"/>
                <w:szCs w:val="16"/>
              </w:rPr>
              <w:t>Uczeń opisuje wybrane urządzenie i jego funkcje, stosując w miarę urozmaicone słownictwo, popełniając niewielkie błędy językowe niewpływające na zrozumienie wypowiedzi; opisuje ilustrację przedstawiającą taksówkarza oraz ilustrację przedstawiającą uczniów w laboratorium.</w:t>
            </w:r>
          </w:p>
        </w:tc>
        <w:tc>
          <w:tcPr>
            <w:tcW w:w="3119" w:type="dxa"/>
            <w:tcBorders>
              <w:top w:val="single" w:sz="8" w:space="0" w:color="000000"/>
              <w:left w:val="single" w:sz="6" w:space="0" w:color="000000"/>
              <w:bottom w:val="single" w:sz="8" w:space="0" w:color="000000"/>
            </w:tcBorders>
          </w:tcPr>
          <w:p w14:paraId="2CB4D933" w14:textId="509BCF72" w:rsidR="007A74CD" w:rsidRDefault="007A74CD" w:rsidP="007A74CD">
            <w:pPr>
              <w:spacing w:before="60" w:after="60" w:line="240" w:lineRule="auto"/>
            </w:pPr>
            <w:r>
              <w:rPr>
                <w:rFonts w:ascii="Arial" w:hAnsi="Arial" w:cs="Arial"/>
                <w:sz w:val="16"/>
                <w:szCs w:val="16"/>
              </w:rPr>
              <w:t>Uczeń opisuje wybrane urządzenie i jego funkcje, stosując mało urozmaicone słownictwo, popełniając błędy językowe w pewnym stopniu zakłócające komunikację; z trudnością opisuje ilustrację przedstawiającą taksówkarza oraz ilustrację przedstawiającą uczniów w laboratorium.</w:t>
            </w:r>
          </w:p>
        </w:tc>
        <w:tc>
          <w:tcPr>
            <w:tcW w:w="3204" w:type="dxa"/>
            <w:tcBorders>
              <w:top w:val="single" w:sz="8" w:space="0" w:color="000000"/>
              <w:left w:val="single" w:sz="6" w:space="0" w:color="000000"/>
              <w:bottom w:val="single" w:sz="8" w:space="0" w:color="000000"/>
              <w:right w:val="single" w:sz="8" w:space="0" w:color="000000"/>
            </w:tcBorders>
          </w:tcPr>
          <w:p w14:paraId="30FD3A57" w14:textId="28769659" w:rsidR="007A74CD" w:rsidRDefault="007A74CD" w:rsidP="007A74CD">
            <w:pPr>
              <w:spacing w:before="60" w:after="60" w:line="240" w:lineRule="auto"/>
            </w:pPr>
            <w:r>
              <w:rPr>
                <w:rFonts w:ascii="Arial" w:hAnsi="Arial" w:cs="Arial"/>
                <w:sz w:val="16"/>
                <w:szCs w:val="16"/>
              </w:rPr>
              <w:t>Uczeń opisuje wybrane urządzenie i jego funkcje, stosując bardzo ograniczoną ilość słów i wyrażeń, popełniając liczne błędy językowe, które w znacznym stopniu wpływają na właściwe zrozumienie wypowiedzi; nieudolnie opisuje ilustrację przedstawiającą taksówkarza oraz ilustrację przedstawiającą uczniów w laboratorium.</w:t>
            </w:r>
          </w:p>
        </w:tc>
      </w:tr>
      <w:tr w:rsidR="007A74CD" w14:paraId="63EB915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C8B4032" w14:textId="77777777" w:rsidR="007A74CD" w:rsidRDefault="007A74CD" w:rsidP="007A74CD">
            <w:pPr>
              <w:spacing w:before="60" w:after="60" w:line="240" w:lineRule="auto"/>
            </w:pPr>
            <w:r>
              <w:rPr>
                <w:rFonts w:ascii="Arial" w:hAnsi="Arial" w:cs="Arial"/>
                <w:sz w:val="16"/>
                <w:szCs w:val="16"/>
              </w:rPr>
              <w:t xml:space="preserve">Tworzenie wypowiedzi ustnej – wyrażanie opinii </w:t>
            </w:r>
          </w:p>
        </w:tc>
        <w:tc>
          <w:tcPr>
            <w:tcW w:w="3150" w:type="dxa"/>
            <w:gridSpan w:val="2"/>
            <w:tcBorders>
              <w:top w:val="single" w:sz="8" w:space="0" w:color="000000"/>
              <w:left w:val="single" w:sz="6" w:space="0" w:color="000000"/>
              <w:bottom w:val="single" w:sz="8" w:space="0" w:color="000000"/>
            </w:tcBorders>
          </w:tcPr>
          <w:p w14:paraId="7243E77F" w14:textId="77A54CE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nie popełniając błędów.</w:t>
            </w:r>
          </w:p>
        </w:tc>
        <w:tc>
          <w:tcPr>
            <w:tcW w:w="3150" w:type="dxa"/>
            <w:tcBorders>
              <w:top w:val="single" w:sz="8" w:space="0" w:color="000000"/>
              <w:left w:val="single" w:sz="6" w:space="0" w:color="000000"/>
              <w:bottom w:val="single" w:sz="8" w:space="0" w:color="000000"/>
            </w:tcBorders>
          </w:tcPr>
          <w:p w14:paraId="052AA8CA" w14:textId="35C56F19"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nie popełniając większych błędów.</w:t>
            </w:r>
          </w:p>
        </w:tc>
        <w:tc>
          <w:tcPr>
            <w:tcW w:w="3237" w:type="dxa"/>
            <w:gridSpan w:val="2"/>
            <w:tcBorders>
              <w:top w:val="single" w:sz="8" w:space="0" w:color="000000"/>
              <w:left w:val="single" w:sz="6" w:space="0" w:color="000000"/>
              <w:bottom w:val="single" w:sz="8" w:space="0" w:color="000000"/>
            </w:tcBorders>
          </w:tcPr>
          <w:p w14:paraId="509A1324" w14:textId="76BE1E34" w:rsidR="007A74CD" w:rsidRDefault="007A74CD" w:rsidP="007A74CD">
            <w:pPr>
              <w:spacing w:before="60" w:after="60" w:line="240" w:lineRule="auto"/>
            </w:pPr>
            <w:r>
              <w:rPr>
                <w:rFonts w:ascii="Arial" w:hAnsi="Arial" w:cs="Arial"/>
                <w:sz w:val="16"/>
                <w:szCs w:val="16"/>
              </w:rPr>
              <w:t xml:space="preserve">Uczeń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41DD2A0A" w14:textId="7D01475E" w:rsidR="007A74CD" w:rsidRDefault="007A74CD" w:rsidP="007A74CD">
            <w:pPr>
              <w:spacing w:before="60" w:after="60" w:line="240" w:lineRule="auto"/>
            </w:pPr>
            <w:r>
              <w:rPr>
                <w:rFonts w:ascii="Arial" w:hAnsi="Arial" w:cs="Arial"/>
                <w:sz w:val="16"/>
                <w:szCs w:val="16"/>
              </w:rPr>
              <w:t xml:space="preserve">Uczeń wyraża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5CA292EE" w14:textId="08BB15CB" w:rsidR="007A74CD" w:rsidRDefault="007A74CD" w:rsidP="007A74CD">
            <w:pPr>
              <w:spacing w:before="60" w:after="60" w:line="240" w:lineRule="auto"/>
            </w:pPr>
            <w:r>
              <w:rPr>
                <w:rFonts w:ascii="Arial" w:hAnsi="Arial" w:cs="Arial"/>
                <w:sz w:val="16"/>
                <w:szCs w:val="16"/>
              </w:rPr>
              <w:t xml:space="preserve">Uczeń nieudolnie wyraża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liczne błędy językowe, które w znacznym stopniu wpływają na właściwe zrozumienie wypowiedzi.</w:t>
            </w:r>
          </w:p>
        </w:tc>
      </w:tr>
      <w:tr w:rsidR="007A74CD" w14:paraId="51C64419" w14:textId="77777777" w:rsidTr="00034DAB">
        <w:tblPrEx>
          <w:tblCellMar>
            <w:left w:w="108" w:type="dxa"/>
            <w:right w:w="108" w:type="dxa"/>
          </w:tblCellMar>
        </w:tblPrEx>
        <w:trPr>
          <w:gridAfter w:val="1"/>
          <w:wAfter w:w="47" w:type="dxa"/>
          <w:trHeight w:val="817"/>
        </w:trPr>
        <w:tc>
          <w:tcPr>
            <w:tcW w:w="2368" w:type="dxa"/>
            <w:tcBorders>
              <w:top w:val="single" w:sz="8" w:space="0" w:color="000000"/>
              <w:left w:val="single" w:sz="8" w:space="0" w:color="000000"/>
              <w:bottom w:val="single" w:sz="8" w:space="0" w:color="000000"/>
            </w:tcBorders>
          </w:tcPr>
          <w:p w14:paraId="5F34CC57" w14:textId="36DEF7DA"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692F9DB2" w14:textId="387E773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079015DA" w14:textId="3214F60A"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 xml:space="preserve">korzystania z mediów społecznościowych oraz korzystania z telefonu i aplikacji;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3DA3036B" w14:textId="5C4CECE0" w:rsidR="007A74CD" w:rsidRDefault="007A74CD" w:rsidP="007A74CD">
            <w:pPr>
              <w:spacing w:before="60" w:after="60" w:line="240" w:lineRule="auto"/>
            </w:pPr>
            <w:r>
              <w:rPr>
                <w:rFonts w:ascii="Arial" w:hAnsi="Arial" w:cs="Arial"/>
                <w:sz w:val="16"/>
                <w:szCs w:val="16"/>
              </w:rPr>
              <w:t xml:space="preserve">Uczeń dość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31C6F4B1" w14:textId="377AA360" w:rsidR="007A74CD" w:rsidRDefault="007A74CD" w:rsidP="007A74CD">
            <w:pPr>
              <w:spacing w:before="60" w:after="60" w:line="240" w:lineRule="auto"/>
            </w:pPr>
            <w:r>
              <w:rPr>
                <w:rFonts w:ascii="Arial" w:hAnsi="Arial" w:cs="Arial"/>
                <w:sz w:val="16"/>
                <w:szCs w:val="16"/>
              </w:rPr>
              <w:t xml:space="preserve">Uczeń z pewną trudnością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38A5F574" w14:textId="33965C2C" w:rsidR="007A74CD" w:rsidRDefault="007A74CD" w:rsidP="007A74CD">
            <w:pPr>
              <w:spacing w:before="60" w:after="60" w:line="240" w:lineRule="auto"/>
            </w:pPr>
            <w:r>
              <w:rPr>
                <w:rFonts w:ascii="Arial" w:hAnsi="Arial" w:cs="Arial"/>
                <w:sz w:val="16"/>
                <w:szCs w:val="16"/>
              </w:rPr>
              <w:t xml:space="preserve">Uczeń nieudolnie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popełnia liczne błędy językowe zakłócające komunikację.</w:t>
            </w:r>
          </w:p>
        </w:tc>
      </w:tr>
      <w:tr w:rsidR="007A74CD" w14:paraId="095A3272" w14:textId="77777777" w:rsidTr="00034DAB">
        <w:tblPrEx>
          <w:tblCellMar>
            <w:left w:w="108" w:type="dxa"/>
            <w:right w:w="108" w:type="dxa"/>
          </w:tblCellMar>
        </w:tblPrEx>
        <w:trPr>
          <w:gridAfter w:val="1"/>
          <w:wAfter w:w="47" w:type="dxa"/>
          <w:trHeight w:val="266"/>
        </w:trPr>
        <w:tc>
          <w:tcPr>
            <w:tcW w:w="2368" w:type="dxa"/>
            <w:tcBorders>
              <w:top w:val="single" w:sz="8" w:space="0" w:color="000000"/>
              <w:left w:val="single" w:sz="8" w:space="0" w:color="000000"/>
              <w:bottom w:val="single" w:sz="8" w:space="0" w:color="000000"/>
            </w:tcBorders>
          </w:tcPr>
          <w:p w14:paraId="4755CEB1" w14:textId="77777777" w:rsidR="007A74CD" w:rsidRDefault="007A74CD" w:rsidP="007A74CD">
            <w:pPr>
              <w:spacing w:before="60" w:after="60" w:line="240" w:lineRule="auto"/>
            </w:pPr>
            <w:r>
              <w:rPr>
                <w:rFonts w:ascii="Arial" w:hAnsi="Arial" w:cs="Arial"/>
                <w:sz w:val="16"/>
                <w:szCs w:val="16"/>
              </w:rPr>
              <w:t>Reagowanie ustne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3868A57E" w14:textId="4596B180"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1E72D13" w14:textId="62C19B1D" w:rsidR="007A74CD" w:rsidRDefault="007A74CD" w:rsidP="007A74CD">
            <w:pPr>
              <w:spacing w:before="60" w:after="60" w:line="240" w:lineRule="auto"/>
            </w:pPr>
            <w:r>
              <w:rPr>
                <w:rFonts w:ascii="Arial" w:hAnsi="Arial" w:cs="Arial"/>
                <w:sz w:val="16"/>
                <w:szCs w:val="16"/>
              </w:rPr>
              <w:t xml:space="preserve">Uczeń w sposób płynny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5CB90466" w14:textId="0FBE2251" w:rsidR="007A74CD" w:rsidRDefault="007A74CD" w:rsidP="007A74CD">
            <w:pPr>
              <w:spacing w:before="60" w:after="60" w:line="240" w:lineRule="auto"/>
            </w:pPr>
            <w:r>
              <w:rPr>
                <w:rFonts w:ascii="Arial" w:hAnsi="Arial" w:cs="Arial"/>
                <w:sz w:val="16"/>
                <w:szCs w:val="16"/>
              </w:rPr>
              <w:t xml:space="preserve">Uczeń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0EA965F" w14:textId="3BB24738" w:rsidR="007A74CD" w:rsidRDefault="007A74CD" w:rsidP="007A74CD">
            <w:pPr>
              <w:spacing w:before="60" w:after="60" w:line="240" w:lineRule="auto"/>
            </w:pPr>
            <w:r>
              <w:rPr>
                <w:rFonts w:ascii="Arial" w:hAnsi="Arial" w:cs="Arial"/>
                <w:sz w:val="16"/>
                <w:szCs w:val="16"/>
              </w:rPr>
              <w:t xml:space="preserve">Uczeń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029781C6" w14:textId="11442C27" w:rsidR="007A74CD" w:rsidRDefault="007A74CD" w:rsidP="007A74CD">
            <w:pPr>
              <w:spacing w:before="60" w:after="60" w:line="240" w:lineRule="auto"/>
            </w:pPr>
            <w:r>
              <w:rPr>
                <w:rFonts w:ascii="Arial" w:hAnsi="Arial" w:cs="Arial"/>
                <w:sz w:val="16"/>
                <w:szCs w:val="16"/>
              </w:rPr>
              <w:t xml:space="preserve">Uczeń nieudolnie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liczne błędy językowe, które w znacznym stopniu zakłócają komunikację.</w:t>
            </w:r>
          </w:p>
        </w:tc>
      </w:tr>
      <w:tr w:rsidR="007A74CD" w14:paraId="544F2EA4" w14:textId="77777777" w:rsidTr="00034DAB">
        <w:tblPrEx>
          <w:tblCellMar>
            <w:left w:w="108" w:type="dxa"/>
            <w:right w:w="108" w:type="dxa"/>
          </w:tblCellMar>
        </w:tblPrEx>
        <w:trPr>
          <w:gridAfter w:val="1"/>
          <w:wAfter w:w="47" w:type="dxa"/>
          <w:trHeight w:val="266"/>
        </w:trPr>
        <w:tc>
          <w:tcPr>
            <w:tcW w:w="2368" w:type="dxa"/>
            <w:tcBorders>
              <w:top w:val="single" w:sz="8" w:space="0" w:color="000000"/>
              <w:left w:val="single" w:sz="8" w:space="0" w:color="000000"/>
              <w:bottom w:val="single" w:sz="8" w:space="0" w:color="000000"/>
            </w:tcBorders>
          </w:tcPr>
          <w:p w14:paraId="480F5C64" w14:textId="5D6CB1BC"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 – wybór i odrzucenie</w:t>
            </w:r>
          </w:p>
        </w:tc>
        <w:tc>
          <w:tcPr>
            <w:tcW w:w="3150" w:type="dxa"/>
            <w:gridSpan w:val="2"/>
            <w:tcBorders>
              <w:top w:val="single" w:sz="8" w:space="0" w:color="000000"/>
              <w:left w:val="single" w:sz="6" w:space="0" w:color="000000"/>
              <w:bottom w:val="single" w:sz="8" w:space="0" w:color="000000"/>
            </w:tcBorders>
          </w:tcPr>
          <w:p w14:paraId="4E99608C" w14:textId="2B2C639A"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10583AD4" w14:textId="21A1933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23D589F8" w14:textId="03A3834B" w:rsidR="007A74CD" w:rsidRDefault="007A74CD" w:rsidP="007A74CD">
            <w:pPr>
              <w:spacing w:before="60" w:after="60" w:line="240" w:lineRule="auto"/>
              <w:rPr>
                <w:rFonts w:ascii="Arial" w:hAnsi="Arial" w:cs="Arial"/>
                <w:sz w:val="16"/>
                <w:szCs w:val="16"/>
              </w:rPr>
            </w:pPr>
            <w:r>
              <w:rPr>
                <w:rFonts w:ascii="Arial" w:hAnsi="Arial" w:cs="Arial"/>
                <w:sz w:val="16"/>
                <w:szCs w:val="16"/>
              </w:rPr>
              <w:t>Uczeń dość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521AB65A" w14:textId="526540ED" w:rsidR="007A74CD" w:rsidRDefault="007A74CD" w:rsidP="007A74CD">
            <w:pPr>
              <w:spacing w:before="60" w:after="60" w:line="240" w:lineRule="auto"/>
              <w:rPr>
                <w:rFonts w:ascii="Arial" w:hAnsi="Arial" w:cs="Arial"/>
                <w:sz w:val="16"/>
                <w:szCs w:val="16"/>
              </w:rPr>
            </w:pPr>
            <w:r>
              <w:rPr>
                <w:rFonts w:ascii="Arial" w:hAnsi="Arial" w:cs="Arial"/>
                <w:sz w:val="16"/>
                <w:szCs w:val="16"/>
              </w:rPr>
              <w:t>Uczeń z pewną trudnością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5D26A91" w14:textId="5EAE2B0F" w:rsidR="007A74CD" w:rsidRDefault="007A74CD" w:rsidP="007A74CD">
            <w:pPr>
              <w:spacing w:before="60" w:after="60" w:line="240" w:lineRule="auto"/>
              <w:rPr>
                <w:rFonts w:ascii="Arial" w:hAnsi="Arial" w:cs="Arial"/>
                <w:sz w:val="16"/>
                <w:szCs w:val="16"/>
              </w:rPr>
            </w:pPr>
            <w:r>
              <w:rPr>
                <w:rFonts w:ascii="Arial" w:hAnsi="Arial" w:cs="Arial"/>
                <w:sz w:val="16"/>
                <w:szCs w:val="16"/>
              </w:rPr>
              <w:t>Uczeń nieudolnie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popełnia liczne błędy językowe zakłócające komunikację.</w:t>
            </w:r>
          </w:p>
        </w:tc>
      </w:tr>
      <w:tr w:rsidR="007A74CD" w14:paraId="57CC070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44DE4A7" w14:textId="77777777" w:rsidR="007A74CD" w:rsidRDefault="007A74CD" w:rsidP="007A74CD">
            <w:pPr>
              <w:spacing w:before="60" w:after="60" w:line="240" w:lineRule="auto"/>
            </w:pPr>
            <w:r>
              <w:rPr>
                <w:rFonts w:ascii="Arial" w:hAnsi="Arial" w:cs="Arial"/>
                <w:sz w:val="16"/>
                <w:szCs w:val="16"/>
              </w:rPr>
              <w:t>Tworzenie wypowiedzi pisemnej – wiadomość e-mail, list</w:t>
            </w:r>
          </w:p>
        </w:tc>
        <w:tc>
          <w:tcPr>
            <w:tcW w:w="3150" w:type="dxa"/>
            <w:gridSpan w:val="2"/>
            <w:tcBorders>
              <w:top w:val="single" w:sz="8" w:space="0" w:color="000000"/>
              <w:left w:val="single" w:sz="6" w:space="0" w:color="000000"/>
              <w:bottom w:val="single" w:sz="8" w:space="0" w:color="000000"/>
            </w:tcBorders>
          </w:tcPr>
          <w:p w14:paraId="10890DEF" w14:textId="56615E86" w:rsidR="007A74CD" w:rsidRDefault="007A74CD" w:rsidP="007A74CD">
            <w:pPr>
              <w:spacing w:before="60" w:after="60" w:line="240" w:lineRule="auto"/>
              <w:rPr>
                <w:rFonts w:ascii="Arial" w:hAnsi="Arial" w:cs="Arial"/>
                <w:sz w:val="16"/>
                <w:szCs w:val="16"/>
              </w:rPr>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nie popełniając większych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B49D611" w14:textId="6D19C435"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7AA61AF2" w14:textId="0A1F1379"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5164AEC6" w14:textId="1BCE63CE"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 w sposób mało przejrzysty i nielogiczny, w niewielkim stopniu odnosząc się do opisanej sytuacji,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1E91BB52" w14:textId="0602EDFA"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 w sposób chaotyczny i nielogiczny, nie odnosząc się do opisanej sytuacji lub robiąc to w niewielkim stopniu, nie uwzględniając celu wypowiedzi, popełniając błędy językowe, które w znacznym stopniu wpływają na zrozumienie wypowiedzi; nie zachowuje właściwej formy i stylu.</w:t>
            </w:r>
          </w:p>
        </w:tc>
      </w:tr>
      <w:tr w:rsidR="007A74CD" w14:paraId="2E6FB0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935F035"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54CED3B"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B1A54F1" w14:textId="7074103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nie popełniając błędów.</w:t>
            </w:r>
          </w:p>
        </w:tc>
        <w:tc>
          <w:tcPr>
            <w:tcW w:w="3150" w:type="dxa"/>
            <w:tcBorders>
              <w:top w:val="single" w:sz="8" w:space="0" w:color="000000"/>
              <w:left w:val="single" w:sz="6" w:space="0" w:color="000000"/>
              <w:bottom w:val="single" w:sz="8" w:space="0" w:color="000000"/>
            </w:tcBorders>
          </w:tcPr>
          <w:p w14:paraId="6335D150" w14:textId="74E833D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nie popełniając błędów.</w:t>
            </w:r>
          </w:p>
        </w:tc>
        <w:tc>
          <w:tcPr>
            <w:tcW w:w="3237" w:type="dxa"/>
            <w:gridSpan w:val="2"/>
            <w:tcBorders>
              <w:top w:val="single" w:sz="8" w:space="0" w:color="000000"/>
              <w:left w:val="single" w:sz="6" w:space="0" w:color="000000"/>
              <w:bottom w:val="single" w:sz="8" w:space="0" w:color="000000"/>
            </w:tcBorders>
          </w:tcPr>
          <w:p w14:paraId="22ABE4F2" w14:textId="6A082E03"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niewielkie błędy.</w:t>
            </w:r>
          </w:p>
        </w:tc>
        <w:tc>
          <w:tcPr>
            <w:tcW w:w="3119" w:type="dxa"/>
            <w:tcBorders>
              <w:top w:val="single" w:sz="8" w:space="0" w:color="000000"/>
              <w:left w:val="single" w:sz="6" w:space="0" w:color="000000"/>
              <w:bottom w:val="single" w:sz="8" w:space="0" w:color="000000"/>
            </w:tcBorders>
          </w:tcPr>
          <w:p w14:paraId="377AED8F" w14:textId="56DA2013"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1F85208" w14:textId="76A5B78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bardzo liczne błędy.</w:t>
            </w:r>
          </w:p>
        </w:tc>
      </w:tr>
      <w:tr w:rsidR="007A74CD" w14:paraId="02F95639"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11821C8F"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0DD43105" w14:textId="0C39691C" w:rsidR="007A74CD" w:rsidRDefault="007A74CD" w:rsidP="007A74CD">
            <w:pPr>
              <w:spacing w:before="60" w:after="60" w:line="240" w:lineRule="auto"/>
              <w:jc w:val="center"/>
            </w:pPr>
            <w:r w:rsidRPr="00034DAB">
              <w:rPr>
                <w:rFonts w:ascii="Arial" w:hAnsi="Arial" w:cs="Arial"/>
                <w:b/>
                <w:bCs/>
                <w:color w:val="000000"/>
                <w:sz w:val="18"/>
                <w:szCs w:val="18"/>
              </w:rPr>
              <w:t>UNIT 6</w:t>
            </w:r>
          </w:p>
        </w:tc>
        <w:tc>
          <w:tcPr>
            <w:tcW w:w="47" w:type="dxa"/>
            <w:tcBorders>
              <w:left w:val="single" w:sz="6" w:space="0" w:color="FFFFFF"/>
            </w:tcBorders>
          </w:tcPr>
          <w:p w14:paraId="20694E9B" w14:textId="77777777" w:rsidR="007A74CD" w:rsidRDefault="007A74CD" w:rsidP="007A74CD">
            <w:pPr>
              <w:snapToGrid w:val="0"/>
              <w:rPr>
                <w:rFonts w:ascii="Arial" w:hAnsi="Arial" w:cs="Arial"/>
                <w:b/>
                <w:bCs/>
                <w:color w:val="FFFFFF"/>
                <w:sz w:val="18"/>
                <w:szCs w:val="18"/>
              </w:rPr>
            </w:pPr>
          </w:p>
        </w:tc>
      </w:tr>
      <w:tr w:rsidR="007A74CD" w14:paraId="6FBBF1DD"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26D67E1" w14:textId="48CA4A6B"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A625314"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2A36EBCC" w14:textId="478E551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800BF6A" w14:textId="77777777" w:rsidR="007A74CD" w:rsidRDefault="007A74CD" w:rsidP="007A74CD">
            <w:pPr>
              <w:snapToGrid w:val="0"/>
              <w:rPr>
                <w:rFonts w:ascii="Arial" w:hAnsi="Arial" w:cs="Arial"/>
                <w:b/>
                <w:bCs/>
                <w:sz w:val="18"/>
                <w:szCs w:val="18"/>
              </w:rPr>
            </w:pPr>
          </w:p>
        </w:tc>
      </w:tr>
      <w:tr w:rsidR="007A74CD" w14:paraId="4DC6754A"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183A9982"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5B0DB6A" w14:textId="54D1AFE2"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1B1FCB33" w14:textId="691A014D"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2DC31522"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300E7645"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35DC0265"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5454A18D" w14:textId="77777777" w:rsidR="007A74CD" w:rsidRDefault="007A74CD" w:rsidP="007A74CD">
            <w:pPr>
              <w:snapToGrid w:val="0"/>
              <w:rPr>
                <w:rFonts w:ascii="Arial" w:hAnsi="Arial" w:cs="Arial"/>
                <w:b/>
                <w:bCs/>
                <w:sz w:val="18"/>
                <w:szCs w:val="18"/>
              </w:rPr>
            </w:pPr>
          </w:p>
        </w:tc>
      </w:tr>
      <w:tr w:rsidR="007A74CD" w14:paraId="188D7F0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18E744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10F537B" w14:textId="77777777" w:rsidR="007A74CD" w:rsidRDefault="007A74CD" w:rsidP="007A74CD">
            <w:pPr>
              <w:spacing w:before="60" w:after="60" w:line="240" w:lineRule="auto"/>
              <w:rPr>
                <w:rFonts w:ascii="Arial" w:hAnsi="Arial" w:cs="Arial"/>
                <w:sz w:val="16"/>
                <w:szCs w:val="16"/>
              </w:rPr>
            </w:pPr>
          </w:p>
          <w:p w14:paraId="24027C6A" w14:textId="77777777" w:rsidR="007A74CD" w:rsidRDefault="007A74CD" w:rsidP="007A74CD">
            <w:pPr>
              <w:spacing w:before="60" w:after="60" w:line="240" w:lineRule="auto"/>
              <w:rPr>
                <w:rFonts w:ascii="Arial" w:hAnsi="Arial" w:cs="Arial"/>
                <w:sz w:val="16"/>
                <w:szCs w:val="16"/>
              </w:rPr>
            </w:pPr>
          </w:p>
          <w:p w14:paraId="0E6BA31C" w14:textId="77777777" w:rsidR="007A74CD" w:rsidRPr="00B94BC5" w:rsidRDefault="007A74CD" w:rsidP="007A74CD">
            <w:pPr>
              <w:spacing w:before="60" w:after="60" w:line="240" w:lineRule="auto"/>
              <w:rPr>
                <w:rFonts w:ascii="Arial" w:hAnsi="Arial" w:cs="Arial"/>
                <w:i/>
                <w:sz w:val="16"/>
                <w:szCs w:val="16"/>
              </w:rPr>
            </w:pPr>
          </w:p>
          <w:p w14:paraId="525D3047" w14:textId="77777777" w:rsidR="007A74CD" w:rsidRPr="00B94BC5" w:rsidRDefault="007A74CD" w:rsidP="007A74CD">
            <w:pPr>
              <w:spacing w:before="60" w:after="60" w:line="240" w:lineRule="auto"/>
              <w:rPr>
                <w:rFonts w:ascii="Arial" w:hAnsi="Arial" w:cs="Arial"/>
                <w:i/>
                <w:sz w:val="16"/>
                <w:szCs w:val="16"/>
              </w:rPr>
            </w:pPr>
          </w:p>
          <w:p w14:paraId="5C11FC17" w14:textId="77777777" w:rsidR="007A74CD" w:rsidRPr="00B94BC5" w:rsidRDefault="007A74CD" w:rsidP="007A74CD">
            <w:pPr>
              <w:spacing w:before="60" w:after="60" w:line="240" w:lineRule="auto"/>
              <w:rPr>
                <w:rFonts w:ascii="Arial" w:hAnsi="Arial" w:cs="Arial"/>
                <w:sz w:val="16"/>
                <w:szCs w:val="16"/>
              </w:rPr>
            </w:pPr>
          </w:p>
          <w:p w14:paraId="3900F890" w14:textId="77777777" w:rsidR="007A74CD" w:rsidRPr="00B94BC5" w:rsidRDefault="007A74CD" w:rsidP="007A74CD">
            <w:pPr>
              <w:spacing w:before="60" w:after="60" w:line="240" w:lineRule="auto"/>
              <w:rPr>
                <w:rFonts w:ascii="Arial" w:hAnsi="Arial" w:cs="Arial"/>
                <w:i/>
                <w:sz w:val="16"/>
                <w:szCs w:val="16"/>
              </w:rPr>
            </w:pPr>
          </w:p>
          <w:p w14:paraId="754C8FF7" w14:textId="77777777" w:rsidR="007A74CD" w:rsidRPr="00B94BC5" w:rsidRDefault="007A74CD" w:rsidP="007A74CD">
            <w:pPr>
              <w:spacing w:before="60" w:after="60" w:line="240" w:lineRule="auto"/>
              <w:rPr>
                <w:rFonts w:ascii="Arial" w:hAnsi="Arial" w:cs="Arial"/>
                <w:sz w:val="16"/>
                <w:szCs w:val="16"/>
              </w:rPr>
            </w:pPr>
          </w:p>
          <w:p w14:paraId="153BE6E7" w14:textId="77777777" w:rsidR="007A74CD" w:rsidRPr="00B94BC5" w:rsidRDefault="007A74CD" w:rsidP="007A74CD">
            <w:pPr>
              <w:spacing w:before="60" w:after="60" w:line="240" w:lineRule="auto"/>
              <w:rPr>
                <w:rFonts w:ascii="Arial" w:hAnsi="Arial" w:cs="Arial"/>
                <w:i/>
                <w:sz w:val="16"/>
                <w:szCs w:val="16"/>
              </w:rPr>
            </w:pPr>
          </w:p>
          <w:p w14:paraId="3615DC3F" w14:textId="77777777" w:rsidR="007A74CD" w:rsidRPr="00B94BC5" w:rsidRDefault="007A74CD" w:rsidP="007A74CD">
            <w:pPr>
              <w:spacing w:before="60" w:after="0" w:line="240" w:lineRule="auto"/>
              <w:rPr>
                <w:rFonts w:ascii="Arial" w:hAnsi="Arial" w:cs="Arial"/>
                <w:sz w:val="16"/>
                <w:szCs w:val="16"/>
              </w:rPr>
            </w:pPr>
          </w:p>
          <w:p w14:paraId="7FAF3CCB" w14:textId="77777777" w:rsidR="007A74CD" w:rsidRPr="00B94BC5"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40328EE2" w14:textId="6E61298F"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 xml:space="preserve">bezbłędnie </w:t>
            </w:r>
            <w:r>
              <w:rPr>
                <w:rFonts w:ascii="Arial" w:hAnsi="Arial" w:cs="Arial"/>
                <w:sz w:val="16"/>
                <w:szCs w:val="16"/>
              </w:rPr>
              <w:t>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bezbłędnie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 stronę bierną w różnych czasach, również w formach zaawansowanych.</w:t>
            </w:r>
          </w:p>
          <w:p w14:paraId="42CA575F"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04EFF83" w14:textId="0CDE2F54"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bezbłędnie lub niemal bezbłędnie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 stronę bierną w różnych czasach, również w formach zaawansowanych.</w:t>
            </w:r>
          </w:p>
          <w:p w14:paraId="00BC24C5" w14:textId="4B31D70C" w:rsidR="007A74CD" w:rsidRPr="0084753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CDB5822" w14:textId="13DE22DF" w:rsidR="007A74CD" w:rsidRDefault="007A74CD" w:rsidP="007A74CD">
            <w:pPr>
              <w:spacing w:before="60" w:after="60" w:line="240" w:lineRule="auto"/>
            </w:pPr>
            <w:r>
              <w:rPr>
                <w:rFonts w:ascii="Arial" w:hAnsi="Arial" w:cs="Arial"/>
                <w:sz w:val="16"/>
                <w:szCs w:val="16"/>
              </w:rPr>
              <w:t>Uczeń, popełniając nieliczne błędy,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na ogół poprawnie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 popełniając nieliczne błędy.</w:t>
            </w:r>
          </w:p>
        </w:tc>
        <w:tc>
          <w:tcPr>
            <w:tcW w:w="3119" w:type="dxa"/>
            <w:tcBorders>
              <w:top w:val="single" w:sz="8" w:space="0" w:color="000000"/>
              <w:left w:val="single" w:sz="6" w:space="0" w:color="000000"/>
              <w:bottom w:val="single" w:sz="8" w:space="0" w:color="000000"/>
            </w:tcBorders>
          </w:tcPr>
          <w:p w14:paraId="15D0DD88" w14:textId="4D779B4F" w:rsidR="007A74CD" w:rsidRDefault="007A74CD" w:rsidP="007A74CD">
            <w:pPr>
              <w:spacing w:before="60" w:after="60" w:line="240" w:lineRule="auto"/>
            </w:pPr>
            <w:r>
              <w:rPr>
                <w:rFonts w:ascii="Arial" w:hAnsi="Arial" w:cs="Arial"/>
                <w:sz w:val="16"/>
                <w:szCs w:val="16"/>
              </w:rPr>
              <w:t>Uczeń, popełniając liczne błędy,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nie zawsze poprawnie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8CF6CCC" w14:textId="4ABFC2F9" w:rsidR="007A74CD" w:rsidRDefault="007A74CD" w:rsidP="007A74CD">
            <w:pPr>
              <w:spacing w:before="60" w:after="60" w:line="240" w:lineRule="auto"/>
            </w:pPr>
            <w:r>
              <w:rPr>
                <w:rFonts w:ascii="Arial" w:hAnsi="Arial" w:cs="Arial"/>
                <w:sz w:val="16"/>
                <w:szCs w:val="16"/>
              </w:rPr>
              <w:t>Uczeń posługuje się bardzo ograniczonym zakresem słownictwa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popełnia bardzo liczne błędy stosując rzeczowniki złożone oraz wyrażenia określające cel wypowiedzi</w:t>
            </w:r>
            <w:r>
              <w:rPr>
                <w:rFonts w:ascii="Arial" w:hAnsi="Arial" w:cs="Arial"/>
                <w:i/>
                <w:sz w:val="16"/>
                <w:szCs w:val="16"/>
              </w:rPr>
              <w:t xml:space="preserve">, </w:t>
            </w:r>
            <w:r>
              <w:rPr>
                <w:rFonts w:ascii="Arial" w:hAnsi="Arial" w:cs="Arial"/>
                <w:sz w:val="16"/>
                <w:szCs w:val="16"/>
              </w:rPr>
              <w:t>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 popełniając bardzo liczne błędy.</w:t>
            </w:r>
          </w:p>
        </w:tc>
      </w:tr>
      <w:tr w:rsidR="007A74CD" w14:paraId="0D1B0AA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74F6D91"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6EA04BD7"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nie popełniając większych błędów; poprawnie odpowiada na pytania, wskazuje zdania prawdziwe i fałszywe, uzupełnia luki w notatkach, dopasowuje wypowiedzi do osób oraz wskazuje odpowiedzi zgodnie z treścią nagrania.</w:t>
            </w:r>
          </w:p>
          <w:p w14:paraId="36401081"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871A784" w14:textId="6786B7A5"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nie popełniając większych błędów; poprawnie odpowiada na pytania, wskazuje zdania prawdziwe i fałszywe, uzupełnia luki w notatkach, dopasowuje wypowiedzi do osób oraz wskazuje odpowiedzi zgodnie z treścią nagrania.</w:t>
            </w:r>
          </w:p>
          <w:p w14:paraId="0D2AF95E" w14:textId="09A720A5" w:rsidR="007A74CD" w:rsidRPr="00A25D02"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4AD4CA3" w14:textId="36A554CC" w:rsidR="007A74CD" w:rsidRDefault="007A74CD" w:rsidP="007A74CD">
            <w:pPr>
              <w:spacing w:before="60" w:after="60" w:line="240" w:lineRule="auto"/>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popełniając nieliczne błędy; w miarę poprawnie odpowiada na pytania, wskazuje zdania prawdziwe i fałszywe, uzupełnia luki w notatkach, dopasowuje wypowiedzi do osób oraz wskazuje odpowiedzi zgodnie z treścią nagrania.</w:t>
            </w:r>
          </w:p>
        </w:tc>
        <w:tc>
          <w:tcPr>
            <w:tcW w:w="3119" w:type="dxa"/>
            <w:tcBorders>
              <w:top w:val="single" w:sz="8" w:space="0" w:color="000000"/>
              <w:left w:val="single" w:sz="6" w:space="0" w:color="000000"/>
              <w:bottom w:val="single" w:sz="8" w:space="0" w:color="000000"/>
            </w:tcBorders>
          </w:tcPr>
          <w:p w14:paraId="4761D99D" w14:textId="0D953B7F"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odpowiada na pytania, wskazuje zdania prawdziwe i fałszywe, uzupełnia luki w notatkach, dopasowuje wypowiedzi do osób oraz wskazuje odpowiedzi zgodnie z treścią nagrania,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0FE6320E" w14:textId="09833F8D" w:rsidR="007A74CD" w:rsidRDefault="007A74CD" w:rsidP="007A74CD">
            <w:pPr>
              <w:spacing w:before="60" w:after="60" w:line="240" w:lineRule="auto"/>
            </w:pPr>
            <w:r>
              <w:rPr>
                <w:rFonts w:ascii="Arial" w:hAnsi="Arial" w:cs="Arial"/>
                <w:sz w:val="16"/>
                <w:szCs w:val="16"/>
              </w:rPr>
              <w:t>Uczeń z trudnością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odpowiada na pytania, wskazuje zdania prawdziwe i fałszywe, uzupełnia luki w notatkach, dopasowuje wypowiedzi do osób oraz wskazuje odpowiedzi zgodnie z treścią nagrania, popełnia przy tym liczne błędy.</w:t>
            </w:r>
          </w:p>
        </w:tc>
      </w:tr>
      <w:tr w:rsidR="007A74CD" w14:paraId="0E5345B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1742153"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10955365" w14:textId="208443C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w:t>
            </w:r>
            <w:r>
              <w:rPr>
                <w:rFonts w:ascii="Arial" w:hAnsi="Arial" w:cs="Arial"/>
                <w:i/>
                <w:sz w:val="16"/>
                <w:szCs w:val="16"/>
              </w:rPr>
              <w:t xml:space="preserve">; </w:t>
            </w:r>
            <w:r>
              <w:rPr>
                <w:rFonts w:ascii="Arial" w:hAnsi="Arial" w:cs="Arial"/>
                <w:sz w:val="16"/>
                <w:szCs w:val="16"/>
              </w:rPr>
              <w:t>z łatwością odpowiada na pytania, dopasowuje nagłówki do części tekstu, dopasowuje teksty do streszczeń i uzupełnia luki w notatce.</w:t>
            </w:r>
          </w:p>
        </w:tc>
        <w:tc>
          <w:tcPr>
            <w:tcW w:w="3150" w:type="dxa"/>
            <w:tcBorders>
              <w:top w:val="single" w:sz="8" w:space="0" w:color="000000"/>
              <w:left w:val="single" w:sz="6" w:space="0" w:color="000000"/>
              <w:bottom w:val="single" w:sz="8" w:space="0" w:color="000000"/>
            </w:tcBorders>
          </w:tcPr>
          <w:p w14:paraId="3F2F4EA2" w14:textId="52C5FD5A"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w:t>
            </w:r>
            <w:r>
              <w:rPr>
                <w:rFonts w:ascii="Arial" w:hAnsi="Arial" w:cs="Arial"/>
                <w:i/>
                <w:sz w:val="16"/>
                <w:szCs w:val="16"/>
              </w:rPr>
              <w:t xml:space="preserve">; </w:t>
            </w:r>
            <w:r>
              <w:rPr>
                <w:rFonts w:ascii="Arial" w:hAnsi="Arial" w:cs="Arial"/>
                <w:sz w:val="16"/>
                <w:szCs w:val="16"/>
              </w:rPr>
              <w:t>z łatwością odpowiada na pytania, dopasowuje nagłówki do części tekstu, dopasowuje teksty do streszczeń i uzupełnia luki w notatce.</w:t>
            </w:r>
          </w:p>
        </w:tc>
        <w:tc>
          <w:tcPr>
            <w:tcW w:w="3237" w:type="dxa"/>
            <w:gridSpan w:val="2"/>
            <w:tcBorders>
              <w:top w:val="single" w:sz="8" w:space="0" w:color="000000"/>
              <w:left w:val="single" w:sz="6" w:space="0" w:color="000000"/>
              <w:bottom w:val="single" w:sz="8" w:space="0" w:color="000000"/>
            </w:tcBorders>
          </w:tcPr>
          <w:p w14:paraId="14E882C2" w14:textId="39CF1E05" w:rsidR="007A74CD" w:rsidRDefault="007A74CD" w:rsidP="007A74CD">
            <w:pPr>
              <w:spacing w:before="60" w:after="60" w:line="240" w:lineRule="auto"/>
            </w:pPr>
            <w:r>
              <w:rPr>
                <w:rFonts w:ascii="Arial" w:hAnsi="Arial" w:cs="Arial"/>
                <w:sz w:val="16"/>
                <w:szCs w:val="16"/>
              </w:rPr>
              <w:t xml:space="preserve">Uczeń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na ogół poprawnie odpowiada na pytania, dopasowuje nagłówki do części tekstu, dopasowuje teksty do streszczeń i uzupełnia luki w notatce.</w:t>
            </w:r>
          </w:p>
        </w:tc>
        <w:tc>
          <w:tcPr>
            <w:tcW w:w="3119" w:type="dxa"/>
            <w:tcBorders>
              <w:top w:val="single" w:sz="8" w:space="0" w:color="000000"/>
              <w:left w:val="single" w:sz="6" w:space="0" w:color="000000"/>
              <w:bottom w:val="single" w:sz="8" w:space="0" w:color="000000"/>
            </w:tcBorders>
          </w:tcPr>
          <w:p w14:paraId="36ED0127" w14:textId="23F2B1CC" w:rsidR="007A74CD" w:rsidRDefault="007A74CD" w:rsidP="007A74CD">
            <w:pPr>
              <w:spacing w:before="60" w:after="60" w:line="240" w:lineRule="auto"/>
            </w:pPr>
            <w:r>
              <w:rPr>
                <w:rFonts w:ascii="Arial" w:hAnsi="Arial" w:cs="Arial"/>
                <w:sz w:val="16"/>
                <w:szCs w:val="16"/>
              </w:rPr>
              <w:t xml:space="preserve">Uczeń z pewną trudnością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popełniając liczne błędy; nie zawsze poprawnie odpowiada na pytania, dopasowuje nagłówki do części tekstu, dopasowuje teksty do streszczeń i uzupełnia luki w notatce.</w:t>
            </w:r>
          </w:p>
        </w:tc>
        <w:tc>
          <w:tcPr>
            <w:tcW w:w="3204" w:type="dxa"/>
            <w:tcBorders>
              <w:top w:val="single" w:sz="8" w:space="0" w:color="000000"/>
              <w:left w:val="single" w:sz="6" w:space="0" w:color="000000"/>
              <w:bottom w:val="single" w:sz="8" w:space="0" w:color="000000"/>
              <w:right w:val="single" w:sz="8" w:space="0" w:color="000000"/>
            </w:tcBorders>
          </w:tcPr>
          <w:p w14:paraId="3D52033E" w14:textId="5FC882D2" w:rsidR="007A74CD" w:rsidRDefault="007A74CD" w:rsidP="007A74CD">
            <w:pPr>
              <w:spacing w:before="60" w:after="60" w:line="240" w:lineRule="auto"/>
            </w:pPr>
            <w:r>
              <w:rPr>
                <w:rFonts w:ascii="Arial" w:hAnsi="Arial" w:cs="Arial"/>
                <w:sz w:val="16"/>
                <w:szCs w:val="16"/>
              </w:rPr>
              <w:t xml:space="preserve">Uczeń z trudnością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popełniając bardzo liczne błędy; nieudolnie odpowiada na pytania, dopasowuje nagłówki do części tekstu, dopasowuje teksty do streszczeń i uzupełnia luki w notatce.</w:t>
            </w:r>
          </w:p>
        </w:tc>
      </w:tr>
      <w:tr w:rsidR="007A74CD" w14:paraId="32E2722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BA5DE9D" w14:textId="77777777" w:rsidR="007A74CD" w:rsidRDefault="007A74CD" w:rsidP="007A74CD">
            <w:pPr>
              <w:spacing w:before="60" w:after="60" w:line="240" w:lineRule="auto"/>
            </w:pPr>
            <w:r>
              <w:rPr>
                <w:rFonts w:ascii="Arial" w:hAnsi="Arial" w:cs="Arial"/>
                <w:sz w:val="16"/>
                <w:szCs w:val="16"/>
              </w:rPr>
              <w:t>Tworzenie wypowiedzi ustnej – opisywanie osób, miejsc, czynności</w:t>
            </w:r>
          </w:p>
          <w:p w14:paraId="1559E6CF"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758174F" w14:textId="77777777" w:rsidR="007A74CD" w:rsidRPr="00716FE0"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różnorodne słownictwo, nie popełniając większych błędów; płynnie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p w14:paraId="4606317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4F84866" w14:textId="4BACFA2B" w:rsidR="007A74CD" w:rsidRPr="00716FE0"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różnorodne słownictwo, nie popełniając większych błędów; płynnie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p w14:paraId="33FE498C"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3D584731" w14:textId="428AF433"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w miarę urozmaicone słownictwo, popełniając niewielkie błędy językowe niewpływające na zrozumienie wypowiedzi;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c>
          <w:tcPr>
            <w:tcW w:w="3119" w:type="dxa"/>
            <w:tcBorders>
              <w:top w:val="single" w:sz="8" w:space="0" w:color="000000"/>
              <w:left w:val="single" w:sz="6" w:space="0" w:color="000000"/>
              <w:bottom w:val="single" w:sz="8" w:space="0" w:color="000000"/>
            </w:tcBorders>
          </w:tcPr>
          <w:p w14:paraId="7EAFF9A4" w14:textId="5AD7E057"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mało urozmaicone słownictwo, popełniając błędy językowe w pewnym stopniu zakłócające komunikację; z trudnością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c>
          <w:tcPr>
            <w:tcW w:w="3204" w:type="dxa"/>
            <w:tcBorders>
              <w:top w:val="single" w:sz="8" w:space="0" w:color="000000"/>
              <w:left w:val="single" w:sz="6" w:space="0" w:color="000000"/>
              <w:bottom w:val="single" w:sz="8" w:space="0" w:color="000000"/>
              <w:right w:val="single" w:sz="8" w:space="0" w:color="000000"/>
            </w:tcBorders>
          </w:tcPr>
          <w:p w14:paraId="4008F66C" w14:textId="210A6796"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bardzo ograniczoną ilość słów i wyrażeń, popełniając liczne błędy językowe, które w znacznym stopniu wpływają na właściwe zrozumienie wypowiedzi; nieudolnie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r>
      <w:tr w:rsidR="007A74CD" w14:paraId="0931B257" w14:textId="77777777" w:rsidTr="00034DAB">
        <w:tblPrEx>
          <w:tblCellMar>
            <w:left w:w="108" w:type="dxa"/>
            <w:right w:w="108" w:type="dxa"/>
          </w:tblCellMar>
        </w:tblPrEx>
        <w:trPr>
          <w:gridAfter w:val="1"/>
          <w:wAfter w:w="47" w:type="dxa"/>
          <w:trHeight w:val="817"/>
        </w:trPr>
        <w:tc>
          <w:tcPr>
            <w:tcW w:w="2368" w:type="dxa"/>
            <w:tcBorders>
              <w:top w:val="single" w:sz="8" w:space="0" w:color="000000"/>
              <w:left w:val="single" w:sz="8" w:space="0" w:color="000000"/>
              <w:bottom w:val="single" w:sz="8" w:space="0" w:color="000000"/>
            </w:tcBorders>
          </w:tcPr>
          <w:p w14:paraId="3442826F" w14:textId="77777777" w:rsidR="007A74CD" w:rsidRDefault="007A74CD" w:rsidP="007A74CD">
            <w:pPr>
              <w:spacing w:before="60" w:after="60" w:line="240" w:lineRule="auto"/>
            </w:pPr>
            <w:r>
              <w:rPr>
                <w:rFonts w:ascii="Arial" w:hAnsi="Arial" w:cs="Arial"/>
                <w:sz w:val="16"/>
                <w:szCs w:val="16"/>
              </w:rPr>
              <w:t>Tworzenie wypowiedzi ustnej – wyrażanie opinii</w:t>
            </w:r>
          </w:p>
          <w:p w14:paraId="7692B99B"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20DC3D55" w14:textId="38BE24D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nie popełniając  błędów.</w:t>
            </w:r>
          </w:p>
        </w:tc>
        <w:tc>
          <w:tcPr>
            <w:tcW w:w="3150" w:type="dxa"/>
            <w:tcBorders>
              <w:top w:val="single" w:sz="8" w:space="0" w:color="000000"/>
              <w:left w:val="single" w:sz="6" w:space="0" w:color="000000"/>
              <w:bottom w:val="single" w:sz="8" w:space="0" w:color="000000"/>
            </w:tcBorders>
          </w:tcPr>
          <w:p w14:paraId="75E774FA" w14:textId="76A48702"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nie popełniając większych błędów.</w:t>
            </w:r>
          </w:p>
        </w:tc>
        <w:tc>
          <w:tcPr>
            <w:tcW w:w="3237" w:type="dxa"/>
            <w:gridSpan w:val="2"/>
            <w:tcBorders>
              <w:top w:val="single" w:sz="8" w:space="0" w:color="000000"/>
              <w:left w:val="single" w:sz="6" w:space="0" w:color="000000"/>
              <w:bottom w:val="single" w:sz="8" w:space="0" w:color="000000"/>
            </w:tcBorders>
          </w:tcPr>
          <w:p w14:paraId="4B7F9CD2" w14:textId="29CD0E58" w:rsidR="007A74CD" w:rsidRDefault="007A74CD" w:rsidP="007A74CD">
            <w:pPr>
              <w:spacing w:before="60" w:after="60" w:line="240" w:lineRule="auto"/>
            </w:pPr>
            <w:r>
              <w:rPr>
                <w:rFonts w:ascii="Arial" w:hAnsi="Arial" w:cs="Arial"/>
                <w:sz w:val="16"/>
                <w:szCs w:val="16"/>
              </w:rPr>
              <w:t xml:space="preserve">Uczeń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79B003D2" w14:textId="77777777" w:rsidR="007A74CD" w:rsidRDefault="007A74CD" w:rsidP="007A74CD">
            <w:pPr>
              <w:snapToGrid w:val="0"/>
              <w:spacing w:after="0" w:line="240" w:lineRule="auto"/>
              <w:rPr>
                <w:rFonts w:ascii="Arial" w:hAnsi="Arial" w:cs="Arial"/>
                <w:sz w:val="6"/>
                <w:szCs w:val="16"/>
              </w:rPr>
            </w:pPr>
          </w:p>
          <w:p w14:paraId="708F7FD4" w14:textId="3AAC05A9" w:rsidR="007A74CD" w:rsidRDefault="007A74CD" w:rsidP="007A74CD">
            <w:pPr>
              <w:spacing w:line="240" w:lineRule="auto"/>
            </w:pPr>
            <w:r>
              <w:rPr>
                <w:rFonts w:ascii="Arial" w:hAnsi="Arial" w:cs="Arial"/>
                <w:sz w:val="16"/>
                <w:szCs w:val="16"/>
              </w:rPr>
              <w:t xml:space="preserve">Uczeń wyraża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4C27E1A0" w14:textId="77777777" w:rsidR="007A74CD" w:rsidRDefault="007A74CD" w:rsidP="007A74CD">
            <w:pPr>
              <w:snapToGrid w:val="0"/>
              <w:spacing w:after="0" w:line="240" w:lineRule="auto"/>
              <w:rPr>
                <w:rFonts w:ascii="Arial" w:hAnsi="Arial" w:cs="Arial"/>
                <w:sz w:val="6"/>
                <w:szCs w:val="16"/>
              </w:rPr>
            </w:pPr>
          </w:p>
          <w:p w14:paraId="31078979" w14:textId="6AE7FD8F" w:rsidR="007A74CD" w:rsidRDefault="007A74CD" w:rsidP="007A74CD">
            <w:pPr>
              <w:spacing w:after="0" w:line="240" w:lineRule="auto"/>
            </w:pPr>
            <w:r>
              <w:rPr>
                <w:rFonts w:ascii="Arial" w:hAnsi="Arial" w:cs="Arial"/>
                <w:sz w:val="16"/>
                <w:szCs w:val="16"/>
              </w:rPr>
              <w:t xml:space="preserve">Uczeń nieudolnie wyraża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liczne błędy językowe, które w znacznym stopniu wpływają na właściwe zrozumienie wypowiedzi.</w:t>
            </w:r>
          </w:p>
        </w:tc>
      </w:tr>
      <w:tr w:rsidR="007A74CD" w14:paraId="5BF2283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2935CBE"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24AD758F" w14:textId="1A51B365"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7A59B425" w14:textId="3C29A50B"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xml:space="preserv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5E60E873" w14:textId="6C9CDEA0" w:rsidR="007A74CD" w:rsidRDefault="007A74CD" w:rsidP="007A74CD">
            <w:pPr>
              <w:spacing w:before="60" w:after="60" w:line="240" w:lineRule="auto"/>
            </w:pPr>
            <w:r>
              <w:rPr>
                <w:rFonts w:ascii="Arial" w:hAnsi="Arial" w:cs="Arial"/>
                <w:sz w:val="16"/>
                <w:szCs w:val="16"/>
              </w:rPr>
              <w:t xml:space="preserve">Uczeń dość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46C26B1A" w14:textId="2D5B6C33" w:rsidR="007A74CD" w:rsidRDefault="007A74CD" w:rsidP="007A74CD">
            <w:pPr>
              <w:spacing w:before="60" w:after="60" w:line="240" w:lineRule="auto"/>
            </w:pPr>
            <w:r>
              <w:rPr>
                <w:rFonts w:ascii="Arial" w:hAnsi="Arial" w:cs="Arial"/>
                <w:sz w:val="16"/>
                <w:szCs w:val="16"/>
              </w:rPr>
              <w:t xml:space="preserve">Uczeń z pewną trudnością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2B93B0CB" w14:textId="27D946F5" w:rsidR="007A74CD" w:rsidRDefault="007A74CD" w:rsidP="007A74CD">
            <w:pPr>
              <w:spacing w:before="60" w:after="60" w:line="240" w:lineRule="auto"/>
            </w:pPr>
            <w:r>
              <w:rPr>
                <w:rFonts w:ascii="Arial" w:hAnsi="Arial" w:cs="Arial"/>
                <w:sz w:val="16"/>
                <w:szCs w:val="16"/>
              </w:rPr>
              <w:t xml:space="preserve">Uczeń nieudolnie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popełnia liczne błędy językowe zakłócające komunikację.</w:t>
            </w:r>
          </w:p>
        </w:tc>
      </w:tr>
      <w:tr w:rsidR="007A74CD" w14:paraId="0AA085A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A1277C4" w14:textId="77777777" w:rsidR="007A74CD" w:rsidRDefault="007A74CD" w:rsidP="007A74CD">
            <w:pPr>
              <w:spacing w:before="60" w:after="60" w:line="240" w:lineRule="auto"/>
            </w:pPr>
            <w:r>
              <w:rPr>
                <w:rFonts w:ascii="Arial" w:hAnsi="Arial" w:cs="Arial"/>
                <w:sz w:val="16"/>
                <w:szCs w:val="16"/>
              </w:rPr>
              <w:t>Tworzenie wypowiedzi ustnej – rozmowa z odgrywaniem roli, wybór i odrzucenie</w:t>
            </w:r>
          </w:p>
        </w:tc>
        <w:tc>
          <w:tcPr>
            <w:tcW w:w="3150" w:type="dxa"/>
            <w:gridSpan w:val="2"/>
            <w:tcBorders>
              <w:top w:val="single" w:sz="8" w:space="0" w:color="000000"/>
              <w:left w:val="single" w:sz="6" w:space="0" w:color="000000"/>
              <w:bottom w:val="single" w:sz="8" w:space="0" w:color="000000"/>
            </w:tcBorders>
          </w:tcPr>
          <w:p w14:paraId="2F4E3203" w14:textId="4B5BFCA3"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w:t>
            </w:r>
          </w:p>
        </w:tc>
        <w:tc>
          <w:tcPr>
            <w:tcW w:w="3150" w:type="dxa"/>
            <w:tcBorders>
              <w:top w:val="single" w:sz="8" w:space="0" w:color="000000"/>
              <w:left w:val="single" w:sz="6" w:space="0" w:color="000000"/>
              <w:bottom w:val="single" w:sz="8" w:space="0" w:color="000000"/>
            </w:tcBorders>
          </w:tcPr>
          <w:p w14:paraId="418982A7" w14:textId="2D83AB45" w:rsidR="007A74CD" w:rsidRPr="00A242EC" w:rsidRDefault="007A74CD" w:rsidP="007A74CD">
            <w:pPr>
              <w:spacing w:before="60" w:after="60" w:line="240" w:lineRule="auto"/>
              <w:rPr>
                <w:rFonts w:ascii="Arial" w:hAnsi="Arial" w:cs="Arial"/>
                <w:sz w:val="16"/>
                <w:szCs w:val="16"/>
              </w:rPr>
            </w:pPr>
            <w:r>
              <w:rPr>
                <w:rFonts w:ascii="Arial" w:hAnsi="Arial" w:cs="Arial"/>
                <w:sz w:val="16"/>
                <w:szCs w:val="16"/>
              </w:rPr>
              <w:t>Uczeń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53662273" w14:textId="670F896A" w:rsidR="007A74CD" w:rsidRDefault="007A74CD" w:rsidP="007A74CD">
            <w:pPr>
              <w:spacing w:before="60" w:after="60" w:line="240" w:lineRule="auto"/>
            </w:pPr>
            <w:r>
              <w:rPr>
                <w:rFonts w:ascii="Arial" w:hAnsi="Arial" w:cs="Arial"/>
                <w:sz w:val="16"/>
                <w:szCs w:val="16"/>
              </w:rPr>
              <w:t>Uczeń dość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0447131" w14:textId="56A118C6" w:rsidR="007A74CD" w:rsidRDefault="007A74CD" w:rsidP="007A74CD">
            <w:pPr>
              <w:spacing w:before="60" w:after="60" w:line="240" w:lineRule="auto"/>
            </w:pPr>
            <w:r>
              <w:rPr>
                <w:rFonts w:ascii="Arial" w:hAnsi="Arial" w:cs="Arial"/>
                <w:sz w:val="16"/>
                <w:szCs w:val="16"/>
              </w:rPr>
              <w:t>Uczeń z pewną trudnością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2CB72F5B" w14:textId="25FE6FB0" w:rsidR="007A74CD" w:rsidRDefault="007A74CD" w:rsidP="007A74CD">
            <w:pPr>
              <w:spacing w:before="60" w:after="60" w:line="240" w:lineRule="auto"/>
            </w:pPr>
            <w:r>
              <w:rPr>
                <w:rFonts w:ascii="Arial" w:hAnsi="Arial" w:cs="Arial"/>
                <w:sz w:val="16"/>
                <w:szCs w:val="16"/>
              </w:rPr>
              <w:t>Uczeń nieudolnie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popełnia liczne błędy językowe zakłócające komunikację.</w:t>
            </w:r>
          </w:p>
        </w:tc>
      </w:tr>
      <w:tr w:rsidR="007A74CD" w14:paraId="6DAE59C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B336DF2" w14:textId="77777777" w:rsidR="007A74CD" w:rsidRDefault="007A74CD" w:rsidP="007A74CD">
            <w:pPr>
              <w:spacing w:before="60" w:after="60" w:line="240" w:lineRule="auto"/>
            </w:pPr>
            <w:r>
              <w:rPr>
                <w:rFonts w:ascii="Arial" w:hAnsi="Arial" w:cs="Arial"/>
                <w:sz w:val="16"/>
                <w:szCs w:val="16"/>
              </w:rPr>
              <w:t>Reagowanie na wypowiedzi – uzyskiwanie i przekazywanie informacji i wyjaśnień</w:t>
            </w:r>
          </w:p>
          <w:p w14:paraId="0F0DAB71" w14:textId="77777777" w:rsidR="007A74CD" w:rsidRDefault="007A74CD" w:rsidP="007A74CD">
            <w:pPr>
              <w:spacing w:before="60" w:after="60" w:line="240" w:lineRule="auto"/>
              <w:rPr>
                <w:rFonts w:ascii="Arial" w:hAnsi="Arial" w:cs="Arial"/>
                <w:sz w:val="16"/>
                <w:szCs w:val="16"/>
              </w:rPr>
            </w:pPr>
          </w:p>
          <w:p w14:paraId="1A76CF5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11A887A9" w14:textId="18D8ACB7"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wyjaśnia sposób postępowania przy kupowaniu produktu przez media społecznościowe oraz rozmawia na temat wskazówek dla klientów.</w:t>
            </w:r>
          </w:p>
        </w:tc>
        <w:tc>
          <w:tcPr>
            <w:tcW w:w="3150" w:type="dxa"/>
            <w:tcBorders>
              <w:top w:val="single" w:sz="8" w:space="0" w:color="000000"/>
              <w:left w:val="single" w:sz="6" w:space="0" w:color="000000"/>
              <w:bottom w:val="single" w:sz="8" w:space="0" w:color="000000"/>
            </w:tcBorders>
          </w:tcPr>
          <w:p w14:paraId="5AFC11EB" w14:textId="65E15C8D" w:rsidR="007A74CD" w:rsidRDefault="007A74CD" w:rsidP="007A74CD">
            <w:pPr>
              <w:spacing w:before="60" w:after="60" w:line="240" w:lineRule="auto"/>
            </w:pPr>
            <w:r>
              <w:rPr>
                <w:rFonts w:ascii="Arial" w:hAnsi="Arial" w:cs="Arial"/>
                <w:sz w:val="16"/>
                <w:szCs w:val="16"/>
              </w:rPr>
              <w:t>Uczeń w sposób płynny wyjaśnia sposób postępowania przy kupowaniu produktu przez media społecznościowe oraz rozmawia na temat wskazówek dla klientów;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134846C1" w14:textId="703DBB46" w:rsidR="007A74CD" w:rsidRDefault="007A74CD" w:rsidP="007A74CD">
            <w:pPr>
              <w:spacing w:before="60" w:after="60" w:line="240" w:lineRule="auto"/>
            </w:pPr>
            <w:r>
              <w:rPr>
                <w:rFonts w:ascii="Arial" w:hAnsi="Arial" w:cs="Arial"/>
                <w:sz w:val="16"/>
                <w:szCs w:val="16"/>
              </w:rPr>
              <w:t>Uczeń wyjaśnia sposób postępowania przy kupowaniu produktu przez media społecznościowe oraz rozmawia na temat wskazówek dla klientów,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56CF208B" w14:textId="248F24EC" w:rsidR="007A74CD" w:rsidRDefault="007A74CD" w:rsidP="007A74CD">
            <w:pPr>
              <w:spacing w:before="60" w:after="60" w:line="240" w:lineRule="auto"/>
            </w:pPr>
            <w:r>
              <w:rPr>
                <w:rFonts w:ascii="Arial" w:hAnsi="Arial" w:cs="Arial"/>
                <w:sz w:val="16"/>
                <w:szCs w:val="16"/>
              </w:rPr>
              <w:t>Uczeń wyjaśnia sposób postępowania przy kupowaniu produktu przez media społecznościowe oraz rozmawia na temat wskazówek dla klientów,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3206ACE" w14:textId="5F585423" w:rsidR="007A74CD" w:rsidRDefault="007A74CD" w:rsidP="007A74CD">
            <w:pPr>
              <w:spacing w:before="60" w:after="60" w:line="240" w:lineRule="auto"/>
            </w:pPr>
            <w:r>
              <w:rPr>
                <w:rFonts w:ascii="Arial" w:hAnsi="Arial" w:cs="Arial"/>
                <w:sz w:val="16"/>
                <w:szCs w:val="16"/>
              </w:rPr>
              <w:t>Uczeń nieudolnie wyjaśnia sposób postępowania przy kupowaniu produktu przez media społecznościowe oraz rozmawia na temat wskazówek dla klientów, popełniając liczne błędy językowe, które w znacznym stopniu zakłócają komunikację.</w:t>
            </w:r>
          </w:p>
        </w:tc>
      </w:tr>
      <w:tr w:rsidR="007A74CD" w14:paraId="586076D2" w14:textId="77777777" w:rsidTr="00034DAB">
        <w:tblPrEx>
          <w:tblCellMar>
            <w:left w:w="108" w:type="dxa"/>
            <w:right w:w="108" w:type="dxa"/>
          </w:tblCellMar>
        </w:tblPrEx>
        <w:trPr>
          <w:gridAfter w:val="1"/>
          <w:wAfter w:w="47" w:type="dxa"/>
          <w:trHeight w:val="538"/>
        </w:trPr>
        <w:tc>
          <w:tcPr>
            <w:tcW w:w="2368" w:type="dxa"/>
            <w:tcBorders>
              <w:top w:val="single" w:sz="8" w:space="0" w:color="000000"/>
              <w:left w:val="single" w:sz="8" w:space="0" w:color="000000"/>
              <w:bottom w:val="single" w:sz="8" w:space="0" w:color="000000"/>
            </w:tcBorders>
          </w:tcPr>
          <w:p w14:paraId="54B6BAD9" w14:textId="42FE8B05" w:rsidR="007A74CD" w:rsidRPr="00AE5DB8"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notatka, e-mail</w:t>
            </w:r>
          </w:p>
        </w:tc>
        <w:tc>
          <w:tcPr>
            <w:tcW w:w="3150" w:type="dxa"/>
            <w:gridSpan w:val="2"/>
            <w:tcBorders>
              <w:top w:val="single" w:sz="8" w:space="0" w:color="000000"/>
              <w:left w:val="single" w:sz="6" w:space="0" w:color="000000"/>
              <w:bottom w:val="single" w:sz="8" w:space="0" w:color="000000"/>
            </w:tcBorders>
          </w:tcPr>
          <w:p w14:paraId="1DBA36E1" w14:textId="4B66BA9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012B0069" w14:textId="09690A3B" w:rsidR="007A74CD" w:rsidRDefault="007A74CD" w:rsidP="007A74CD">
            <w:pPr>
              <w:spacing w:before="60" w:after="60" w:line="240" w:lineRule="auto"/>
            </w:pPr>
            <w:r>
              <w:rPr>
                <w:rFonts w:ascii="Arial" w:hAnsi="Arial" w:cs="Arial"/>
                <w:sz w:val="16"/>
                <w:szCs w:val="16"/>
              </w:rPr>
              <w:t>Uczeń tworzy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69BB6CFF" w14:textId="57023194" w:rsidR="007A74CD" w:rsidRDefault="007A74CD" w:rsidP="007A74CD">
            <w:pPr>
              <w:spacing w:before="60" w:after="60" w:line="240" w:lineRule="auto"/>
            </w:pPr>
            <w:r>
              <w:rPr>
                <w:rFonts w:ascii="Arial" w:hAnsi="Arial" w:cs="Arial"/>
                <w:sz w:val="16"/>
                <w:szCs w:val="16"/>
              </w:rPr>
              <w:t>Uczeń tworzy w miarę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56515CF6" w14:textId="26F299D0" w:rsidR="007A74CD" w:rsidRDefault="007A74CD" w:rsidP="007A74CD">
            <w:pPr>
              <w:spacing w:before="60" w:after="60" w:line="240" w:lineRule="auto"/>
            </w:pPr>
            <w:r>
              <w:rPr>
                <w:rFonts w:ascii="Arial" w:hAnsi="Arial" w:cs="Arial"/>
                <w:sz w:val="16"/>
                <w:szCs w:val="16"/>
              </w:rPr>
              <w:t>Uczeń tworzy niezbyt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A682502" w14:textId="5467AB37" w:rsidR="007A74CD" w:rsidRDefault="007A74CD" w:rsidP="007A74CD">
            <w:pPr>
              <w:spacing w:before="60" w:after="60" w:line="240" w:lineRule="auto"/>
            </w:pPr>
            <w:r>
              <w:rPr>
                <w:rFonts w:ascii="Arial" w:hAnsi="Arial" w:cs="Arial"/>
                <w:sz w:val="16"/>
                <w:szCs w:val="16"/>
              </w:rPr>
              <w:t>Uczeń tworzy niespójną i nielogiczną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błędy językowe, które w znacznym stopniu wpływają na zrozumienie wypowiedzi; nie zachowuje właściwej formy i stylu.</w:t>
            </w:r>
          </w:p>
        </w:tc>
      </w:tr>
      <w:tr w:rsidR="007A74CD" w14:paraId="48602BE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7BB3FDE"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58DD88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995D845" w14:textId="56687EF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przekształca podane zdania, stosując konstrukcje bierne, tłumaczy fragmenty zdań, nie popełniając błędów. </w:t>
            </w:r>
          </w:p>
        </w:tc>
        <w:tc>
          <w:tcPr>
            <w:tcW w:w="3150" w:type="dxa"/>
            <w:tcBorders>
              <w:top w:val="single" w:sz="8" w:space="0" w:color="000000"/>
              <w:left w:val="single" w:sz="6" w:space="0" w:color="000000"/>
              <w:bottom w:val="single" w:sz="8" w:space="0" w:color="000000"/>
            </w:tcBorders>
          </w:tcPr>
          <w:p w14:paraId="1DB790D3" w14:textId="0BD8071F"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przekształca podane zdania, stosując konstrukcje bierne,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263BBED4" w14:textId="31E9702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niewielkie błędy.</w:t>
            </w:r>
          </w:p>
        </w:tc>
        <w:tc>
          <w:tcPr>
            <w:tcW w:w="3119" w:type="dxa"/>
            <w:tcBorders>
              <w:top w:val="single" w:sz="8" w:space="0" w:color="000000"/>
              <w:left w:val="single" w:sz="6" w:space="0" w:color="000000"/>
              <w:bottom w:val="single" w:sz="8" w:space="0" w:color="000000"/>
            </w:tcBorders>
          </w:tcPr>
          <w:p w14:paraId="5D148C20" w14:textId="649AE24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850A1E8" w14:textId="782EE780"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bardzo liczne błędy.</w:t>
            </w:r>
          </w:p>
        </w:tc>
      </w:tr>
      <w:tr w:rsidR="007A74CD" w14:paraId="74D79283"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28949C1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C81290A" w14:textId="0496CF1F" w:rsidR="007A74CD" w:rsidRDefault="007A74CD" w:rsidP="007A74CD">
            <w:pPr>
              <w:spacing w:before="60" w:after="60" w:line="240" w:lineRule="auto"/>
              <w:jc w:val="center"/>
            </w:pPr>
            <w:r w:rsidRPr="00034DAB">
              <w:rPr>
                <w:rFonts w:ascii="Arial" w:hAnsi="Arial" w:cs="Arial"/>
                <w:b/>
                <w:bCs/>
                <w:color w:val="000000"/>
                <w:sz w:val="18"/>
                <w:szCs w:val="18"/>
              </w:rPr>
              <w:t>UNIT 7</w:t>
            </w:r>
          </w:p>
        </w:tc>
        <w:tc>
          <w:tcPr>
            <w:tcW w:w="47" w:type="dxa"/>
            <w:tcBorders>
              <w:left w:val="single" w:sz="6" w:space="0" w:color="FFFFFF"/>
            </w:tcBorders>
          </w:tcPr>
          <w:p w14:paraId="72104297" w14:textId="77777777" w:rsidR="007A74CD" w:rsidRDefault="007A74CD" w:rsidP="007A74CD">
            <w:pPr>
              <w:snapToGrid w:val="0"/>
              <w:rPr>
                <w:rFonts w:ascii="Arial" w:hAnsi="Arial" w:cs="Arial"/>
                <w:b/>
                <w:bCs/>
                <w:color w:val="FFFFFF"/>
                <w:sz w:val="18"/>
                <w:szCs w:val="18"/>
              </w:rPr>
            </w:pPr>
          </w:p>
        </w:tc>
      </w:tr>
      <w:tr w:rsidR="007A74CD" w14:paraId="4654F15B"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3899F96F" w14:textId="77777777" w:rsidR="007A74CD" w:rsidRDefault="007A74CD" w:rsidP="007A74CD">
            <w:pPr>
              <w:spacing w:before="60" w:after="60" w:line="240" w:lineRule="auto"/>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54E601E" w14:textId="68344723" w:rsidR="007A74CD" w:rsidRPr="00034DAB" w:rsidRDefault="007A74CD" w:rsidP="007A74CD">
            <w:pPr>
              <w:spacing w:before="60" w:after="60" w:line="240" w:lineRule="auto"/>
              <w:rPr>
                <w:rFonts w:ascii="Arial" w:hAnsi="Arial" w:cs="Arial"/>
                <w:b/>
                <w:bCs/>
                <w:color w:val="000000"/>
                <w:sz w:val="18"/>
                <w:szCs w:val="18"/>
              </w:rPr>
            </w:pPr>
            <w:r w:rsidRPr="00034DAB">
              <w:rPr>
                <w:rFonts w:ascii="Arial" w:hAnsi="Arial" w:cs="Arial"/>
                <w:b/>
                <w:bCs/>
                <w:color w:val="000000"/>
                <w:sz w:val="18"/>
                <w:szCs w:val="18"/>
              </w:rPr>
              <w:t>draft</w:t>
            </w:r>
          </w:p>
        </w:tc>
        <w:tc>
          <w:tcPr>
            <w:tcW w:w="47" w:type="dxa"/>
            <w:tcBorders>
              <w:left w:val="single" w:sz="6" w:space="0" w:color="FFFFFF"/>
            </w:tcBorders>
          </w:tcPr>
          <w:p w14:paraId="4ACA1A04" w14:textId="77777777" w:rsidR="007A74CD" w:rsidRDefault="007A74CD" w:rsidP="007A74CD">
            <w:pPr>
              <w:snapToGrid w:val="0"/>
              <w:rPr>
                <w:rFonts w:ascii="Arial" w:hAnsi="Arial" w:cs="Arial"/>
                <w:b/>
                <w:bCs/>
                <w:color w:val="FFFFFF"/>
                <w:sz w:val="18"/>
                <w:szCs w:val="18"/>
              </w:rPr>
            </w:pPr>
          </w:p>
        </w:tc>
      </w:tr>
      <w:tr w:rsidR="007A74CD" w14:paraId="130FC0FA"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D1CAEF1" w14:textId="7477427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8EAD571"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20701710" w14:textId="0602EA80"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07318D8B" w14:textId="77777777" w:rsidR="007A74CD" w:rsidRDefault="007A74CD" w:rsidP="007A74CD">
            <w:pPr>
              <w:snapToGrid w:val="0"/>
              <w:rPr>
                <w:rFonts w:ascii="Arial" w:hAnsi="Arial" w:cs="Arial"/>
                <w:b/>
                <w:bCs/>
                <w:sz w:val="18"/>
                <w:szCs w:val="18"/>
              </w:rPr>
            </w:pPr>
          </w:p>
        </w:tc>
      </w:tr>
      <w:tr w:rsidR="007A74CD" w14:paraId="244D98A6"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5E6AE221"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8BADF60" w14:textId="44C9672D"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4571E561" w14:textId="240B189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3D798877"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7A7508FB"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76E67785"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028430B7" w14:textId="77777777" w:rsidR="007A74CD" w:rsidRDefault="007A74CD" w:rsidP="007A74CD">
            <w:pPr>
              <w:snapToGrid w:val="0"/>
              <w:rPr>
                <w:rFonts w:ascii="Arial" w:hAnsi="Arial" w:cs="Arial"/>
                <w:b/>
                <w:bCs/>
                <w:sz w:val="18"/>
                <w:szCs w:val="18"/>
              </w:rPr>
            </w:pPr>
          </w:p>
        </w:tc>
      </w:tr>
      <w:tr w:rsidR="007A74CD" w14:paraId="50F62ED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FE5ECAD"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42B5878F" w14:textId="77777777" w:rsidR="007A74CD" w:rsidRDefault="007A74CD" w:rsidP="007A74CD">
            <w:pPr>
              <w:spacing w:after="10"/>
            </w:pPr>
          </w:p>
        </w:tc>
        <w:tc>
          <w:tcPr>
            <w:tcW w:w="3150" w:type="dxa"/>
            <w:gridSpan w:val="2"/>
            <w:tcBorders>
              <w:top w:val="single" w:sz="8" w:space="0" w:color="000000"/>
              <w:left w:val="single" w:sz="6" w:space="0" w:color="000000"/>
              <w:bottom w:val="single" w:sz="8" w:space="0" w:color="000000"/>
            </w:tcBorders>
          </w:tcPr>
          <w:p w14:paraId="090E7B83" w14:textId="3EF9FB1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bezbłędnie</w:t>
            </w:r>
            <w:r>
              <w:rPr>
                <w:rFonts w:ascii="Arial" w:hAnsi="Arial" w:cs="Arial"/>
                <w:sz w:val="16"/>
                <w:szCs w:val="16"/>
              </w:rPr>
              <w:t xml:space="preserve">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bezbłędnie stosuje mowę zależną, zmienia czasy, zaimki i określenia czasu, stosuje czasowniki przekazujące informację w mowie zależnej oraz przekształca pytania na mowę zależną.</w:t>
            </w:r>
          </w:p>
          <w:p w14:paraId="002ECE38"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A1AD26C" w14:textId="14183826"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bezbłędnie lub niemal bezbłędnie stosuje mowę zależną, zmienia czasy, zaimki i określenia czasu, stosuje czasowniki przekazujące informację w mowie zależnej oraz przekształca pytania na mowę zależną.</w:t>
            </w:r>
          </w:p>
          <w:p w14:paraId="491E4334" w14:textId="668C3303" w:rsidR="007A74CD" w:rsidRPr="0002631F"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2904FBF5" w14:textId="257983F4" w:rsidR="007A74CD" w:rsidRDefault="007A74CD" w:rsidP="007A74CD">
            <w:pPr>
              <w:spacing w:before="60" w:after="60" w:line="240" w:lineRule="auto"/>
            </w:pPr>
            <w:r>
              <w:rPr>
                <w:rFonts w:ascii="Arial" w:hAnsi="Arial" w:cs="Arial"/>
                <w:sz w:val="16"/>
                <w:szCs w:val="16"/>
              </w:rPr>
              <w:t>Uczeń, popełniając nieliczne błędy,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na ogół poprawnie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tcPr>
          <w:p w14:paraId="3F42A638" w14:textId="2C924F89" w:rsidR="007A74CD" w:rsidRDefault="007A74CD" w:rsidP="007A74CD">
            <w:pPr>
              <w:spacing w:before="60" w:after="60" w:line="240" w:lineRule="auto"/>
            </w:pPr>
            <w:r>
              <w:rPr>
                <w:rFonts w:ascii="Arial" w:hAnsi="Arial" w:cs="Arial"/>
                <w:sz w:val="16"/>
                <w:szCs w:val="16"/>
              </w:rPr>
              <w:t>Uczeń, popełniając liczne błędy,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nie zawsze poprawnie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AEF7F5E" w14:textId="5CF4CC54" w:rsidR="007A74CD" w:rsidRDefault="007A74CD" w:rsidP="007A74CD">
            <w:pPr>
              <w:spacing w:before="60" w:after="60" w:line="240" w:lineRule="auto"/>
            </w:pPr>
            <w:r>
              <w:rPr>
                <w:rFonts w:ascii="Arial" w:hAnsi="Arial" w:cs="Arial"/>
                <w:sz w:val="16"/>
                <w:szCs w:val="16"/>
              </w:rPr>
              <w:t>Uczeń posługuje się bardzo ograniczonym zakresem słownictwa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iCs/>
                <w:sz w:val="16"/>
                <w:szCs w:val="16"/>
              </w:rPr>
              <w:t>popełniając bardzo liczne błędy.</w:t>
            </w:r>
          </w:p>
        </w:tc>
      </w:tr>
      <w:tr w:rsidR="007A74CD" w14:paraId="0D8D593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F70958D"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7726CDB2" w14:textId="0BA4FD2D"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nie popełniając większych błędów;</w:t>
            </w:r>
            <w:r>
              <w:rPr>
                <w:rFonts w:ascii="Arial" w:hAnsi="Arial" w:cs="Arial"/>
                <w:i/>
                <w:sz w:val="16"/>
                <w:szCs w:val="16"/>
              </w:rPr>
              <w:t xml:space="preserve"> </w:t>
            </w:r>
            <w:r>
              <w:rPr>
                <w:rFonts w:ascii="Arial" w:hAnsi="Arial" w:cs="Arial"/>
                <w:sz w:val="16"/>
                <w:szCs w:val="16"/>
              </w:rPr>
              <w:t>poprawnie dopasowuje osoby do fragmentów wypowiedzi, odpowiada na pytania, układa informacje w określonym porządku, wskazuje, czy zdania są prawdziwe czy nie oraz wskazuje odpowiedzi zgodne z treścią nagrania.</w:t>
            </w:r>
          </w:p>
        </w:tc>
        <w:tc>
          <w:tcPr>
            <w:tcW w:w="3150" w:type="dxa"/>
            <w:tcBorders>
              <w:top w:val="single" w:sz="8" w:space="0" w:color="000000"/>
              <w:left w:val="single" w:sz="6" w:space="0" w:color="000000"/>
              <w:bottom w:val="single" w:sz="8" w:space="0" w:color="000000"/>
            </w:tcBorders>
          </w:tcPr>
          <w:p w14:paraId="6D25FDB7" w14:textId="1EA9E79A" w:rsidR="007A74CD" w:rsidRPr="005C5B37"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nie popełniając większych błędów;</w:t>
            </w:r>
            <w:r>
              <w:rPr>
                <w:rFonts w:ascii="Arial" w:hAnsi="Arial" w:cs="Arial"/>
                <w:i/>
                <w:sz w:val="16"/>
                <w:szCs w:val="16"/>
              </w:rPr>
              <w:t xml:space="preserve"> </w:t>
            </w:r>
            <w:r>
              <w:rPr>
                <w:rFonts w:ascii="Arial" w:hAnsi="Arial" w:cs="Arial"/>
                <w:sz w:val="16"/>
                <w:szCs w:val="16"/>
              </w:rPr>
              <w:t>poprawnie dopasowuje osoby do fragmentów wypowiedzi, odpowiada na pytania, układa informacje w określonym porządku, wskazuje, czy zdania są prawdziwe czy nie oraz wskazuje odpowiedzi zgodne z treścią nagrania.</w:t>
            </w:r>
          </w:p>
        </w:tc>
        <w:tc>
          <w:tcPr>
            <w:tcW w:w="3237" w:type="dxa"/>
            <w:gridSpan w:val="2"/>
            <w:tcBorders>
              <w:top w:val="single" w:sz="8" w:space="0" w:color="000000"/>
              <w:left w:val="single" w:sz="6" w:space="0" w:color="000000"/>
              <w:bottom w:val="single" w:sz="8" w:space="0" w:color="000000"/>
            </w:tcBorders>
          </w:tcPr>
          <w:p w14:paraId="658337DC" w14:textId="671AA12B" w:rsidR="007A74CD" w:rsidRDefault="007A74CD" w:rsidP="007A74CD">
            <w:pPr>
              <w:spacing w:before="60" w:after="60" w:line="240" w:lineRule="auto"/>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nieliczne błędy; na ogół poprawnie dopasowuje osoby do fragmentów wypowiedzi, odpowiada na pytania, układa informacje w określonym porządku, wskazuje, czy zdania są prawdziwe czy nie oraz wskazuje odpowiedzi zgodne z treścią nagrania.</w:t>
            </w:r>
          </w:p>
        </w:tc>
        <w:tc>
          <w:tcPr>
            <w:tcW w:w="3119" w:type="dxa"/>
            <w:tcBorders>
              <w:top w:val="single" w:sz="8" w:space="0" w:color="000000"/>
              <w:left w:val="single" w:sz="6" w:space="0" w:color="000000"/>
              <w:bottom w:val="single" w:sz="8" w:space="0" w:color="000000"/>
            </w:tcBorders>
          </w:tcPr>
          <w:p w14:paraId="7602DFCA" w14:textId="2E1D1D3E" w:rsidR="007A74CD" w:rsidRDefault="007A74CD" w:rsidP="007A74CD">
            <w:pPr>
              <w:spacing w:before="60" w:after="60" w:line="240" w:lineRule="auto"/>
            </w:pPr>
            <w:r>
              <w:rPr>
                <w:rFonts w:ascii="Arial" w:hAnsi="Arial" w:cs="Arial"/>
                <w:sz w:val="16"/>
                <w:szCs w:val="16"/>
              </w:rPr>
              <w:t>Uczeń z pewną trudnością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dość liczne błędy; dopasowuje osoby do fragmentów wypowiedzi, odpowiada na pytania, układa informacje w określonym porządku, wskazuje, czy zdania są prawdziwe czy nie oraz wskazuje odpowiedzi zgodne z treścią nagrania, popełniając przy tym liczne błędy.</w:t>
            </w:r>
          </w:p>
        </w:tc>
        <w:tc>
          <w:tcPr>
            <w:tcW w:w="3204" w:type="dxa"/>
            <w:tcBorders>
              <w:top w:val="single" w:sz="8" w:space="0" w:color="000000"/>
              <w:left w:val="single" w:sz="6" w:space="0" w:color="000000"/>
              <w:bottom w:val="single" w:sz="8" w:space="0" w:color="000000"/>
              <w:right w:val="single" w:sz="8" w:space="0" w:color="000000"/>
            </w:tcBorders>
          </w:tcPr>
          <w:p w14:paraId="675045A9" w14:textId="2CEB19BC" w:rsidR="007A74CD" w:rsidRDefault="007A74CD" w:rsidP="007A74CD">
            <w:pPr>
              <w:spacing w:before="60" w:after="60" w:line="240" w:lineRule="auto"/>
            </w:pPr>
            <w:r>
              <w:rPr>
                <w:rFonts w:ascii="Arial" w:hAnsi="Arial" w:cs="Arial"/>
                <w:sz w:val="16"/>
                <w:szCs w:val="16"/>
              </w:rPr>
              <w:t>Uczeń z trudnością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bardzo liczne błędy; dopasowuje osoby do fragmentów wypowiedzi, odpowiada na pytania, układa informacje w określonym porządku, wskazuje, czy zdania są prawdziwe czy nie oraz wskazuje odpowiedzi zgodne z treścią nagrania, popełniając przy tym bardzo liczne błędy.</w:t>
            </w:r>
          </w:p>
        </w:tc>
      </w:tr>
      <w:tr w:rsidR="007A74CD" w14:paraId="28407A0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2A426E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DCAD730" w14:textId="1723891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 xml:space="preserve">sztuki; z łatwością wyjaśnia znaczenie słów na podstawie kontekstu, wskazuje odpowiedzi zgodne z treścią tekstu, dopasowuje podane zdania do luk w tekście oraz odpowiada na pytania. </w:t>
            </w:r>
          </w:p>
        </w:tc>
        <w:tc>
          <w:tcPr>
            <w:tcW w:w="3150" w:type="dxa"/>
            <w:tcBorders>
              <w:top w:val="single" w:sz="8" w:space="0" w:color="000000"/>
              <w:left w:val="single" w:sz="6" w:space="0" w:color="000000"/>
              <w:bottom w:val="single" w:sz="8" w:space="0" w:color="000000"/>
            </w:tcBorders>
          </w:tcPr>
          <w:p w14:paraId="6E759E9F" w14:textId="26AE0A38"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 xml:space="preserve">sztuki; z łatwością wyjaśnia znaczenie słów na podstawie kontekstu, wskazuje odpowiedzi zgodne z treścią tekstu, dopasowuje podane zdania do luk w tekście oraz odpowiada na pytania. </w:t>
            </w:r>
          </w:p>
        </w:tc>
        <w:tc>
          <w:tcPr>
            <w:tcW w:w="3237" w:type="dxa"/>
            <w:gridSpan w:val="2"/>
            <w:tcBorders>
              <w:top w:val="single" w:sz="8" w:space="0" w:color="000000"/>
              <w:left w:val="single" w:sz="6" w:space="0" w:color="000000"/>
              <w:bottom w:val="single" w:sz="8" w:space="0" w:color="000000"/>
            </w:tcBorders>
          </w:tcPr>
          <w:p w14:paraId="31531BC6" w14:textId="6B70E28B" w:rsidR="007A74CD" w:rsidRDefault="007A74CD" w:rsidP="007A74CD">
            <w:pPr>
              <w:spacing w:before="60" w:after="60" w:line="240" w:lineRule="auto"/>
            </w:pPr>
            <w:r>
              <w:rPr>
                <w:rFonts w:ascii="Arial" w:hAnsi="Arial" w:cs="Arial"/>
                <w:sz w:val="16"/>
                <w:szCs w:val="16"/>
              </w:rPr>
              <w:t xml:space="preserve">Uczeń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wyjaśnia znaczenie słów na podstawie kontekstu, wskazuje odpowiedzi zgodne z treścią tekstu, dopasowuje podane zdania do luk w tekście oraz odpowiada na pytania.</w:t>
            </w:r>
          </w:p>
        </w:tc>
        <w:tc>
          <w:tcPr>
            <w:tcW w:w="3119" w:type="dxa"/>
            <w:tcBorders>
              <w:top w:val="single" w:sz="8" w:space="0" w:color="000000"/>
              <w:left w:val="single" w:sz="6" w:space="0" w:color="000000"/>
              <w:bottom w:val="single" w:sz="8" w:space="0" w:color="000000"/>
            </w:tcBorders>
          </w:tcPr>
          <w:p w14:paraId="5C5D3599" w14:textId="4C39FCA3" w:rsidR="007A74CD" w:rsidRDefault="007A74CD" w:rsidP="007A74CD">
            <w:pPr>
              <w:spacing w:before="60" w:after="60" w:line="240" w:lineRule="auto"/>
            </w:pPr>
            <w:r>
              <w:rPr>
                <w:rFonts w:ascii="Arial" w:hAnsi="Arial" w:cs="Arial"/>
                <w:sz w:val="16"/>
                <w:szCs w:val="16"/>
              </w:rPr>
              <w:t xml:space="preserve">Uczeń z pewną trudnością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z pewną trudnością wyjaśnia znaczenie słów na podstawie kontekstu, wskazuje odpowiedzi zgodne z treścią tekstu, dopasowuje podane zdania do luk w tekście oraz odpowiada na pytania.</w:t>
            </w:r>
          </w:p>
        </w:tc>
        <w:tc>
          <w:tcPr>
            <w:tcW w:w="3204" w:type="dxa"/>
            <w:tcBorders>
              <w:top w:val="single" w:sz="8" w:space="0" w:color="000000"/>
              <w:left w:val="single" w:sz="6" w:space="0" w:color="000000"/>
              <w:bottom w:val="single" w:sz="8" w:space="0" w:color="000000"/>
              <w:right w:val="single" w:sz="8" w:space="0" w:color="000000"/>
            </w:tcBorders>
          </w:tcPr>
          <w:p w14:paraId="7EDE1109" w14:textId="30290A0E" w:rsidR="007A74CD" w:rsidRDefault="007A74CD" w:rsidP="007A74CD">
            <w:pPr>
              <w:spacing w:before="60" w:after="60" w:line="240" w:lineRule="auto"/>
            </w:pPr>
            <w:r>
              <w:rPr>
                <w:rFonts w:ascii="Arial" w:hAnsi="Arial" w:cs="Arial"/>
                <w:sz w:val="16"/>
                <w:szCs w:val="16"/>
              </w:rPr>
              <w:t xml:space="preserve">Uczeń z trudnością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popełniając bardzo liczne błędy wyjaśnia znaczenie słów na podstawie kontekstu, wskazuje odpowiedzi zgodne z treścią tekstu, dopasowuje podane zdania do luk w tekście oraz odpowiada na pytania.</w:t>
            </w:r>
          </w:p>
        </w:tc>
      </w:tr>
      <w:tr w:rsidR="007A74CD" w14:paraId="7D252B3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C96772C" w14:textId="3A337920" w:rsidR="007A74CD" w:rsidRDefault="007A74CD" w:rsidP="007A74CD">
            <w:pPr>
              <w:spacing w:before="60" w:after="60" w:line="240" w:lineRule="auto"/>
            </w:pPr>
            <w:r w:rsidRPr="00907CA4">
              <w:rPr>
                <w:rFonts w:ascii="Arial" w:hAnsi="Arial" w:cs="Arial"/>
                <w:sz w:val="16"/>
                <w:szCs w:val="16"/>
              </w:rPr>
              <w:t>Tworzenie wypowiedzi ustnej –</w:t>
            </w:r>
            <w:r>
              <w:rPr>
                <w:rFonts w:ascii="Arial" w:hAnsi="Arial" w:cs="Arial"/>
                <w:sz w:val="16"/>
                <w:szCs w:val="16"/>
              </w:rPr>
              <w:t xml:space="preserve"> opisywanie osób, miejsc, przedmiotów i zjawisk</w:t>
            </w:r>
          </w:p>
          <w:p w14:paraId="4366ACE6"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AC63D49" w14:textId="494EED0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nie popełniając błędów; płynnie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p w14:paraId="5EB0A20B"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01BB83DD" w14:textId="69AE4C4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nie popełniając większych błędów; płynnie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p w14:paraId="5503CC32" w14:textId="72FB596F" w:rsidR="007A74CD" w:rsidRPr="007C20A3"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0DBD6F70" w14:textId="651F1969"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popełniając niewielkie błędy językowe niewpływające na zrozumienie wypowiedzi;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c>
          <w:tcPr>
            <w:tcW w:w="3119" w:type="dxa"/>
            <w:tcBorders>
              <w:top w:val="single" w:sz="8" w:space="0" w:color="000000"/>
              <w:left w:val="single" w:sz="6" w:space="0" w:color="000000"/>
              <w:bottom w:val="single" w:sz="8" w:space="0" w:color="000000"/>
            </w:tcBorders>
          </w:tcPr>
          <w:p w14:paraId="3768C3ED" w14:textId="38412CCD"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popełniając błędy językowe w pewnym stopniu zakłócające komunikację; z trudnością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c>
          <w:tcPr>
            <w:tcW w:w="3204" w:type="dxa"/>
            <w:tcBorders>
              <w:top w:val="single" w:sz="8" w:space="0" w:color="000000"/>
              <w:left w:val="single" w:sz="6" w:space="0" w:color="000000"/>
              <w:bottom w:val="single" w:sz="8" w:space="0" w:color="000000"/>
              <w:right w:val="single" w:sz="8" w:space="0" w:color="000000"/>
            </w:tcBorders>
          </w:tcPr>
          <w:p w14:paraId="49312354" w14:textId="0CDBF4C6"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stosując bardzo ograniczoną ilość słów i wyrażeń, popełniając liczne błędy językowe, które w znacznym stopniu wpływają na właściwe zrozumienie wypowiedzi; nieudolnie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r>
      <w:tr w:rsidR="007A74CD" w14:paraId="2F8E76AE"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15F91902" w14:textId="33294760" w:rsidR="007A74CD" w:rsidRDefault="007A74CD" w:rsidP="007A74CD">
            <w:pPr>
              <w:spacing w:before="60" w:after="60" w:line="240" w:lineRule="auto"/>
            </w:pPr>
            <w:r>
              <w:rPr>
                <w:rFonts w:ascii="Arial" w:hAnsi="Arial" w:cs="Arial"/>
                <w:sz w:val="16"/>
                <w:szCs w:val="16"/>
              </w:rPr>
              <w:t>Tworzenie wypowiedzi ustnej – wyrażanie opinii i upodobań</w:t>
            </w:r>
          </w:p>
          <w:p w14:paraId="104124CA"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39B01D92" w14:textId="73E71B4C"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nie popełniając błędów.</w:t>
            </w:r>
          </w:p>
        </w:tc>
        <w:tc>
          <w:tcPr>
            <w:tcW w:w="3150" w:type="dxa"/>
            <w:tcBorders>
              <w:top w:val="single" w:sz="8" w:space="0" w:color="000000"/>
              <w:left w:val="single" w:sz="6" w:space="0" w:color="000000"/>
              <w:bottom w:val="single" w:sz="8" w:space="0" w:color="000000"/>
            </w:tcBorders>
          </w:tcPr>
          <w:p w14:paraId="2E2D22AA" w14:textId="39457BEE" w:rsidR="007A74CD" w:rsidRPr="005C0537"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nie popełniając większych błędów.</w:t>
            </w:r>
          </w:p>
        </w:tc>
        <w:tc>
          <w:tcPr>
            <w:tcW w:w="3237" w:type="dxa"/>
            <w:gridSpan w:val="2"/>
            <w:tcBorders>
              <w:top w:val="single" w:sz="8" w:space="0" w:color="000000"/>
              <w:left w:val="single" w:sz="6" w:space="0" w:color="000000"/>
              <w:bottom w:val="single" w:sz="8" w:space="0" w:color="000000"/>
            </w:tcBorders>
          </w:tcPr>
          <w:p w14:paraId="14979FF6" w14:textId="39293F9B" w:rsidR="007A74CD" w:rsidRDefault="007A74CD" w:rsidP="007A74CD">
            <w:pPr>
              <w:spacing w:before="60" w:after="60" w:line="240" w:lineRule="auto"/>
            </w:pPr>
            <w:r>
              <w:rPr>
                <w:rFonts w:ascii="Arial" w:hAnsi="Arial" w:cs="Arial"/>
                <w:sz w:val="16"/>
                <w:szCs w:val="16"/>
              </w:rPr>
              <w:t>Uczeń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17E06FCB" w14:textId="77777777" w:rsidR="007A74CD" w:rsidRDefault="007A74CD" w:rsidP="007A74CD">
            <w:pPr>
              <w:snapToGrid w:val="0"/>
              <w:spacing w:after="0" w:line="240" w:lineRule="auto"/>
              <w:rPr>
                <w:rFonts w:ascii="Arial" w:hAnsi="Arial" w:cs="Arial"/>
                <w:sz w:val="6"/>
                <w:szCs w:val="16"/>
              </w:rPr>
            </w:pPr>
          </w:p>
          <w:p w14:paraId="182D86E8" w14:textId="67F00605" w:rsidR="007A74CD" w:rsidRDefault="007A74CD" w:rsidP="007A74CD">
            <w:pPr>
              <w:spacing w:line="240" w:lineRule="auto"/>
            </w:pPr>
            <w:r>
              <w:rPr>
                <w:rFonts w:ascii="Arial" w:hAnsi="Arial" w:cs="Arial"/>
                <w:sz w:val="16"/>
                <w:szCs w:val="16"/>
              </w:rPr>
              <w:t>Uczeń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259D22B0" w14:textId="77777777" w:rsidR="007A74CD" w:rsidRDefault="007A74CD" w:rsidP="007A74CD">
            <w:pPr>
              <w:snapToGrid w:val="0"/>
              <w:spacing w:after="0" w:line="240" w:lineRule="auto"/>
              <w:rPr>
                <w:rFonts w:ascii="Arial" w:hAnsi="Arial" w:cs="Arial"/>
                <w:sz w:val="6"/>
                <w:szCs w:val="16"/>
              </w:rPr>
            </w:pPr>
          </w:p>
          <w:p w14:paraId="18487A74" w14:textId="40F983D0" w:rsidR="007A74CD" w:rsidRDefault="007A74CD" w:rsidP="007A74CD">
            <w:pPr>
              <w:spacing w:after="0" w:line="240" w:lineRule="auto"/>
            </w:pPr>
            <w:r>
              <w:rPr>
                <w:rFonts w:ascii="Arial" w:hAnsi="Arial" w:cs="Arial"/>
                <w:sz w:val="16"/>
                <w:szCs w:val="16"/>
              </w:rPr>
              <w:t>Uczeń nieudolnie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liczne błędy językowe, które w znacznym stopniu wpływają na właściwe zrozumienie wypowiedzi</w:t>
            </w:r>
          </w:p>
        </w:tc>
      </w:tr>
      <w:tr w:rsidR="007A74CD" w14:paraId="654C65B8"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076BB014" w14:textId="1FBCF5BA" w:rsidR="007A74CD" w:rsidRDefault="007A74CD" w:rsidP="007A74CD">
            <w:pPr>
              <w:spacing w:before="60" w:after="60" w:line="240" w:lineRule="auto"/>
            </w:pPr>
            <w:r>
              <w:rPr>
                <w:rFonts w:ascii="Arial" w:hAnsi="Arial" w:cs="Arial"/>
                <w:sz w:val="16"/>
                <w:szCs w:val="16"/>
              </w:rPr>
              <w:t>Tworzenie wypowiedzi ustnej – opowiadanie o czynnościach, doświadczeniach i planach na przyszłość</w:t>
            </w:r>
          </w:p>
        </w:tc>
        <w:tc>
          <w:tcPr>
            <w:tcW w:w="3150" w:type="dxa"/>
            <w:gridSpan w:val="2"/>
            <w:tcBorders>
              <w:top w:val="single" w:sz="8" w:space="0" w:color="000000"/>
              <w:left w:val="single" w:sz="6" w:space="0" w:color="000000"/>
              <w:bottom w:val="single" w:sz="8" w:space="0" w:color="000000"/>
            </w:tcBorders>
          </w:tcPr>
          <w:p w14:paraId="12BBB90B" w14:textId="71C83043"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94EB1F4" w14:textId="346B4826"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 xml:space="preserve">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6B0DAA71" w14:textId="27A20F67" w:rsidR="007A74CD" w:rsidRDefault="007A74CD" w:rsidP="007A74CD">
            <w:pPr>
              <w:spacing w:before="60" w:after="60" w:line="240" w:lineRule="auto"/>
            </w:pPr>
            <w:r>
              <w:rPr>
                <w:rFonts w:ascii="Arial" w:hAnsi="Arial" w:cs="Arial"/>
                <w:sz w:val="16"/>
                <w:szCs w:val="16"/>
              </w:rPr>
              <w:t>Uczeń dość swobodnie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065091DD" w14:textId="1919FD75" w:rsidR="007A74CD" w:rsidRDefault="007A74CD" w:rsidP="007A74CD">
            <w:pPr>
              <w:spacing w:before="60" w:after="60" w:line="240" w:lineRule="auto"/>
            </w:pPr>
            <w:r>
              <w:rPr>
                <w:rFonts w:ascii="Arial" w:hAnsi="Arial" w:cs="Arial"/>
                <w:sz w:val="16"/>
                <w:szCs w:val="16"/>
              </w:rPr>
              <w:t>Uczeń z pewną trudnością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BF87279" w14:textId="1A9C1D4C" w:rsidR="007A74CD" w:rsidRDefault="007A74CD" w:rsidP="007A74CD">
            <w:pPr>
              <w:spacing w:before="60" w:after="60" w:line="240" w:lineRule="auto"/>
            </w:pPr>
            <w:r>
              <w:rPr>
                <w:rFonts w:ascii="Arial" w:hAnsi="Arial" w:cs="Arial"/>
                <w:sz w:val="16"/>
                <w:szCs w:val="16"/>
              </w:rPr>
              <w:t>Uczeń nieudolnie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popełnia liczne błędy językowe zakłócające komunikację.</w:t>
            </w:r>
          </w:p>
        </w:tc>
      </w:tr>
      <w:tr w:rsidR="007A74CD" w14:paraId="1AEBB8C2"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EE734E9" w14:textId="77777777" w:rsidR="007A74CD" w:rsidRDefault="007A74CD" w:rsidP="007A74CD">
            <w:pPr>
              <w:spacing w:before="60" w:after="60" w:line="240" w:lineRule="auto"/>
            </w:pPr>
            <w:r>
              <w:rPr>
                <w:rFonts w:ascii="Arial" w:hAnsi="Arial" w:cs="Arial"/>
                <w:sz w:val="16"/>
                <w:szCs w:val="16"/>
              </w:rPr>
              <w:t>Reagowanie ustne – uzyskiwanie i przekazywanie informacji i wyjaśnień</w:t>
            </w:r>
          </w:p>
        </w:tc>
        <w:tc>
          <w:tcPr>
            <w:tcW w:w="3150" w:type="dxa"/>
            <w:gridSpan w:val="2"/>
            <w:tcBorders>
              <w:top w:val="single" w:sz="8" w:space="0" w:color="000000"/>
              <w:left w:val="single" w:sz="6" w:space="0" w:color="000000"/>
              <w:bottom w:val="single" w:sz="8" w:space="0" w:color="000000"/>
            </w:tcBorders>
          </w:tcPr>
          <w:p w14:paraId="63BE328D" w14:textId="27F06BEF"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prosi o informacje i/lub udziela informacji w rozmowie dotyczącej wyjazdów do miejsc widzianych na zdjęciach oraz przeludnionych atrakcjach turystycznych oraz lokalizacji pomnika w swoim mieście.</w:t>
            </w:r>
          </w:p>
        </w:tc>
        <w:tc>
          <w:tcPr>
            <w:tcW w:w="3150" w:type="dxa"/>
            <w:tcBorders>
              <w:top w:val="single" w:sz="8" w:space="0" w:color="000000"/>
              <w:left w:val="single" w:sz="6" w:space="0" w:color="000000"/>
              <w:bottom w:val="single" w:sz="8" w:space="0" w:color="000000"/>
            </w:tcBorders>
          </w:tcPr>
          <w:p w14:paraId="46E5AC28" w14:textId="46B6894D" w:rsidR="007A74CD" w:rsidRDefault="007A74CD" w:rsidP="007A74CD">
            <w:pPr>
              <w:spacing w:before="60" w:after="60" w:line="240" w:lineRule="auto"/>
            </w:pPr>
            <w:r>
              <w:rPr>
                <w:rFonts w:ascii="Arial" w:hAnsi="Arial" w:cs="Arial"/>
                <w:sz w:val="16"/>
                <w:szCs w:val="16"/>
              </w:rPr>
              <w:t>Uczeń w sposób płynny prosi o informacje i/lub udziela informacji w rozmowie dotyczącej wyjazdów do miejsc widzianych na zdjęciach oraz przeludnionych atrakcjach turystycznych oraz lokalizacji pomnika w swoim mieście;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740A4861" w14:textId="241E83E1" w:rsidR="007A74CD" w:rsidRDefault="007A74CD" w:rsidP="007A74CD">
            <w:pPr>
              <w:spacing w:before="60" w:after="60" w:line="240" w:lineRule="auto"/>
            </w:pPr>
            <w:r>
              <w:rPr>
                <w:rFonts w:ascii="Arial" w:hAnsi="Arial" w:cs="Arial"/>
                <w:sz w:val="16"/>
                <w:szCs w:val="16"/>
              </w:rPr>
              <w:t>Uczeń prosi o informacje i/lub udziela informacji w rozmowie dotyczącej wyjazdów do miejsc widzianych na zdjęciach oraz przeludnionych atrakcjach turystycznych oraz lokalizacji pomnika w swoim mieście;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987A6E0" w14:textId="7F827E02" w:rsidR="007A74CD" w:rsidRDefault="007A74CD" w:rsidP="007A74CD">
            <w:pPr>
              <w:spacing w:before="60" w:after="60" w:line="240" w:lineRule="auto"/>
            </w:pPr>
            <w:r>
              <w:rPr>
                <w:rFonts w:ascii="Arial" w:hAnsi="Arial" w:cs="Arial"/>
                <w:sz w:val="16"/>
                <w:szCs w:val="16"/>
              </w:rPr>
              <w:t>Uczeń prosi o informacje i/lub udziela informacji w rozmowie dotyczącej wyjazdów do miejsc widzianych na zdjęciach oraz przeludnionych atrakcjach turystycznych oraz lokalizacji pomnika w swoim mieście,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7419C01B" w14:textId="609F70FF" w:rsidR="007A74CD" w:rsidRDefault="007A74CD" w:rsidP="007A74CD">
            <w:pPr>
              <w:spacing w:before="60" w:after="60" w:line="240" w:lineRule="auto"/>
            </w:pPr>
            <w:r>
              <w:rPr>
                <w:rFonts w:ascii="Arial" w:hAnsi="Arial" w:cs="Arial"/>
                <w:sz w:val="16"/>
                <w:szCs w:val="16"/>
              </w:rPr>
              <w:t>Uczeń nieudolnie prosi o informacje i/lub udziela informacji w rozmowie dotyczącej wyjazdów do miejsc widzianych na zdjęciach oraz przeludnionych atrakcjach turystycznych oraz lokalizacji pomnika w swoim mieście, popełniając liczne błędy językowe, które w znacznym stopniu zakłócają komunikację.</w:t>
            </w:r>
          </w:p>
        </w:tc>
      </w:tr>
      <w:tr w:rsidR="007A74CD" w14:paraId="452302A8" w14:textId="77777777" w:rsidTr="00034DAB">
        <w:tblPrEx>
          <w:tblCellMar>
            <w:left w:w="108" w:type="dxa"/>
            <w:right w:w="108" w:type="dxa"/>
          </w:tblCellMar>
        </w:tblPrEx>
        <w:trPr>
          <w:gridAfter w:val="1"/>
          <w:wAfter w:w="47" w:type="dxa"/>
          <w:trHeight w:val="520"/>
        </w:trPr>
        <w:tc>
          <w:tcPr>
            <w:tcW w:w="2368" w:type="dxa"/>
            <w:tcBorders>
              <w:top w:val="single" w:sz="8" w:space="0" w:color="000000"/>
              <w:left w:val="single" w:sz="8" w:space="0" w:color="000000"/>
              <w:bottom w:val="single" w:sz="8" w:space="0" w:color="000000"/>
            </w:tcBorders>
          </w:tcPr>
          <w:p w14:paraId="601BA226" w14:textId="77777777" w:rsidR="007A74CD" w:rsidRPr="003A126F"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wiadomość e-mail, wpis na forum</w:t>
            </w:r>
          </w:p>
        </w:tc>
        <w:tc>
          <w:tcPr>
            <w:tcW w:w="3150" w:type="dxa"/>
            <w:gridSpan w:val="2"/>
            <w:tcBorders>
              <w:top w:val="single" w:sz="8" w:space="0" w:color="000000"/>
              <w:left w:val="single" w:sz="6" w:space="0" w:color="000000"/>
              <w:bottom w:val="single" w:sz="8" w:space="0" w:color="000000"/>
            </w:tcBorders>
          </w:tcPr>
          <w:p w14:paraId="0D35EDFA" w14:textId="4602B2A7"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F286413" w14:textId="12A6346D" w:rsidR="007A74CD" w:rsidRPr="003A126F"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6B93DF54" w14:textId="4C17AE8A" w:rsidR="007A74CD" w:rsidRDefault="007A74CD" w:rsidP="007A74CD">
            <w:pPr>
              <w:spacing w:before="60" w:after="60" w:line="240" w:lineRule="auto"/>
            </w:pPr>
            <w:r>
              <w:rPr>
                <w:rFonts w:ascii="Arial" w:hAnsi="Arial" w:cs="Arial"/>
                <w:sz w:val="16"/>
                <w:szCs w:val="16"/>
              </w:rPr>
              <w:t>Uczeń tworzy w miarę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22EB7CB9" w14:textId="7B94B558" w:rsidR="007A74CD" w:rsidRDefault="007A74CD" w:rsidP="007A74CD">
            <w:pPr>
              <w:spacing w:before="60" w:after="60" w:line="240" w:lineRule="auto"/>
            </w:pPr>
            <w:r>
              <w:rPr>
                <w:rFonts w:ascii="Arial" w:hAnsi="Arial" w:cs="Arial"/>
                <w:sz w:val="16"/>
                <w:szCs w:val="16"/>
              </w:rPr>
              <w:t>Uczeń tworzy niezbyt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3F1C8B91" w14:textId="3014B999" w:rsidR="007A74CD" w:rsidRDefault="007A74CD" w:rsidP="007A74CD">
            <w:pPr>
              <w:spacing w:before="60" w:after="60" w:line="240" w:lineRule="auto"/>
            </w:pPr>
            <w:r>
              <w:rPr>
                <w:rFonts w:ascii="Arial" w:hAnsi="Arial" w:cs="Arial"/>
                <w:sz w:val="16"/>
                <w:szCs w:val="16"/>
              </w:rPr>
              <w:t>Uczeń tworzy niespójną i nielogiczną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błędy językowe, które w znacznym stopniu wpływają na zrozumienie wypowiedzi; nie zachowuje właściwej formy i stylu.</w:t>
            </w:r>
          </w:p>
        </w:tc>
      </w:tr>
      <w:tr w:rsidR="007A74CD" w14:paraId="229F3B31"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B29BDB9"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B60421E"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0ACAE7A" w14:textId="70DF06C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i stosując mowę zależną, pisze notatkę w języku polskim, przekazując informacje z nagrania, tłumaczy fragmenty zdań, nie popełniając błędów. </w:t>
            </w:r>
          </w:p>
        </w:tc>
        <w:tc>
          <w:tcPr>
            <w:tcW w:w="3150" w:type="dxa"/>
            <w:tcBorders>
              <w:top w:val="single" w:sz="8" w:space="0" w:color="000000"/>
              <w:left w:val="single" w:sz="6" w:space="0" w:color="000000"/>
              <w:bottom w:val="single" w:sz="8" w:space="0" w:color="000000"/>
            </w:tcBorders>
          </w:tcPr>
          <w:p w14:paraId="76D53F8E" w14:textId="68F74205"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i stosując mowę zależną, pisze notatkę w języku polskim, przekazując informacje z nagrania,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6DF40F70" w14:textId="23A061A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niewielkie błędy.</w:t>
            </w:r>
          </w:p>
        </w:tc>
        <w:tc>
          <w:tcPr>
            <w:tcW w:w="3119" w:type="dxa"/>
            <w:tcBorders>
              <w:top w:val="single" w:sz="8" w:space="0" w:color="000000"/>
              <w:left w:val="single" w:sz="6" w:space="0" w:color="000000"/>
              <w:bottom w:val="single" w:sz="8" w:space="0" w:color="000000"/>
            </w:tcBorders>
          </w:tcPr>
          <w:p w14:paraId="47012869" w14:textId="7DF89141"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12780D34" w14:textId="6CC4E4E5"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bardzo liczne błędy.</w:t>
            </w:r>
          </w:p>
        </w:tc>
      </w:tr>
      <w:tr w:rsidR="007A74CD" w14:paraId="1938BAC8"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5F2798A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1AE7C39" w14:textId="2BAE7768" w:rsidR="007A74CD" w:rsidRDefault="007A74CD" w:rsidP="007A74CD">
            <w:pPr>
              <w:spacing w:before="60" w:after="60" w:line="240" w:lineRule="auto"/>
              <w:jc w:val="center"/>
            </w:pPr>
            <w:r w:rsidRPr="00034DAB">
              <w:rPr>
                <w:rFonts w:ascii="Arial" w:hAnsi="Arial" w:cs="Arial"/>
                <w:b/>
                <w:bCs/>
                <w:color w:val="000000"/>
                <w:sz w:val="18"/>
                <w:szCs w:val="18"/>
              </w:rPr>
              <w:t xml:space="preserve">UNIT 8 </w:t>
            </w:r>
          </w:p>
        </w:tc>
        <w:tc>
          <w:tcPr>
            <w:tcW w:w="47" w:type="dxa"/>
            <w:tcBorders>
              <w:left w:val="single" w:sz="6" w:space="0" w:color="FFFFFF"/>
            </w:tcBorders>
          </w:tcPr>
          <w:p w14:paraId="2DE0841B" w14:textId="77777777" w:rsidR="007A74CD" w:rsidRDefault="007A74CD" w:rsidP="007A74CD">
            <w:pPr>
              <w:snapToGrid w:val="0"/>
              <w:rPr>
                <w:rFonts w:ascii="Arial" w:hAnsi="Arial" w:cs="Arial"/>
                <w:b/>
                <w:bCs/>
                <w:color w:val="FFFFFF"/>
                <w:sz w:val="18"/>
                <w:szCs w:val="18"/>
              </w:rPr>
            </w:pPr>
          </w:p>
        </w:tc>
      </w:tr>
      <w:tr w:rsidR="007A74CD" w14:paraId="04352D33"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0623C43" w14:textId="397A8804"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A8EA0F4"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43AE9342" w14:textId="0D17867A"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B54184E" w14:textId="77777777" w:rsidR="007A74CD" w:rsidRDefault="007A74CD" w:rsidP="007A74CD">
            <w:pPr>
              <w:snapToGrid w:val="0"/>
              <w:rPr>
                <w:rFonts w:ascii="Arial" w:hAnsi="Arial" w:cs="Arial"/>
                <w:b/>
                <w:bCs/>
                <w:sz w:val="18"/>
                <w:szCs w:val="18"/>
              </w:rPr>
            </w:pPr>
          </w:p>
        </w:tc>
      </w:tr>
      <w:tr w:rsidR="007A74CD" w14:paraId="54155BA1"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0713AE3C"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19F2AAF3" w14:textId="5E0CFB40"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190FE9D3" w14:textId="2CC1980B"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1289F5B5"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51A3E11E"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70016D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7979E364" w14:textId="77777777" w:rsidR="007A74CD" w:rsidRDefault="007A74CD" w:rsidP="007A74CD">
            <w:pPr>
              <w:snapToGrid w:val="0"/>
              <w:rPr>
                <w:rFonts w:ascii="Arial" w:hAnsi="Arial" w:cs="Arial"/>
                <w:b/>
                <w:bCs/>
                <w:sz w:val="18"/>
                <w:szCs w:val="18"/>
              </w:rPr>
            </w:pPr>
          </w:p>
        </w:tc>
      </w:tr>
      <w:tr w:rsidR="007A74CD" w14:paraId="2F24B26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269035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21B1B789" w14:textId="77777777" w:rsidR="007A74CD" w:rsidRDefault="007A74CD" w:rsidP="007A74CD">
            <w:pPr>
              <w:spacing w:before="60" w:after="60" w:line="240" w:lineRule="auto"/>
              <w:rPr>
                <w:rFonts w:ascii="Arial" w:hAnsi="Arial" w:cs="Arial"/>
                <w:sz w:val="16"/>
                <w:szCs w:val="16"/>
              </w:rPr>
            </w:pPr>
          </w:p>
          <w:p w14:paraId="39DACC93" w14:textId="77777777" w:rsidR="007A74CD" w:rsidRPr="00D941F3" w:rsidRDefault="007A74CD" w:rsidP="007A74CD">
            <w:pPr>
              <w:spacing w:before="60" w:after="60" w:line="240" w:lineRule="auto"/>
              <w:rPr>
                <w:rFonts w:ascii="Arial" w:hAnsi="Arial" w:cs="Arial"/>
                <w:sz w:val="16"/>
                <w:szCs w:val="16"/>
              </w:rPr>
            </w:pPr>
          </w:p>
          <w:p w14:paraId="19E6FA06"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267ABCB5" w14:textId="32FB79A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 xml:space="preserve">bezbłędnie </w:t>
            </w:r>
            <w:r>
              <w:rPr>
                <w:rFonts w:ascii="Arial" w:hAnsi="Arial" w:cs="Arial"/>
                <w:sz w:val="16"/>
                <w:szCs w:val="16"/>
              </w:rPr>
              <w:t>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bezbłędnie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w:t>
            </w:r>
          </w:p>
        </w:tc>
        <w:tc>
          <w:tcPr>
            <w:tcW w:w="3150" w:type="dxa"/>
            <w:tcBorders>
              <w:top w:val="single" w:sz="8" w:space="0" w:color="000000"/>
              <w:left w:val="single" w:sz="6" w:space="0" w:color="000000"/>
              <w:bottom w:val="single" w:sz="8" w:space="0" w:color="000000"/>
            </w:tcBorders>
          </w:tcPr>
          <w:p w14:paraId="4D126AC1" w14:textId="0D94F4A9" w:rsidR="007A74CD" w:rsidRPr="00DB04B8"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bezbłędnie lub niemal bezbłędnie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w:t>
            </w:r>
          </w:p>
        </w:tc>
        <w:tc>
          <w:tcPr>
            <w:tcW w:w="3237" w:type="dxa"/>
            <w:gridSpan w:val="2"/>
            <w:tcBorders>
              <w:top w:val="single" w:sz="8" w:space="0" w:color="000000"/>
              <w:left w:val="single" w:sz="6" w:space="0" w:color="000000"/>
              <w:bottom w:val="single" w:sz="8" w:space="0" w:color="000000"/>
            </w:tcBorders>
          </w:tcPr>
          <w:p w14:paraId="56965F41" w14:textId="004E1C71" w:rsidR="007A74CD" w:rsidRDefault="007A74CD" w:rsidP="007A74CD">
            <w:pPr>
              <w:spacing w:before="60" w:after="60" w:line="240" w:lineRule="auto"/>
            </w:pPr>
            <w:r>
              <w:rPr>
                <w:rFonts w:ascii="Arial" w:hAnsi="Arial" w:cs="Arial"/>
                <w:sz w:val="16"/>
                <w:szCs w:val="16"/>
              </w:rPr>
              <w:t>Uczeń, popełniając nieliczne błędy,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na ogół poprawnie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tcPr>
          <w:p w14:paraId="61D12517" w14:textId="2522178A" w:rsidR="007A74CD" w:rsidRDefault="007A74CD" w:rsidP="007A74CD">
            <w:pPr>
              <w:spacing w:before="60" w:after="60" w:line="240" w:lineRule="auto"/>
            </w:pPr>
            <w:r>
              <w:rPr>
                <w:rFonts w:ascii="Arial" w:hAnsi="Arial" w:cs="Arial"/>
                <w:sz w:val="16"/>
                <w:szCs w:val="16"/>
              </w:rPr>
              <w:t>Uczeń, popełniając liczne błędy,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nie zawsze poprawnie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F88D373" w14:textId="6A3232C2" w:rsidR="007A74CD" w:rsidRDefault="007A74CD" w:rsidP="007A74CD">
            <w:pPr>
              <w:spacing w:before="60" w:after="60" w:line="240" w:lineRule="auto"/>
            </w:pPr>
            <w:r>
              <w:rPr>
                <w:rFonts w:ascii="Arial" w:hAnsi="Arial" w:cs="Arial"/>
                <w:sz w:val="16"/>
                <w:szCs w:val="16"/>
              </w:rPr>
              <w:t>Uczeń posługuje się bardzo ograniczonym zakresem słownictwa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popełnia bardzo liczne błędy w konstrukcji i zastosowaniu związków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bardzo liczne błędy.</w:t>
            </w:r>
          </w:p>
        </w:tc>
      </w:tr>
      <w:tr w:rsidR="007A74CD" w14:paraId="22B9BEA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DDDDCA9"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7922CAF0" w14:textId="0C936DB3"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nie popełniając błędów;</w:t>
            </w:r>
            <w:r>
              <w:rPr>
                <w:rFonts w:ascii="Arial" w:hAnsi="Arial" w:cs="Arial"/>
                <w:i/>
                <w:sz w:val="16"/>
                <w:szCs w:val="16"/>
              </w:rPr>
              <w:t xml:space="preserve"> </w:t>
            </w:r>
            <w:r>
              <w:rPr>
                <w:rFonts w:ascii="Arial" w:hAnsi="Arial" w:cs="Arial"/>
                <w:sz w:val="16"/>
                <w:szCs w:val="16"/>
              </w:rPr>
              <w:t>poprawnie dopasowuje rozmówców do ilustracji, wskazuje odpowiedzi zgodne z treścią nagrania, uzupełnia luki w zdaniach oraz odpowiada na pytania.</w:t>
            </w:r>
          </w:p>
        </w:tc>
        <w:tc>
          <w:tcPr>
            <w:tcW w:w="3150" w:type="dxa"/>
            <w:tcBorders>
              <w:top w:val="single" w:sz="8" w:space="0" w:color="000000"/>
              <w:left w:val="single" w:sz="6" w:space="0" w:color="000000"/>
              <w:bottom w:val="single" w:sz="8" w:space="0" w:color="000000"/>
            </w:tcBorders>
          </w:tcPr>
          <w:p w14:paraId="336709CD" w14:textId="4DA61FE7" w:rsidR="007A74CD" w:rsidRPr="009D33E0"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nie popełniając większych błędów;</w:t>
            </w:r>
            <w:r>
              <w:rPr>
                <w:rFonts w:ascii="Arial" w:hAnsi="Arial" w:cs="Arial"/>
                <w:i/>
                <w:sz w:val="16"/>
                <w:szCs w:val="16"/>
              </w:rPr>
              <w:t xml:space="preserve"> </w:t>
            </w:r>
            <w:r>
              <w:rPr>
                <w:rFonts w:ascii="Arial" w:hAnsi="Arial" w:cs="Arial"/>
                <w:sz w:val="16"/>
                <w:szCs w:val="16"/>
              </w:rPr>
              <w:t>poprawnie dopasowuje rozmówców do ilustracji, wskazuje odpowiedzi zgodne z treścią nagrania, uzupełnia luki w zdaniach oraz odpowiada na pytania.</w:t>
            </w:r>
          </w:p>
        </w:tc>
        <w:tc>
          <w:tcPr>
            <w:tcW w:w="3237" w:type="dxa"/>
            <w:gridSpan w:val="2"/>
            <w:tcBorders>
              <w:top w:val="single" w:sz="8" w:space="0" w:color="000000"/>
              <w:left w:val="single" w:sz="6" w:space="0" w:color="000000"/>
              <w:bottom w:val="single" w:sz="8" w:space="0" w:color="000000"/>
            </w:tcBorders>
          </w:tcPr>
          <w:p w14:paraId="12EFBF1D" w14:textId="1C45E776" w:rsidR="007A74CD" w:rsidRDefault="007A74CD" w:rsidP="007A74CD">
            <w:pPr>
              <w:spacing w:before="60" w:after="60" w:line="240" w:lineRule="auto"/>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nieliczne błędy; na ogół poprawnie dopasowuje rozmówców do ilustracji, wskazuje odpowiedzi zgodne z treścią nagrania, uzupełnia luki w zdaniach oraz odpowiada na pytania.</w:t>
            </w:r>
          </w:p>
        </w:tc>
        <w:tc>
          <w:tcPr>
            <w:tcW w:w="3119" w:type="dxa"/>
            <w:tcBorders>
              <w:top w:val="single" w:sz="8" w:space="0" w:color="000000"/>
              <w:left w:val="single" w:sz="6" w:space="0" w:color="000000"/>
              <w:bottom w:val="single" w:sz="8" w:space="0" w:color="000000"/>
            </w:tcBorders>
          </w:tcPr>
          <w:p w14:paraId="12837382" w14:textId="7C1305DE" w:rsidR="007A74CD" w:rsidRDefault="007A74CD" w:rsidP="007A74CD">
            <w:pPr>
              <w:spacing w:before="60" w:after="60" w:line="240" w:lineRule="auto"/>
            </w:pPr>
            <w:r>
              <w:rPr>
                <w:rFonts w:ascii="Arial" w:hAnsi="Arial" w:cs="Arial"/>
                <w:sz w:val="16"/>
                <w:szCs w:val="16"/>
              </w:rPr>
              <w:t>Uczeń z pewną trudnością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dość liczne błędy dopasowuje rozmówców do ilustracji, wskazuje odpowiedzi zgodne z treścią nagrania, uzupełnia luki w zdaniach oraz odpowiada na pytania, popełniając przy tym liczne błędy.</w:t>
            </w:r>
          </w:p>
        </w:tc>
        <w:tc>
          <w:tcPr>
            <w:tcW w:w="3204" w:type="dxa"/>
            <w:tcBorders>
              <w:top w:val="single" w:sz="8" w:space="0" w:color="000000"/>
              <w:left w:val="single" w:sz="6" w:space="0" w:color="000000"/>
              <w:bottom w:val="single" w:sz="8" w:space="0" w:color="000000"/>
              <w:right w:val="single" w:sz="8" w:space="0" w:color="000000"/>
            </w:tcBorders>
          </w:tcPr>
          <w:p w14:paraId="57F31000" w14:textId="08BCE911" w:rsidR="007A74CD" w:rsidRDefault="007A74CD" w:rsidP="007A74CD">
            <w:pPr>
              <w:spacing w:before="60" w:after="60" w:line="240" w:lineRule="auto"/>
            </w:pPr>
            <w:r>
              <w:rPr>
                <w:rFonts w:ascii="Arial" w:hAnsi="Arial" w:cs="Arial"/>
                <w:sz w:val="16"/>
                <w:szCs w:val="16"/>
              </w:rPr>
              <w:t>Uczeń z trudnością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bardzo liczne błędy; dopasowuje rozmówców do ilustracji, wskazuje odpowiedzi zgodne z treścią nagrania, uzupełnia luki w zdaniach oraz odpowiada na pytania, popełniając przy tym bardzo liczne błędy.</w:t>
            </w:r>
          </w:p>
        </w:tc>
      </w:tr>
      <w:tr w:rsidR="007A74CD" w14:paraId="232EF92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AD48AD3"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4221C1BA" w14:textId="0EE429B2"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łatwością wskazuje odpowiedzi zgodne z treścią teksu, wskazuje, czy podane zdania z tekstu wyrażają fakty, opinie czy spekulacje oraz odpowiada na pytania. </w:t>
            </w:r>
          </w:p>
        </w:tc>
        <w:tc>
          <w:tcPr>
            <w:tcW w:w="3150" w:type="dxa"/>
            <w:tcBorders>
              <w:top w:val="single" w:sz="8" w:space="0" w:color="000000"/>
              <w:left w:val="single" w:sz="6" w:space="0" w:color="000000"/>
              <w:bottom w:val="single" w:sz="8" w:space="0" w:color="000000"/>
            </w:tcBorders>
          </w:tcPr>
          <w:p w14:paraId="56DE9F49" w14:textId="46D05A37"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łatwością wskazuje odpowiedzi zgodne z treścią teksu, wskazuje, czy podane zdania z tekstu wyrażają fakty, opinie czy spekulacje oraz odpowiada na pytania. </w:t>
            </w:r>
          </w:p>
        </w:tc>
        <w:tc>
          <w:tcPr>
            <w:tcW w:w="3237" w:type="dxa"/>
            <w:gridSpan w:val="2"/>
            <w:tcBorders>
              <w:top w:val="single" w:sz="8" w:space="0" w:color="000000"/>
              <w:left w:val="single" w:sz="6" w:space="0" w:color="000000"/>
              <w:bottom w:val="single" w:sz="8" w:space="0" w:color="000000"/>
            </w:tcBorders>
          </w:tcPr>
          <w:p w14:paraId="35919D2B" w14:textId="08738BF3" w:rsidR="007A74CD" w:rsidRDefault="007A74CD" w:rsidP="007A74CD">
            <w:pPr>
              <w:spacing w:before="60" w:after="60" w:line="240" w:lineRule="auto"/>
            </w:pPr>
            <w:r>
              <w:rPr>
                <w:rFonts w:ascii="Arial" w:hAnsi="Arial" w:cs="Arial"/>
                <w:sz w:val="16"/>
                <w:szCs w:val="16"/>
              </w:rPr>
              <w:t>Uczeń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wskazuje odpowiedzi zgodne z treścią teksu, wskazuje, czy podane zdania z tekstu wyrażają fakty, opinie czy spekulacje oraz odpowiada na pytania.</w:t>
            </w:r>
          </w:p>
        </w:tc>
        <w:tc>
          <w:tcPr>
            <w:tcW w:w="3119" w:type="dxa"/>
            <w:tcBorders>
              <w:top w:val="single" w:sz="8" w:space="0" w:color="000000"/>
              <w:left w:val="single" w:sz="6" w:space="0" w:color="000000"/>
              <w:bottom w:val="single" w:sz="8" w:space="0" w:color="000000"/>
            </w:tcBorders>
          </w:tcPr>
          <w:p w14:paraId="2E4758CF" w14:textId="6DFF2EC1" w:rsidR="007A74CD" w:rsidRDefault="007A74CD" w:rsidP="007A74CD">
            <w:pPr>
              <w:spacing w:before="60" w:after="60" w:line="240" w:lineRule="auto"/>
            </w:pPr>
            <w:r>
              <w:rPr>
                <w:rFonts w:ascii="Arial" w:hAnsi="Arial" w:cs="Arial"/>
                <w:sz w:val="16"/>
                <w:szCs w:val="16"/>
              </w:rPr>
              <w:t>Uczeń z pewną trudnością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pewną trudnością wskazuje odpowiedzi zgodne z treścią teksu, wskazuje, czy podane zdania z tekstu wyrażają fakty, opinie czy spekulacje oraz odpowiada na pytania.</w:t>
            </w:r>
          </w:p>
        </w:tc>
        <w:tc>
          <w:tcPr>
            <w:tcW w:w="3204" w:type="dxa"/>
            <w:tcBorders>
              <w:top w:val="single" w:sz="8" w:space="0" w:color="000000"/>
              <w:left w:val="single" w:sz="6" w:space="0" w:color="000000"/>
              <w:bottom w:val="single" w:sz="8" w:space="0" w:color="000000"/>
              <w:right w:val="single" w:sz="8" w:space="0" w:color="000000"/>
            </w:tcBorders>
          </w:tcPr>
          <w:p w14:paraId="0226BD0B" w14:textId="44038DE6" w:rsidR="007A74CD" w:rsidRDefault="007A74CD" w:rsidP="007A74CD">
            <w:pPr>
              <w:spacing w:before="60" w:after="60" w:line="240" w:lineRule="auto"/>
            </w:pPr>
            <w:r>
              <w:rPr>
                <w:rFonts w:ascii="Arial" w:hAnsi="Arial" w:cs="Arial"/>
                <w:sz w:val="16"/>
                <w:szCs w:val="16"/>
              </w:rPr>
              <w:t>Uczeń z trudnością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popełniając bardzo liczne błędy wskazuje odpowiedzi zgodne z treścią teksu, wskazuje, czy podane zdania z tekstu wyrażają fakty, opinie czy spekulacje oraz odpowiada na pytania.</w:t>
            </w:r>
          </w:p>
        </w:tc>
      </w:tr>
      <w:tr w:rsidR="007A74CD" w14:paraId="5665825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C1A3DAB" w14:textId="014DC0DA" w:rsidR="007A74CD" w:rsidRDefault="007A74CD" w:rsidP="007A74CD">
            <w:pPr>
              <w:spacing w:before="60" w:after="60" w:line="240" w:lineRule="auto"/>
            </w:pPr>
            <w:r w:rsidRPr="00010414">
              <w:rPr>
                <w:rFonts w:ascii="Arial" w:hAnsi="Arial" w:cs="Arial"/>
                <w:sz w:val="16"/>
                <w:szCs w:val="16"/>
              </w:rPr>
              <w:t>Tworzenie wypowiedzi</w:t>
            </w:r>
            <w:r w:rsidRPr="00907CA4">
              <w:rPr>
                <w:rFonts w:ascii="Arial" w:hAnsi="Arial" w:cs="Arial"/>
                <w:sz w:val="16"/>
                <w:szCs w:val="16"/>
              </w:rPr>
              <w:t xml:space="preserve"> ustnej –</w:t>
            </w:r>
            <w:r>
              <w:rPr>
                <w:rFonts w:ascii="Arial" w:hAnsi="Arial" w:cs="Arial"/>
                <w:sz w:val="16"/>
                <w:szCs w:val="16"/>
              </w:rPr>
              <w:t xml:space="preserve"> opisywanie osób, miejsc, przedmiotów i zjawisk</w:t>
            </w:r>
          </w:p>
          <w:p w14:paraId="75BC9F6F"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C556090" w14:textId="20523440"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związanych z wolontariatem, ilustrację związaną z pomocą w sytuacji kryzysowej oraz ilustrację przedstawiającą sytuację związaną z komunikacją i odpowiada na pytania dotyczące mowy ciała.</w:t>
            </w:r>
          </w:p>
        </w:tc>
        <w:tc>
          <w:tcPr>
            <w:tcW w:w="3150" w:type="dxa"/>
            <w:tcBorders>
              <w:top w:val="single" w:sz="8" w:space="0" w:color="000000"/>
              <w:left w:val="single" w:sz="6" w:space="0" w:color="000000"/>
              <w:bottom w:val="single" w:sz="8" w:space="0" w:color="000000"/>
            </w:tcBorders>
          </w:tcPr>
          <w:p w14:paraId="603D6F1E" w14:textId="2411DCEE"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związanych z wolontariatem, ilustrację związaną z pomocą w sytuacji kryzysowej oraz ilustrację przedstawiającą sytuację związaną z komunikacją i odpowiada na pytania dotyczące mowy ciała.</w:t>
            </w:r>
          </w:p>
        </w:tc>
        <w:tc>
          <w:tcPr>
            <w:tcW w:w="3237" w:type="dxa"/>
            <w:gridSpan w:val="2"/>
            <w:tcBorders>
              <w:top w:val="single" w:sz="8" w:space="0" w:color="000000"/>
              <w:left w:val="single" w:sz="6" w:space="0" w:color="000000"/>
              <w:bottom w:val="single" w:sz="8" w:space="0" w:color="000000"/>
            </w:tcBorders>
          </w:tcPr>
          <w:p w14:paraId="2FDCAD3D" w14:textId="4651E713" w:rsidR="007A74CD" w:rsidRDefault="007A74CD" w:rsidP="007A74CD">
            <w:pPr>
              <w:spacing w:before="60" w:after="60" w:line="240" w:lineRule="auto"/>
            </w:pPr>
            <w:r>
              <w:rPr>
                <w:rFonts w:ascii="Arial" w:hAnsi="Arial" w:cs="Arial"/>
                <w:sz w:val="16"/>
                <w:szCs w:val="16"/>
              </w:rPr>
              <w:t>Uczeń opisuje ilustracje związanych z wolontariatem, ilustrację związaną z pomocą w sytuacji kryzysowej oraz ilustrację przedstawiającą sytuację związaną z komunikacją i odpowiada na pytania dotyczące mowy ciała.</w:t>
            </w:r>
          </w:p>
        </w:tc>
        <w:tc>
          <w:tcPr>
            <w:tcW w:w="3119" w:type="dxa"/>
            <w:tcBorders>
              <w:top w:val="single" w:sz="8" w:space="0" w:color="000000"/>
              <w:left w:val="single" w:sz="6" w:space="0" w:color="000000"/>
              <w:bottom w:val="single" w:sz="8" w:space="0" w:color="000000"/>
            </w:tcBorders>
          </w:tcPr>
          <w:p w14:paraId="3FEEC0BF" w14:textId="4B5BD11C" w:rsidR="007A74CD" w:rsidRDefault="007A74CD" w:rsidP="007A74CD">
            <w:pPr>
              <w:spacing w:before="60" w:after="60" w:line="240" w:lineRule="auto"/>
            </w:pPr>
            <w:r>
              <w:rPr>
                <w:rFonts w:ascii="Arial" w:hAnsi="Arial" w:cs="Arial"/>
                <w:sz w:val="16"/>
                <w:szCs w:val="16"/>
              </w:rPr>
              <w:t>Uczeń opisuje opisuje ilustracje związanych z wolontariatem, ilustrację związaną z pomocą w sytuacji kryzysowej oraz ilustrację przedstawiającą sytuację związaną z komunikacją i odpowiada na pytania dotyczące mowy ciała, popełniając błędy językowe w pewnym stopniu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45653315" w14:textId="5A7F045D" w:rsidR="007A74CD" w:rsidRDefault="007A74CD" w:rsidP="007A74CD">
            <w:pPr>
              <w:spacing w:before="60" w:after="60" w:line="240" w:lineRule="auto"/>
            </w:pPr>
            <w:r>
              <w:rPr>
                <w:rFonts w:ascii="Arial" w:hAnsi="Arial" w:cs="Arial"/>
                <w:sz w:val="16"/>
                <w:szCs w:val="16"/>
              </w:rPr>
              <w:t>Uczeń opisuje ilustracje związanych z wolontariatem, ilustrację związaną z pomocą w sytuacji kryzysowej oraz ilustrację przedstawiającą sytuację związaną z komunikacją i odpowiada na pytania dotyczące mowy ciała, popełniając liczne błędy językowe, które w znacznym stopniu wpływają na właściwe zrozumienie wypowiedzi.</w:t>
            </w:r>
          </w:p>
        </w:tc>
      </w:tr>
      <w:tr w:rsidR="007A74CD" w14:paraId="4A774F1F" w14:textId="77777777" w:rsidTr="00034DAB">
        <w:tblPrEx>
          <w:tblCellMar>
            <w:left w:w="108" w:type="dxa"/>
            <w:right w:w="108" w:type="dxa"/>
          </w:tblCellMar>
        </w:tblPrEx>
        <w:trPr>
          <w:gridAfter w:val="1"/>
          <w:wAfter w:w="47" w:type="dxa"/>
          <w:trHeight w:val="524"/>
        </w:trPr>
        <w:tc>
          <w:tcPr>
            <w:tcW w:w="2368" w:type="dxa"/>
            <w:tcBorders>
              <w:top w:val="single" w:sz="8" w:space="0" w:color="000000"/>
              <w:left w:val="single" w:sz="8" w:space="0" w:color="000000"/>
              <w:bottom w:val="single" w:sz="8" w:space="0" w:color="000000"/>
            </w:tcBorders>
          </w:tcPr>
          <w:p w14:paraId="0F466262" w14:textId="77777777" w:rsidR="007A74CD" w:rsidRDefault="007A74CD" w:rsidP="007A74CD">
            <w:pPr>
              <w:spacing w:before="60" w:after="60" w:line="240" w:lineRule="auto"/>
            </w:pPr>
            <w:r>
              <w:rPr>
                <w:rFonts w:ascii="Arial" w:hAnsi="Arial" w:cs="Arial"/>
                <w:sz w:val="16"/>
                <w:szCs w:val="16"/>
              </w:rPr>
              <w:t>Tworzenie wypowiedzi ustnej – wyrażanie opinii i przedstawianie zalet i wad różnych rozwiązań</w:t>
            </w:r>
          </w:p>
          <w:p w14:paraId="1A38F91C"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3D82B54B" w14:textId="2745EF52"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nie popełniając  błędów.</w:t>
            </w:r>
          </w:p>
        </w:tc>
        <w:tc>
          <w:tcPr>
            <w:tcW w:w="3150" w:type="dxa"/>
            <w:tcBorders>
              <w:top w:val="single" w:sz="8" w:space="0" w:color="000000"/>
              <w:left w:val="single" w:sz="6" w:space="0" w:color="000000"/>
              <w:bottom w:val="single" w:sz="8" w:space="0" w:color="000000"/>
            </w:tcBorders>
          </w:tcPr>
          <w:p w14:paraId="16B960CB" w14:textId="526666CD"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nie popełniając większych błędów.</w:t>
            </w:r>
          </w:p>
        </w:tc>
        <w:tc>
          <w:tcPr>
            <w:tcW w:w="3237" w:type="dxa"/>
            <w:gridSpan w:val="2"/>
            <w:tcBorders>
              <w:top w:val="single" w:sz="8" w:space="0" w:color="000000"/>
              <w:left w:val="single" w:sz="6" w:space="0" w:color="000000"/>
              <w:bottom w:val="single" w:sz="8" w:space="0" w:color="000000"/>
            </w:tcBorders>
          </w:tcPr>
          <w:p w14:paraId="60C3195F" w14:textId="67F31109" w:rsidR="007A74CD" w:rsidRDefault="007A74CD" w:rsidP="007A74CD">
            <w:pPr>
              <w:spacing w:before="60" w:after="60" w:line="240" w:lineRule="auto"/>
            </w:pPr>
            <w:r>
              <w:rPr>
                <w:rFonts w:ascii="Arial" w:hAnsi="Arial" w:cs="Arial"/>
                <w:sz w:val="16"/>
                <w:szCs w:val="16"/>
              </w:rPr>
              <w:t>Uczeń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37B1323F" w14:textId="77777777" w:rsidR="007A74CD" w:rsidRDefault="007A74CD" w:rsidP="007A74CD">
            <w:pPr>
              <w:snapToGrid w:val="0"/>
              <w:spacing w:after="0" w:line="240" w:lineRule="auto"/>
              <w:rPr>
                <w:rFonts w:ascii="Arial" w:hAnsi="Arial" w:cs="Arial"/>
                <w:sz w:val="6"/>
                <w:szCs w:val="16"/>
              </w:rPr>
            </w:pPr>
          </w:p>
          <w:p w14:paraId="23E16179" w14:textId="50BFC3D4" w:rsidR="007A74CD" w:rsidRDefault="007A74CD" w:rsidP="007A74CD">
            <w:pPr>
              <w:spacing w:line="240" w:lineRule="auto"/>
            </w:pPr>
            <w:r>
              <w:rPr>
                <w:rFonts w:ascii="Arial" w:hAnsi="Arial" w:cs="Arial"/>
                <w:sz w:val="16"/>
                <w:szCs w:val="16"/>
              </w:rPr>
              <w:t>Uczeń wyraża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865167B" w14:textId="77777777" w:rsidR="007A74CD" w:rsidRDefault="007A74CD" w:rsidP="007A74CD">
            <w:pPr>
              <w:snapToGrid w:val="0"/>
              <w:spacing w:after="0" w:line="240" w:lineRule="auto"/>
              <w:rPr>
                <w:rFonts w:ascii="Arial" w:hAnsi="Arial" w:cs="Arial"/>
                <w:sz w:val="6"/>
                <w:szCs w:val="16"/>
              </w:rPr>
            </w:pPr>
          </w:p>
          <w:p w14:paraId="791C3702" w14:textId="0F4FF064" w:rsidR="007A74CD" w:rsidRDefault="007A74CD" w:rsidP="007A74CD">
            <w:pPr>
              <w:spacing w:after="0" w:line="240" w:lineRule="auto"/>
            </w:pPr>
            <w:r>
              <w:rPr>
                <w:rFonts w:ascii="Arial" w:hAnsi="Arial" w:cs="Arial"/>
                <w:sz w:val="16"/>
                <w:szCs w:val="16"/>
              </w:rPr>
              <w:t>Uczeń nieudolnie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liczne błędy językowe, które w znacznym stopniu wpływają na właściwe zrozumienie wypowiedzi</w:t>
            </w:r>
          </w:p>
        </w:tc>
      </w:tr>
      <w:tr w:rsidR="007A74CD" w14:paraId="52BEC03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E233ACA"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 i przedstawianie planów na przyszłość</w:t>
            </w:r>
          </w:p>
        </w:tc>
        <w:tc>
          <w:tcPr>
            <w:tcW w:w="3150" w:type="dxa"/>
            <w:gridSpan w:val="2"/>
            <w:tcBorders>
              <w:top w:val="single" w:sz="8" w:space="0" w:color="000000"/>
              <w:left w:val="single" w:sz="6" w:space="0" w:color="000000"/>
              <w:bottom w:val="single" w:sz="8" w:space="0" w:color="000000"/>
            </w:tcBorders>
          </w:tcPr>
          <w:p w14:paraId="5A734D12" w14:textId="4C5BE9DF"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w:t>
            </w:r>
            <w:r w:rsidR="00DA4A47">
              <w:rPr>
                <w:rFonts w:ascii="Arial" w:hAnsi="Arial" w:cs="Arial"/>
                <w:sz w:val="16"/>
                <w:szCs w:val="16"/>
              </w:rPr>
              <w:t>m.</w:t>
            </w:r>
            <w:r>
              <w:rPr>
                <w:rFonts w:ascii="Arial" w:hAnsi="Arial" w:cs="Arial"/>
                <w:sz w:val="16"/>
                <w:szCs w:val="16"/>
              </w:rPr>
              <w:t xml:space="preserve"> </w:t>
            </w:r>
          </w:p>
        </w:tc>
        <w:tc>
          <w:tcPr>
            <w:tcW w:w="3150" w:type="dxa"/>
            <w:tcBorders>
              <w:top w:val="single" w:sz="8" w:space="0" w:color="000000"/>
              <w:left w:val="single" w:sz="6" w:space="0" w:color="000000"/>
              <w:bottom w:val="single" w:sz="8" w:space="0" w:color="000000"/>
            </w:tcBorders>
          </w:tcPr>
          <w:p w14:paraId="0893521E" w14:textId="5A71CA86"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 xml:space="preserve">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6C2109C" w14:textId="48CB538C" w:rsidR="007A74CD" w:rsidRDefault="007A74CD" w:rsidP="007A74CD">
            <w:pPr>
              <w:spacing w:before="60" w:after="60" w:line="240" w:lineRule="auto"/>
            </w:pPr>
            <w:r>
              <w:rPr>
                <w:rFonts w:ascii="Arial" w:hAnsi="Arial" w:cs="Arial"/>
                <w:sz w:val="16"/>
                <w:szCs w:val="16"/>
              </w:rPr>
              <w:t>Uczeń dość swobodnie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2E03DDA1" w14:textId="2A7EEE9A" w:rsidR="007A74CD" w:rsidRDefault="007A74CD" w:rsidP="007A74CD">
            <w:pPr>
              <w:spacing w:before="60" w:after="60" w:line="240" w:lineRule="auto"/>
            </w:pPr>
            <w:r>
              <w:rPr>
                <w:rFonts w:ascii="Arial" w:hAnsi="Arial" w:cs="Arial"/>
                <w:sz w:val="16"/>
                <w:szCs w:val="16"/>
              </w:rPr>
              <w:t>Uczeń z pewną trudnością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55A42BA" w14:textId="6DEDD3EB" w:rsidR="007A74CD" w:rsidRDefault="007A74CD" w:rsidP="007A74CD">
            <w:pPr>
              <w:spacing w:before="60" w:after="60" w:line="240" w:lineRule="auto"/>
            </w:pPr>
            <w:r>
              <w:rPr>
                <w:rFonts w:ascii="Arial" w:hAnsi="Arial" w:cs="Arial"/>
                <w:sz w:val="16"/>
                <w:szCs w:val="16"/>
              </w:rPr>
              <w:t>Uczeń nieudolnie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popełnia liczne błędy językowe zakłócające komunikację.</w:t>
            </w:r>
          </w:p>
        </w:tc>
      </w:tr>
      <w:tr w:rsidR="007A74CD" w14:paraId="30A554E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277A1CE" w14:textId="0DFE6849" w:rsidR="007A74CD" w:rsidRDefault="007A74CD" w:rsidP="007A74CD">
            <w:pPr>
              <w:spacing w:before="60" w:after="60" w:line="240" w:lineRule="auto"/>
            </w:pPr>
            <w:r>
              <w:rPr>
                <w:rFonts w:ascii="Arial" w:hAnsi="Arial" w:cs="Arial"/>
                <w:sz w:val="16"/>
                <w:szCs w:val="16"/>
              </w:rPr>
              <w:t>Reagowanie ustne – uzyskiwanie i przekazywanie informacji i wyjaśnień</w:t>
            </w:r>
          </w:p>
        </w:tc>
        <w:tc>
          <w:tcPr>
            <w:tcW w:w="3150" w:type="dxa"/>
            <w:gridSpan w:val="2"/>
            <w:tcBorders>
              <w:top w:val="single" w:sz="8" w:space="0" w:color="000000"/>
              <w:left w:val="single" w:sz="6" w:space="0" w:color="000000"/>
              <w:bottom w:val="single" w:sz="8" w:space="0" w:color="000000"/>
            </w:tcBorders>
          </w:tcPr>
          <w:p w14:paraId="5864EF54" w14:textId="6B775514"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wskazuje, jakiego rodzaju działań może się podjąć w ramach wolontariatu, proponuje sposoby zapobiegania wybranym problemom globalnym</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2871109" w14:textId="146095F1"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wskazuje, jakiego rodzaju działań może się podjąć w ramach wolontariatu, proponuje sposoby zapobiegania wybranym problemom globalnym;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52A55EC3" w14:textId="2B4AFA20" w:rsidR="007A74CD" w:rsidRDefault="007A74CD" w:rsidP="007A74CD">
            <w:pPr>
              <w:spacing w:before="60" w:after="60" w:line="240" w:lineRule="auto"/>
            </w:pPr>
            <w:r>
              <w:rPr>
                <w:rFonts w:ascii="Arial" w:hAnsi="Arial" w:cs="Arial"/>
                <w:sz w:val="16"/>
                <w:szCs w:val="16"/>
              </w:rPr>
              <w:t>Uczeń wskazuje, jakiego rodzaju działań może się podjąć w ramach wolontariatu, proponuje sposoby zapobiegania wybranym problemom globalnym;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2D313D2D" w14:textId="6CA40B57" w:rsidR="007A74CD" w:rsidRDefault="007A74CD" w:rsidP="007A74CD">
            <w:pPr>
              <w:spacing w:before="60" w:after="60" w:line="240" w:lineRule="auto"/>
            </w:pPr>
            <w:r>
              <w:rPr>
                <w:rFonts w:ascii="Arial" w:hAnsi="Arial" w:cs="Arial"/>
                <w:sz w:val="16"/>
                <w:szCs w:val="16"/>
              </w:rPr>
              <w:t>Uczeń wskazuje, jakiego rodzaju działań może się podjąć w ramach wolontariatu, proponuje sposoby zapobiegania wybranym problemom globalnym,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5504B51F" w14:textId="6DEB8A11" w:rsidR="007A74CD" w:rsidRDefault="007A74CD" w:rsidP="007A74CD">
            <w:pPr>
              <w:spacing w:before="60" w:after="60" w:line="240" w:lineRule="auto"/>
            </w:pPr>
            <w:r>
              <w:rPr>
                <w:rFonts w:ascii="Arial" w:hAnsi="Arial" w:cs="Arial"/>
                <w:sz w:val="16"/>
                <w:szCs w:val="16"/>
              </w:rPr>
              <w:t>Uczeń nieudolnie wskazuje, jakiego rodzaju działań może się podjąć w ramach wolontariatu, proponuje sposoby zapobiegania wybranym problemom globalnym, popełniając liczne błędy językowe, które w znacznym stopniu zakłócają komunikację.</w:t>
            </w:r>
          </w:p>
        </w:tc>
      </w:tr>
      <w:tr w:rsidR="007A74CD" w14:paraId="5E1615B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1B8132A" w14:textId="77777777" w:rsidR="007A74CD" w:rsidRDefault="007A74CD" w:rsidP="007A74CD">
            <w:pPr>
              <w:spacing w:before="60" w:after="60" w:line="240" w:lineRule="auto"/>
            </w:pPr>
            <w:r>
              <w:rPr>
                <w:rFonts w:ascii="Arial" w:hAnsi="Arial" w:cs="Arial"/>
                <w:sz w:val="16"/>
                <w:szCs w:val="16"/>
              </w:rPr>
              <w:t>Tworzenie wypowiedzi pisemnej – email, notatka, list motywacyjny, wpis na forum</w:t>
            </w:r>
          </w:p>
        </w:tc>
        <w:tc>
          <w:tcPr>
            <w:tcW w:w="3150" w:type="dxa"/>
            <w:gridSpan w:val="2"/>
            <w:tcBorders>
              <w:top w:val="single" w:sz="8" w:space="0" w:color="000000"/>
              <w:left w:val="single" w:sz="6" w:space="0" w:color="000000"/>
              <w:bottom w:val="single" w:sz="8" w:space="0" w:color="000000"/>
            </w:tcBorders>
          </w:tcPr>
          <w:p w14:paraId="7817DB4E" w14:textId="5C07CB43"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DC410E5" w14:textId="333E4CDF" w:rsidR="007A74CD" w:rsidRPr="00BB3C9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05C8E47B" w14:textId="0D9B2759" w:rsidR="007A74CD" w:rsidRDefault="007A74CD" w:rsidP="007A74CD">
            <w:pPr>
              <w:spacing w:before="60" w:after="60" w:line="240" w:lineRule="auto"/>
            </w:pPr>
            <w:r>
              <w:rPr>
                <w:rFonts w:ascii="Arial" w:hAnsi="Arial" w:cs="Arial"/>
                <w:sz w:val="16"/>
                <w:szCs w:val="16"/>
              </w:rPr>
              <w:t>Uczeń tworzy w miarę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06F1FA82" w14:textId="2548D2BA" w:rsidR="007A74CD" w:rsidRDefault="007A74CD" w:rsidP="007A74CD">
            <w:pPr>
              <w:spacing w:before="60" w:after="60" w:line="240" w:lineRule="auto"/>
            </w:pPr>
            <w:r>
              <w:rPr>
                <w:rFonts w:ascii="Arial" w:hAnsi="Arial" w:cs="Arial"/>
                <w:sz w:val="16"/>
                <w:szCs w:val="16"/>
              </w:rPr>
              <w:t>Uczeń tworzy niezbyt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C240D12" w14:textId="3719B86B" w:rsidR="007A74CD" w:rsidRDefault="007A74CD" w:rsidP="007A74CD">
            <w:pPr>
              <w:spacing w:before="60" w:after="60" w:line="240" w:lineRule="auto"/>
            </w:pPr>
            <w:r>
              <w:rPr>
                <w:rFonts w:ascii="Arial" w:hAnsi="Arial" w:cs="Arial"/>
                <w:sz w:val="16"/>
                <w:szCs w:val="16"/>
              </w:rPr>
              <w:t>Uczeń tworzy niespójną i nielogiczną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błędy językowe, które w znacznym stopniu wpływają na zrozumienie wypowiedzi; nie zachowuje właściwej formy i stylu.</w:t>
            </w:r>
          </w:p>
        </w:tc>
      </w:tr>
      <w:tr w:rsidR="007A74CD" w14:paraId="2FBB324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04C3E2A"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57F99092"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65E06E20" w14:textId="364E994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tłumaczy fragmenty zdań, nie popełniając błędów. </w:t>
            </w:r>
          </w:p>
        </w:tc>
        <w:tc>
          <w:tcPr>
            <w:tcW w:w="3150" w:type="dxa"/>
            <w:tcBorders>
              <w:top w:val="single" w:sz="8" w:space="0" w:color="000000"/>
              <w:left w:val="single" w:sz="6" w:space="0" w:color="000000"/>
              <w:bottom w:val="single" w:sz="8" w:space="0" w:color="000000"/>
            </w:tcBorders>
          </w:tcPr>
          <w:p w14:paraId="1C2C1D8A" w14:textId="46452670"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6375EB35" w14:textId="4561339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niewielkie błędy.</w:t>
            </w:r>
          </w:p>
        </w:tc>
        <w:tc>
          <w:tcPr>
            <w:tcW w:w="3119" w:type="dxa"/>
            <w:tcBorders>
              <w:top w:val="single" w:sz="8" w:space="0" w:color="000000"/>
              <w:left w:val="single" w:sz="6" w:space="0" w:color="000000"/>
              <w:bottom w:val="single" w:sz="8" w:space="0" w:color="000000"/>
            </w:tcBorders>
          </w:tcPr>
          <w:p w14:paraId="3DCD334F" w14:textId="3D0614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4363C7D" w14:textId="2D43017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bardzo liczne błędy.</w:t>
            </w:r>
          </w:p>
        </w:tc>
      </w:tr>
      <w:bookmarkEnd w:id="0"/>
    </w:tbl>
    <w:p w14:paraId="3B845702" w14:textId="77777777" w:rsidR="00100FD1" w:rsidRDefault="00100FD1"/>
    <w:p w14:paraId="02B241A5" w14:textId="77777777" w:rsidR="00FB2CD6" w:rsidRDefault="00FB2CD6"/>
    <w:p w14:paraId="252ED149" w14:textId="77777777" w:rsidR="00FB2CD6" w:rsidRDefault="00FB2CD6"/>
    <w:p w14:paraId="293213F8" w14:textId="77777777" w:rsidR="00FB2CD6" w:rsidRDefault="00FB2CD6"/>
    <w:sectPr w:rsidR="00FB2CD6" w:rsidSect="00670423">
      <w:type w:val="continuous"/>
      <w:pgSz w:w="16838" w:h="11906" w:orient="landscape"/>
      <w:pgMar w:top="851" w:right="1103"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BB0A" w14:textId="77777777" w:rsidR="00B6429F" w:rsidRDefault="00B6429F">
      <w:pPr>
        <w:spacing w:after="0" w:line="240" w:lineRule="auto"/>
      </w:pPr>
      <w:r>
        <w:separator/>
      </w:r>
    </w:p>
  </w:endnote>
  <w:endnote w:type="continuationSeparator" w:id="0">
    <w:p w14:paraId="0CA2CFFE" w14:textId="77777777" w:rsidR="00B6429F" w:rsidRDefault="00B6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eSansOsF-Ligh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DBEE" w14:textId="77777777" w:rsidR="00DB04B8" w:rsidRDefault="00DB04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8BC3" w14:textId="77777777" w:rsidR="00B6429F" w:rsidRDefault="00B6429F">
      <w:pPr>
        <w:spacing w:after="0" w:line="240" w:lineRule="auto"/>
      </w:pPr>
      <w:r>
        <w:separator/>
      </w:r>
    </w:p>
  </w:footnote>
  <w:footnote w:type="continuationSeparator" w:id="0">
    <w:p w14:paraId="4AFDEC02" w14:textId="77777777" w:rsidR="00B6429F" w:rsidRDefault="00B6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06289"/>
    <w:multiLevelType w:val="multilevel"/>
    <w:tmpl w:val="42806289"/>
    <w:lvl w:ilvl="0">
      <w:start w:val="1"/>
      <w:numFmt w:val="bullet"/>
      <w:lvlText w:val=""/>
      <w:lvlJc w:val="left"/>
      <w:pPr>
        <w:ind w:left="312" w:hanging="17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num w:numId="1" w16cid:durableId="211740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49"/>
    <w:rsid w:val="00010414"/>
    <w:rsid w:val="000123D0"/>
    <w:rsid w:val="00013B0B"/>
    <w:rsid w:val="0002006A"/>
    <w:rsid w:val="0002631F"/>
    <w:rsid w:val="000310AC"/>
    <w:rsid w:val="00034DAB"/>
    <w:rsid w:val="00053A5D"/>
    <w:rsid w:val="00054530"/>
    <w:rsid w:val="000613C8"/>
    <w:rsid w:val="00061501"/>
    <w:rsid w:val="00061A34"/>
    <w:rsid w:val="000721B4"/>
    <w:rsid w:val="0007508B"/>
    <w:rsid w:val="00077889"/>
    <w:rsid w:val="00093DCB"/>
    <w:rsid w:val="000A0321"/>
    <w:rsid w:val="000A037E"/>
    <w:rsid w:val="000B40AC"/>
    <w:rsid w:val="000D0E7B"/>
    <w:rsid w:val="000E0E7B"/>
    <w:rsid w:val="000E5616"/>
    <w:rsid w:val="00100FD1"/>
    <w:rsid w:val="001165D1"/>
    <w:rsid w:val="0013636E"/>
    <w:rsid w:val="00137CAF"/>
    <w:rsid w:val="0014744A"/>
    <w:rsid w:val="00157120"/>
    <w:rsid w:val="00166208"/>
    <w:rsid w:val="001730A5"/>
    <w:rsid w:val="0017737E"/>
    <w:rsid w:val="001802C2"/>
    <w:rsid w:val="001A40B6"/>
    <w:rsid w:val="00203DFB"/>
    <w:rsid w:val="00210BC7"/>
    <w:rsid w:val="00242696"/>
    <w:rsid w:val="00254916"/>
    <w:rsid w:val="0025640C"/>
    <w:rsid w:val="00267916"/>
    <w:rsid w:val="00272424"/>
    <w:rsid w:val="00273533"/>
    <w:rsid w:val="0028123A"/>
    <w:rsid w:val="00281C44"/>
    <w:rsid w:val="002968AC"/>
    <w:rsid w:val="002A143C"/>
    <w:rsid w:val="002A4449"/>
    <w:rsid w:val="002D4C2A"/>
    <w:rsid w:val="0030303A"/>
    <w:rsid w:val="003070CE"/>
    <w:rsid w:val="003136BF"/>
    <w:rsid w:val="0032292B"/>
    <w:rsid w:val="00334B5F"/>
    <w:rsid w:val="003408F1"/>
    <w:rsid w:val="00357F79"/>
    <w:rsid w:val="00365A56"/>
    <w:rsid w:val="00380C23"/>
    <w:rsid w:val="003853FE"/>
    <w:rsid w:val="0038715B"/>
    <w:rsid w:val="00390F35"/>
    <w:rsid w:val="00394CA7"/>
    <w:rsid w:val="00397407"/>
    <w:rsid w:val="003A126F"/>
    <w:rsid w:val="003B59C8"/>
    <w:rsid w:val="003B69A7"/>
    <w:rsid w:val="003D15AC"/>
    <w:rsid w:val="003D5044"/>
    <w:rsid w:val="003D67BE"/>
    <w:rsid w:val="003E4CDB"/>
    <w:rsid w:val="004069E5"/>
    <w:rsid w:val="00412D1D"/>
    <w:rsid w:val="00414CA7"/>
    <w:rsid w:val="0041730A"/>
    <w:rsid w:val="00420E0F"/>
    <w:rsid w:val="0042587B"/>
    <w:rsid w:val="004302BB"/>
    <w:rsid w:val="00445B51"/>
    <w:rsid w:val="00454C95"/>
    <w:rsid w:val="00460354"/>
    <w:rsid w:val="004616E1"/>
    <w:rsid w:val="00465F83"/>
    <w:rsid w:val="00471BE1"/>
    <w:rsid w:val="00472CBE"/>
    <w:rsid w:val="00476D69"/>
    <w:rsid w:val="00490565"/>
    <w:rsid w:val="004B4693"/>
    <w:rsid w:val="004C710D"/>
    <w:rsid w:val="00504C6B"/>
    <w:rsid w:val="00514D6A"/>
    <w:rsid w:val="00524963"/>
    <w:rsid w:val="00526C90"/>
    <w:rsid w:val="0053220C"/>
    <w:rsid w:val="00585B75"/>
    <w:rsid w:val="005872B3"/>
    <w:rsid w:val="005A0B2D"/>
    <w:rsid w:val="005A7FCD"/>
    <w:rsid w:val="005B3D5E"/>
    <w:rsid w:val="005C0537"/>
    <w:rsid w:val="005C5B37"/>
    <w:rsid w:val="005F7AE3"/>
    <w:rsid w:val="0060676F"/>
    <w:rsid w:val="00621679"/>
    <w:rsid w:val="00625D9F"/>
    <w:rsid w:val="0063224F"/>
    <w:rsid w:val="0063480A"/>
    <w:rsid w:val="00647E64"/>
    <w:rsid w:val="0065109C"/>
    <w:rsid w:val="006669ED"/>
    <w:rsid w:val="00670423"/>
    <w:rsid w:val="00672B80"/>
    <w:rsid w:val="006823F0"/>
    <w:rsid w:val="00685B13"/>
    <w:rsid w:val="00687E8B"/>
    <w:rsid w:val="006953F2"/>
    <w:rsid w:val="006A0EC5"/>
    <w:rsid w:val="006A67D9"/>
    <w:rsid w:val="006A79BA"/>
    <w:rsid w:val="006C32A9"/>
    <w:rsid w:val="006D2D53"/>
    <w:rsid w:val="006D2F04"/>
    <w:rsid w:val="006E7011"/>
    <w:rsid w:val="006F008F"/>
    <w:rsid w:val="006F1D42"/>
    <w:rsid w:val="007021E1"/>
    <w:rsid w:val="00716FE0"/>
    <w:rsid w:val="00742173"/>
    <w:rsid w:val="00744B92"/>
    <w:rsid w:val="007730C7"/>
    <w:rsid w:val="007772A3"/>
    <w:rsid w:val="00785386"/>
    <w:rsid w:val="00793D27"/>
    <w:rsid w:val="0079555E"/>
    <w:rsid w:val="007A39D6"/>
    <w:rsid w:val="007A74CD"/>
    <w:rsid w:val="007C1388"/>
    <w:rsid w:val="007C20A3"/>
    <w:rsid w:val="007C3128"/>
    <w:rsid w:val="007E54A0"/>
    <w:rsid w:val="007F0CDA"/>
    <w:rsid w:val="008112F2"/>
    <w:rsid w:val="00813F36"/>
    <w:rsid w:val="00815E3C"/>
    <w:rsid w:val="00830924"/>
    <w:rsid w:val="0084753D"/>
    <w:rsid w:val="00892C17"/>
    <w:rsid w:val="00892C24"/>
    <w:rsid w:val="008A1149"/>
    <w:rsid w:val="008B5176"/>
    <w:rsid w:val="008B731D"/>
    <w:rsid w:val="008C63A2"/>
    <w:rsid w:val="008F1EBD"/>
    <w:rsid w:val="008F639D"/>
    <w:rsid w:val="008F6812"/>
    <w:rsid w:val="00907CA4"/>
    <w:rsid w:val="009123B5"/>
    <w:rsid w:val="00914619"/>
    <w:rsid w:val="00941B93"/>
    <w:rsid w:val="0095676F"/>
    <w:rsid w:val="00966873"/>
    <w:rsid w:val="00991D5B"/>
    <w:rsid w:val="00992EEE"/>
    <w:rsid w:val="009A35A2"/>
    <w:rsid w:val="009B40E3"/>
    <w:rsid w:val="009D33E0"/>
    <w:rsid w:val="00A037C4"/>
    <w:rsid w:val="00A04CAC"/>
    <w:rsid w:val="00A242EC"/>
    <w:rsid w:val="00A25D02"/>
    <w:rsid w:val="00A7665B"/>
    <w:rsid w:val="00A76FDD"/>
    <w:rsid w:val="00A77A46"/>
    <w:rsid w:val="00A91E8B"/>
    <w:rsid w:val="00A93125"/>
    <w:rsid w:val="00AA2EEE"/>
    <w:rsid w:val="00AA7F4A"/>
    <w:rsid w:val="00AB4275"/>
    <w:rsid w:val="00AC5938"/>
    <w:rsid w:val="00AD4A73"/>
    <w:rsid w:val="00AE5DB8"/>
    <w:rsid w:val="00AF28B4"/>
    <w:rsid w:val="00AF6398"/>
    <w:rsid w:val="00B03BF3"/>
    <w:rsid w:val="00B04C7D"/>
    <w:rsid w:val="00B315A0"/>
    <w:rsid w:val="00B3430B"/>
    <w:rsid w:val="00B3775C"/>
    <w:rsid w:val="00B57C22"/>
    <w:rsid w:val="00B6429F"/>
    <w:rsid w:val="00B70FAA"/>
    <w:rsid w:val="00B72ED0"/>
    <w:rsid w:val="00B74DC9"/>
    <w:rsid w:val="00B753D5"/>
    <w:rsid w:val="00B75E08"/>
    <w:rsid w:val="00B855FD"/>
    <w:rsid w:val="00B94BC5"/>
    <w:rsid w:val="00BA5C28"/>
    <w:rsid w:val="00BB2AA2"/>
    <w:rsid w:val="00BB3C9D"/>
    <w:rsid w:val="00BD3347"/>
    <w:rsid w:val="00BD3C6D"/>
    <w:rsid w:val="00BF2AD8"/>
    <w:rsid w:val="00BF358F"/>
    <w:rsid w:val="00BF6975"/>
    <w:rsid w:val="00C13C6A"/>
    <w:rsid w:val="00C26F78"/>
    <w:rsid w:val="00C27E07"/>
    <w:rsid w:val="00C32195"/>
    <w:rsid w:val="00C4057C"/>
    <w:rsid w:val="00C557B0"/>
    <w:rsid w:val="00C73974"/>
    <w:rsid w:val="00C8621D"/>
    <w:rsid w:val="00C90DF8"/>
    <w:rsid w:val="00C92CE2"/>
    <w:rsid w:val="00CA51D8"/>
    <w:rsid w:val="00CD478D"/>
    <w:rsid w:val="00CF00E6"/>
    <w:rsid w:val="00D1149D"/>
    <w:rsid w:val="00D12084"/>
    <w:rsid w:val="00D250E3"/>
    <w:rsid w:val="00D3341D"/>
    <w:rsid w:val="00D60701"/>
    <w:rsid w:val="00D71AFD"/>
    <w:rsid w:val="00D73415"/>
    <w:rsid w:val="00DA4A47"/>
    <w:rsid w:val="00DB04B8"/>
    <w:rsid w:val="00DB4096"/>
    <w:rsid w:val="00DB7A50"/>
    <w:rsid w:val="00DE31B9"/>
    <w:rsid w:val="00DE722C"/>
    <w:rsid w:val="00E31A9A"/>
    <w:rsid w:val="00E35A35"/>
    <w:rsid w:val="00E718C7"/>
    <w:rsid w:val="00E72BEA"/>
    <w:rsid w:val="00E831C5"/>
    <w:rsid w:val="00E85C4B"/>
    <w:rsid w:val="00E87281"/>
    <w:rsid w:val="00E91F46"/>
    <w:rsid w:val="00E97F0E"/>
    <w:rsid w:val="00EA5F54"/>
    <w:rsid w:val="00EB3045"/>
    <w:rsid w:val="00EC1F14"/>
    <w:rsid w:val="00F21471"/>
    <w:rsid w:val="00F221AC"/>
    <w:rsid w:val="00F30654"/>
    <w:rsid w:val="00F6226E"/>
    <w:rsid w:val="00F86232"/>
    <w:rsid w:val="00F9362B"/>
    <w:rsid w:val="00FA290C"/>
    <w:rsid w:val="00FB1B82"/>
    <w:rsid w:val="00FB2129"/>
    <w:rsid w:val="00FB2CD6"/>
    <w:rsid w:val="00FB4E7E"/>
    <w:rsid w:val="00FB6B46"/>
    <w:rsid w:val="00FD21C6"/>
    <w:rsid w:val="00FD2C4D"/>
    <w:rsid w:val="00FE6666"/>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91C101"/>
  <w15:docId w15:val="{115516AF-C83C-49F7-9AD1-3155C699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Znakiprzypiswkocowych">
    <w:name w:val="Znaki przypisów końcowych"/>
    <w:rPr>
      <w:vertAlign w:val="superscript"/>
    </w:rPr>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1"/>
  </w:style>
  <w:style w:type="character" w:customStyle="1" w:styleId="EndnoteTextChar">
    <w:name w:val="Endnote Text Char"/>
    <w:rPr>
      <w:lang w:eastAsia="en-US"/>
    </w:rPr>
  </w:style>
  <w:style w:type="character" w:customStyle="1" w:styleId="NoSpacingChar">
    <w:name w:val="No Spacing Char"/>
    <w:rPr>
      <w:rFonts w:eastAsia="Times New Roman"/>
      <w:sz w:val="22"/>
      <w:szCs w:val="22"/>
      <w:lang w:val="pl-PL" w:eastAsia="en-US" w:bidi="ar-SA"/>
    </w:rPr>
  </w:style>
  <w:style w:type="character" w:customStyle="1" w:styleId="FooterChar">
    <w:name w:val="Footer Char"/>
    <w:basedOn w:val="DefaultParagraphFont1"/>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Nagwek">
    <w:name w:val="header"/>
    <w:basedOn w:val="Normalny"/>
    <w:pPr>
      <w:tabs>
        <w:tab w:val="center" w:pos="4536"/>
        <w:tab w:val="right" w:pos="9072"/>
      </w:tabs>
      <w:spacing w:after="0" w:line="240" w:lineRule="auto"/>
    </w:pPr>
  </w:style>
  <w:style w:type="paragraph" w:styleId="Stopka">
    <w:name w:val="footer"/>
    <w:basedOn w:val="Normalny"/>
    <w:pPr>
      <w:tabs>
        <w:tab w:val="center" w:pos="4536"/>
        <w:tab w:val="right" w:pos="9072"/>
      </w:tabs>
      <w:spacing w:after="0" w:line="240" w:lineRule="auto"/>
    </w:pPr>
  </w:style>
  <w:style w:type="paragraph" w:styleId="Tekstprzypisukocowego">
    <w:name w:val="endnote text"/>
    <w:basedOn w:val="Normalny"/>
    <w:pPr>
      <w:spacing w:after="0" w:line="240" w:lineRule="auto"/>
    </w:pPr>
    <w:rPr>
      <w:sz w:val="20"/>
      <w:szCs w:val="20"/>
    </w:rPr>
  </w:style>
  <w:style w:type="paragraph" w:customStyle="1" w:styleId="BalloonText1">
    <w:name w:val="Balloon Text1"/>
    <w:basedOn w:val="Normalny"/>
    <w:pPr>
      <w:spacing w:after="0" w:line="240" w:lineRule="auto"/>
    </w:pPr>
    <w:rPr>
      <w:rFonts w:ascii="Tahoma" w:hAnsi="Tahoma" w:cs="Tahoma"/>
      <w:sz w:val="16"/>
      <w:szCs w:val="16"/>
    </w:rPr>
  </w:style>
  <w:style w:type="paragraph" w:customStyle="1" w:styleId="NoSpacing1">
    <w:name w:val="No Spacing1"/>
    <w:pPr>
      <w:suppressAutoHyphens/>
    </w:pPr>
    <w:rPr>
      <w:rFonts w:ascii="Calibri" w:hAnsi="Calibri"/>
      <w:sz w:val="22"/>
      <w:szCs w:val="22"/>
      <w:lang w:val="pl-P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uiPriority w:val="99"/>
    <w:semiHidden/>
    <w:unhideWhenUsed/>
    <w:rsid w:val="008A1149"/>
    <w:rPr>
      <w:vertAlign w:val="superscript"/>
    </w:rPr>
  </w:style>
  <w:style w:type="paragraph" w:styleId="Tekstdymka">
    <w:name w:val="Balloon Text"/>
    <w:basedOn w:val="Normalny"/>
    <w:link w:val="TekstdymkaZnak"/>
    <w:uiPriority w:val="99"/>
    <w:semiHidden/>
    <w:unhideWhenUsed/>
    <w:rsid w:val="001662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6208"/>
    <w:rPr>
      <w:rFonts w:ascii="Tahoma" w:eastAsia="Calibri"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26346</Words>
  <Characters>158079</Characters>
  <Application>Microsoft Office Word</Application>
  <DocSecurity>0</DocSecurity>
  <Lines>1317</Lines>
  <Paragraphs>368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dc:creator>
  <cp:lastModifiedBy>Magdalena Miler-Nowak</cp:lastModifiedBy>
  <cp:revision>2</cp:revision>
  <cp:lastPrinted>1995-11-21T15:41:00Z</cp:lastPrinted>
  <dcterms:created xsi:type="dcterms:W3CDTF">2025-09-07T14:24:00Z</dcterms:created>
  <dcterms:modified xsi:type="dcterms:W3CDTF">2025-09-07T14:24:00Z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1045-11.2.0.8339</vt:lpwstr>
  </property>
  <property fmtid="{D5CDD505-2E9C-101B-9397-08002B2CF9AE}" pid="3" name="MSIP_Label_be5cb09a-2992-49d6-8ac9-5f63e7b1ad2f_Enabled">
    <vt:lpwstr>true</vt:lpwstr>
  </property>
  <property fmtid="{D5CDD505-2E9C-101B-9397-08002B2CF9AE}" pid="4" name="MSIP_Label_be5cb09a-2992-49d6-8ac9-5f63e7b1ad2f_SetDate">
    <vt:lpwstr>2022-05-18T09:00:27Z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e93afa32-150e-491c-bf58-847f65e6a71c</vt:lpwstr>
  </property>
  <property fmtid="{D5CDD505-2E9C-101B-9397-08002B2CF9AE}" pid="9" name="MSIP_Label_be5cb09a-2992-49d6-8ac9-5f63e7b1ad2f_ContentBits">
    <vt:lpwstr>0</vt:lpwstr>
  </property>
</Properties>
</file>