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3E8E95" w14:textId="77777777" w:rsidR="00B66E2D" w:rsidRDefault="0000000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1F7CCCA7" wp14:editId="11C3DB51">
            <wp:extent cx="952500" cy="944880"/>
            <wp:effectExtent l="0" t="0" r="0" b="0"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448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DF0AE16" w14:textId="77777777" w:rsidR="00B66E2D" w:rsidRDefault="00B66E2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5537887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WYMAGANIA EDUKACYJNE Z JĘZYKA ANGIELSKIEGO NIEZBĘDNE DO UZYSKANIA PRZEZ UCZNIA</w:t>
      </w:r>
    </w:p>
    <w:p w14:paraId="2E43BAAC" w14:textId="77777777" w:rsidR="00B66E2D" w:rsidRDefault="000000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POSZCZEGÓLNYCH ŚRÓDROCZNYCH I ROCZNYCH OCEN KLASYFIKACYJNYCH WYNIKAJĄCYCH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Z REALIZOWANEGO PROGRAMU NAUCZANIA:</w:t>
      </w:r>
    </w:p>
    <w:p w14:paraId="0CEFE906" w14:textId="77777777" w:rsidR="0082405B" w:rsidRDefault="0082405B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10380ABF" w14:textId="2999B4E3" w:rsidR="00AC0A5F" w:rsidRDefault="00AC0A5F" w:rsidP="00AC0A5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Program nauczania języka angielskiego dla III etapu edukacyjnego  (4-letnie liceum ogólnokształcące i 5-letnie technikum) na podbudowie wymagań II etapu edukacyjnego (8-letnia szkoła podstawowa). IV.1.</w:t>
      </w:r>
      <w:r w:rsidR="00B358AC">
        <w:rPr>
          <w:rFonts w:ascii="Times New Roman" w:hAnsi="Times New Roman"/>
          <w:sz w:val="28"/>
          <w:szCs w:val="28"/>
        </w:rPr>
        <w:t>P</w:t>
      </w:r>
      <w:r>
        <w:rPr>
          <w:rFonts w:ascii="Times New Roman" w:hAnsi="Times New Roman"/>
          <w:sz w:val="28"/>
          <w:szCs w:val="28"/>
        </w:rPr>
        <w:t xml:space="preserve"> (zakres</w:t>
      </w:r>
      <w:r w:rsidR="00B358AC">
        <w:rPr>
          <w:rFonts w:ascii="Times New Roman" w:hAnsi="Times New Roman"/>
          <w:sz w:val="28"/>
          <w:szCs w:val="28"/>
        </w:rPr>
        <w:t xml:space="preserve"> podstawowy</w:t>
      </w:r>
      <w:r>
        <w:rPr>
          <w:rFonts w:ascii="Times New Roman" w:hAnsi="Times New Roman"/>
          <w:sz w:val="28"/>
          <w:szCs w:val="28"/>
        </w:rPr>
        <w:t>)</w:t>
      </w:r>
    </w:p>
    <w:p w14:paraId="72A19759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1589762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79D730B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98C3018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E5007B7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62213A4A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5E0F3A96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18214385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4F09CCAE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3E8B5F70" w14:textId="77777777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</w:p>
    <w:p w14:paraId="03B2FD59" w14:textId="72EBB538" w:rsidR="0082405B" w:rsidRDefault="0082405B" w:rsidP="0082405B">
      <w:pPr>
        <w:tabs>
          <w:tab w:val="center" w:pos="7002"/>
          <w:tab w:val="left" w:pos="85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Szczegółowe wymagania edukacyjne dla klasy: </w:t>
      </w:r>
      <w:r w:rsidR="00743AD5">
        <w:rPr>
          <w:b/>
          <w:sz w:val="28"/>
          <w:szCs w:val="28"/>
        </w:rPr>
        <w:t>2</w:t>
      </w:r>
      <w:r w:rsidR="00B358AC">
        <w:rPr>
          <w:b/>
          <w:sz w:val="28"/>
          <w:szCs w:val="28"/>
        </w:rPr>
        <w:t>F</w:t>
      </w:r>
      <w:r>
        <w:rPr>
          <w:b/>
          <w:sz w:val="28"/>
          <w:szCs w:val="28"/>
        </w:rPr>
        <w:t xml:space="preserve"> gr.</w:t>
      </w:r>
      <w:r w:rsidR="00B358AC">
        <w:rPr>
          <w:b/>
          <w:sz w:val="28"/>
          <w:szCs w:val="28"/>
        </w:rPr>
        <w:t>1</w:t>
      </w:r>
    </w:p>
    <w:p w14:paraId="11E7A7F0" w14:textId="626061BE" w:rsidR="0082405B" w:rsidRDefault="0082405B" w:rsidP="0082405B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22"/>
        <w:gridCol w:w="29"/>
        <w:gridCol w:w="2267"/>
      </w:tblGrid>
      <w:tr w:rsidR="00B66E2D" w14:paraId="405B7AE8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21010C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1 FACT AND FICTION</w:t>
            </w:r>
          </w:p>
        </w:tc>
      </w:tr>
      <w:tr w:rsidR="00B66E2D" w14:paraId="52D479EB" w14:textId="77777777">
        <w:trPr>
          <w:cantSplit/>
          <w:trHeight w:val="1134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F6F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C3B2B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69C4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1E15A6A9" w14:textId="77777777" w:rsidR="00B66E2D" w:rsidRDefault="00B66E2D">
            <w:pPr>
              <w:rPr>
                <w:b/>
              </w:rPr>
            </w:pPr>
          </w:p>
          <w:p w14:paraId="3FA75F9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ACE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2094F955" w14:textId="77777777" w:rsidR="00B66E2D" w:rsidRDefault="00B66E2D">
            <w:pPr>
              <w:rPr>
                <w:b/>
              </w:rPr>
            </w:pPr>
          </w:p>
          <w:p w14:paraId="0E2DE8F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E9F8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6D4AAB13" w14:textId="77777777" w:rsidR="00B66E2D" w:rsidRDefault="00B66E2D">
            <w:pPr>
              <w:rPr>
                <w:b/>
              </w:rPr>
            </w:pPr>
          </w:p>
          <w:p w14:paraId="6491D8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C8CB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444EA9C3" w14:textId="77777777" w:rsidR="00B66E2D" w:rsidRDefault="00B66E2D">
            <w:pPr>
              <w:rPr>
                <w:b/>
              </w:rPr>
            </w:pPr>
          </w:p>
          <w:p w14:paraId="18D365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7F2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57AE0F3" w14:textId="77777777" w:rsidR="00B66E2D" w:rsidRDefault="00B66E2D">
            <w:pPr>
              <w:rPr>
                <w:b/>
              </w:rPr>
            </w:pPr>
          </w:p>
          <w:p w14:paraId="3614B0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16CF32E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5F2" w14:textId="77777777" w:rsidR="00B66E2D" w:rsidRDefault="00B66E2D">
            <w:pPr>
              <w:rPr>
                <w:b/>
              </w:rPr>
            </w:pPr>
          </w:p>
          <w:p w14:paraId="4D94BC21" w14:textId="77777777" w:rsidR="00B66E2D" w:rsidRDefault="00B66E2D">
            <w:pPr>
              <w:rPr>
                <w:b/>
              </w:rPr>
            </w:pPr>
          </w:p>
          <w:p w14:paraId="5E02284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13D1553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60BFC64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38263F5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2E5923F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2CC533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245CBDE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14EF28E2" w14:textId="77777777" w:rsidR="00B66E2D" w:rsidRDefault="00B66E2D">
            <w:pPr>
              <w:rPr>
                <w:b/>
              </w:rPr>
            </w:pPr>
          </w:p>
          <w:p w14:paraId="36001C4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3D498FC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4A1DCA2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</w:t>
            </w:r>
          </w:p>
          <w:p w14:paraId="73E0A2C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0BD205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1335BBB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0F6FAD2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1ADA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05B6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04A6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0B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>słownictwo w zakresie tematu KULTURA (słownictwo związane z programami telewizyjnymi, osobami pracującymi w mediach, słownictwo związane z wiadomościami, przymiotniki z przyimkami, zwroty czasownikowe, słownictwo związane ze sztuką, słowotwórstwo)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0715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81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KULTURA (słownictwo związane z programami telewizyjnymi, osobami pracującymi w mediach, słownictwo związane z wiadomościami, przymiotniki z przyimkami, zwroty czasownikowe, słownictwo związane ze sztuką, słowotwórstwo)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5BAE7BB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D3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39E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F04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5320288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13BF1D6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5D8D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9FC4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7B0F31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A6B4A8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lastRenderedPageBreak/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1179A60" w14:textId="77777777" w:rsidR="00B66E2D" w:rsidRDefault="00B66E2D">
            <w:pPr>
              <w:tabs>
                <w:tab w:val="left" w:pos="2630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A339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7DE9CB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</w:t>
            </w:r>
            <w:r>
              <w:rPr>
                <w:i/>
                <w:color w:val="000000"/>
                <w:sz w:val="18"/>
                <w:szCs w:val="18"/>
              </w:rPr>
              <w:t>i</w:t>
            </w:r>
            <w:r>
              <w:rPr>
                <w:color w:val="000000"/>
                <w:sz w:val="18"/>
                <w:szCs w:val="18"/>
              </w:rPr>
              <w:t xml:space="preserve">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3A387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0D947A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30"/>
              </w:tabs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C81D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zdań w czasach teraźniejszych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0A7D692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określeń czasu typowych dla poszczególnych czasów teraźniejszych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836B29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>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356D1229" w14:textId="77777777" w:rsidR="00B66E2D" w:rsidRDefault="00B66E2D">
            <w:pPr>
              <w:rPr>
                <w:sz w:val="18"/>
                <w:szCs w:val="18"/>
              </w:rPr>
            </w:pPr>
          </w:p>
          <w:p w14:paraId="345E6C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569373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791C2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1396A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2A50C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E107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F12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F0D2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teraźniejszych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BF761B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stosowania określeń czasu typowych dla poszczególnych czasów teraźniejszych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C6B6757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zdań w czasach przeszłych oraz z konstrukcją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used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to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F685C9B" w14:textId="77777777" w:rsidR="00B66E2D" w:rsidRDefault="00B66E2D">
            <w:pPr>
              <w:rPr>
                <w:sz w:val="18"/>
                <w:szCs w:val="18"/>
              </w:rPr>
            </w:pPr>
          </w:p>
          <w:p w14:paraId="71B584A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BC4B99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D0A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0F84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085A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3CE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823F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877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875C8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9C91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Układanie fragmentów zdań, Słowotwórstwo,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Tłumaczenie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7EC8278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E8A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68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B2B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2E9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5BF82E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6F0EBEB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8A0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D004B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3FC5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3B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983FF7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F9A531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3A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57C6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148F1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526805C3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wypowiadające się osoby do źródeł informacji, z których korzystają</w:t>
            </w:r>
          </w:p>
          <w:p w14:paraId="7BB1FD3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764C8FC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234D3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5DB600B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25C6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503E3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0A3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  <w:p w14:paraId="5645B7D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A08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516B6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FC1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E5776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314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E66595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1AF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5239D822" w14:textId="77777777" w:rsidR="00B66E2D" w:rsidRDefault="00B66E2D">
            <w:pPr>
              <w:rPr>
                <w:sz w:val="18"/>
                <w:szCs w:val="18"/>
              </w:rPr>
            </w:pPr>
          </w:p>
          <w:p w14:paraId="102573DC" w14:textId="77777777" w:rsidR="00B66E2D" w:rsidRDefault="00B66E2D">
            <w:pPr>
              <w:rPr>
                <w:sz w:val="18"/>
                <w:szCs w:val="18"/>
              </w:rPr>
            </w:pPr>
          </w:p>
          <w:p w14:paraId="07DA7ACB" w14:textId="77777777" w:rsidR="00B66E2D" w:rsidRDefault="00B66E2D">
            <w:pPr>
              <w:rPr>
                <w:sz w:val="18"/>
                <w:szCs w:val="18"/>
              </w:rPr>
            </w:pPr>
          </w:p>
          <w:p w14:paraId="63A5763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70D4FE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63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F7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0AF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D258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360"/>
              <w:rPr>
                <w:color w:val="000000"/>
                <w:sz w:val="18"/>
                <w:szCs w:val="18"/>
              </w:rPr>
            </w:pPr>
          </w:p>
          <w:p w14:paraId="4804B12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AA4B75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035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9F98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5E15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70E3B7C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6B0E24F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18ACC45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36F40D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4BC60C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07D732E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5C772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programach typu talent show),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rozwinięte argumenty na jego poparcie</w:t>
            </w:r>
          </w:p>
          <w:p w14:paraId="2F75CD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 na temat popularnych programów i osobowości telewizyjnych</w:t>
            </w:r>
          </w:p>
          <w:p w14:paraId="5548251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4BC4CEFB" w14:textId="77777777" w:rsidR="00B66E2D" w:rsidRDefault="00B66E2D">
            <w:pPr>
              <w:rPr>
                <w:b/>
                <w:sz w:val="18"/>
                <w:szCs w:val="18"/>
              </w:rPr>
            </w:pPr>
          </w:p>
          <w:p w14:paraId="58456047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B6F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845C2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4742F0F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łatwoścąi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6E23902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rzetelności mediów</w:t>
            </w:r>
          </w:p>
          <w:p w14:paraId="655EAA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przydawkowe</w:t>
            </w:r>
          </w:p>
          <w:p w14:paraId="7BB7F6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5B6580B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organizacji artystycznego wydarzenia</w:t>
            </w:r>
          </w:p>
          <w:p w14:paraId="6008E6F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dwa pytania dotyczące zalet i wad różnych rozwiązań ( oglądanie programów online, korzystanie ze-</w:t>
            </w:r>
            <w:proofErr w:type="spellStart"/>
            <w:r>
              <w:rPr>
                <w:color w:val="000000"/>
                <w:sz w:val="18"/>
                <w:szCs w:val="18"/>
              </w:rPr>
              <w:t>booków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show), </w:t>
            </w:r>
            <w:r>
              <w:rPr>
                <w:b/>
                <w:color w:val="000000"/>
                <w:sz w:val="18"/>
                <w:szCs w:val="18"/>
              </w:rPr>
              <w:t xml:space="preserve">a także </w:t>
            </w:r>
            <w:r>
              <w:rPr>
                <w:b/>
                <w:color w:val="000000"/>
                <w:sz w:val="18"/>
                <w:szCs w:val="18"/>
              </w:rPr>
              <w:lastRenderedPageBreak/>
              <w:t>logicznie uzasadnia swoje stanowisko i podaje rozwinięte argumenty na jego poparcie</w:t>
            </w:r>
          </w:p>
          <w:p w14:paraId="5090974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popularnych programów i osobowości telewizyjnych</w:t>
            </w:r>
          </w:p>
          <w:p w14:paraId="560920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3720F84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06E0D7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582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A8D593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programów telewizyjnych</w:t>
            </w:r>
          </w:p>
          <w:p w14:paraId="5BA4B4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przyszłości telewizji</w:t>
            </w:r>
          </w:p>
          <w:p w14:paraId="589A4B1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23FFBE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5BAF0C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578D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68B734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show)), </w:t>
            </w:r>
            <w:r>
              <w:rPr>
                <w:b/>
                <w:color w:val="000000"/>
                <w:sz w:val="18"/>
                <w:szCs w:val="18"/>
              </w:rPr>
              <w:t>a także logicznie uzasadnia swoje stanowisko i podaje argumenty na jego poparcie</w:t>
            </w:r>
          </w:p>
          <w:p w14:paraId="57675B7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popularnych programów i osobowości telewizyjnych</w:t>
            </w:r>
          </w:p>
          <w:p w14:paraId="332D9D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803286E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2F2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99B8E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programów telewizyjnych</w:t>
            </w:r>
          </w:p>
          <w:p w14:paraId="1FC2471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telewizji</w:t>
            </w:r>
          </w:p>
          <w:p w14:paraId="7B2EC1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rzetelności mediów</w:t>
            </w:r>
          </w:p>
          <w:p w14:paraId="4BC544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przydawkowe</w:t>
            </w:r>
          </w:p>
          <w:p w14:paraId="69EB487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sztuki i artystów</w:t>
            </w:r>
          </w:p>
          <w:p w14:paraId="02492CA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organizacji artystycznego wydarzenia</w:t>
            </w:r>
          </w:p>
          <w:p w14:paraId="4C4371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t xml:space="preserve">odpowiedzi na 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526A77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temat popularnych programów i osobowości telewizyjnych</w:t>
            </w:r>
          </w:p>
          <w:p w14:paraId="5978E2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0D9105F2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DC79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2FDD76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telewizyjnych</w:t>
            </w:r>
          </w:p>
          <w:p w14:paraId="4F3E2A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przyszłości telewizji</w:t>
            </w:r>
          </w:p>
          <w:p w14:paraId="1EF4D3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rzetelności mediów</w:t>
            </w:r>
          </w:p>
          <w:p w14:paraId="315BE3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przydawkowe</w:t>
            </w:r>
          </w:p>
          <w:p w14:paraId="2D2B09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sztuki i artystów</w:t>
            </w:r>
          </w:p>
          <w:p w14:paraId="671C98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organizacji artystycznego wydarzenia</w:t>
            </w:r>
          </w:p>
          <w:p w14:paraId="4F0C0B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udziela </w:t>
            </w:r>
            <w:r>
              <w:rPr>
                <w:b/>
                <w:color w:val="000000"/>
                <w:sz w:val="18"/>
                <w:szCs w:val="18"/>
              </w:rPr>
              <w:t>krótkich</w:t>
            </w:r>
            <w:r>
              <w:rPr>
                <w:color w:val="000000"/>
                <w:sz w:val="18"/>
                <w:szCs w:val="18"/>
              </w:rPr>
              <w:t xml:space="preserve"> odpowiedzi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 xml:space="preserve">pytania dotyczące zalet i wad różnych rozwiązań (oglądanie programów online, korzystanie z oraz e-booków nad oraz </w:t>
            </w:r>
            <w:proofErr w:type="spellStart"/>
            <w:r>
              <w:rPr>
                <w:color w:val="000000"/>
                <w:sz w:val="18"/>
                <w:szCs w:val="18"/>
              </w:rPr>
              <w:t>ksiażek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papierowych, udział w programach typu talent show)</w:t>
            </w:r>
          </w:p>
          <w:p w14:paraId="1C204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na temat popularnych </w:t>
            </w:r>
            <w:r>
              <w:rPr>
                <w:color w:val="000000"/>
                <w:sz w:val="18"/>
                <w:szCs w:val="18"/>
              </w:rPr>
              <w:lastRenderedPageBreak/>
              <w:t>programów i osobowości telewizyjnych</w:t>
            </w:r>
          </w:p>
          <w:p w14:paraId="1DFEC44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51BC94C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1008235F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5F2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4A5B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59C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17D0C1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E89059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29A8AE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393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0A0BD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wpis na blogu na temat obejrzanego programu telewizyjnego,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519C10E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1DA9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586CB1A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i rozwijając podane kwestie a także wykorzystując podane zwroty </w:t>
            </w:r>
          </w:p>
          <w:p w14:paraId="5CE8D8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4FF8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9BCB11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6E2BCB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E67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6D86CF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wpis na blogu na temat obejrzanego programu telewizyjnego,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7CBC9C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2A56244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ABB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5217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081A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F39E35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AD26E8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5E5D0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1C7630B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7D36815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2F0BCECD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96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F396B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DEA83D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8D084E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877BF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02AAA7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7DDBA9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B923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E3424C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1741B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E574BF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0AF7F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7641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B28C5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62675E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8662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A7FC58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2CA24D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FF305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92E581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1F6D78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5B64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9837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6898F3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1648111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5C5612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02DB47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4703CA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29D5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5AEAFCED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3F606B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06C3C3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234E40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0C069B2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47AE9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6AEA83" w14:textId="77777777">
        <w:tc>
          <w:tcPr>
            <w:tcW w:w="139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5BA1C2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2 FRIENDS AND FOES</w:t>
            </w:r>
          </w:p>
          <w:p w14:paraId="0FD690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9A5959E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365D3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63F5F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F2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36FEEE0" w14:textId="77777777" w:rsidR="00B66E2D" w:rsidRDefault="00B66E2D">
            <w:pPr>
              <w:rPr>
                <w:b/>
              </w:rPr>
            </w:pPr>
          </w:p>
          <w:p w14:paraId="282BF64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3885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BE13755" w14:textId="77777777" w:rsidR="00B66E2D" w:rsidRDefault="00B66E2D">
            <w:pPr>
              <w:rPr>
                <w:b/>
              </w:rPr>
            </w:pPr>
          </w:p>
          <w:p w14:paraId="3A14A2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0B45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A042981" w14:textId="77777777" w:rsidR="00B66E2D" w:rsidRDefault="00B66E2D">
            <w:pPr>
              <w:rPr>
                <w:b/>
              </w:rPr>
            </w:pPr>
          </w:p>
          <w:p w14:paraId="1CB90BE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ABF8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61E492" w14:textId="77777777" w:rsidR="00B66E2D" w:rsidRDefault="00B66E2D">
            <w:pPr>
              <w:rPr>
                <w:b/>
              </w:rPr>
            </w:pPr>
          </w:p>
          <w:p w14:paraId="538AA90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695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16D8C8C" w14:textId="77777777" w:rsidR="00B66E2D" w:rsidRDefault="00B66E2D">
            <w:pPr>
              <w:rPr>
                <w:b/>
              </w:rPr>
            </w:pPr>
          </w:p>
          <w:p w14:paraId="32B58B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7E982495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9CB4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Ś</w:t>
            </w:r>
          </w:p>
          <w:p w14:paraId="55A9416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</w:t>
            </w:r>
          </w:p>
          <w:p w14:paraId="593E22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</w:t>
            </w:r>
          </w:p>
          <w:p w14:paraId="3FBD359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D</w:t>
            </w:r>
          </w:p>
          <w:p w14:paraId="58BD3C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6EC2A90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3CDC9165" w14:textId="77777777" w:rsidR="00B66E2D" w:rsidRDefault="00B66E2D">
            <w:pPr>
              <w:rPr>
                <w:b/>
              </w:rPr>
            </w:pPr>
          </w:p>
          <w:p w14:paraId="74C2ADB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J</w:t>
            </w:r>
          </w:p>
          <w:p w14:paraId="6B8F90D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Ę</w:t>
            </w:r>
          </w:p>
          <w:p w14:paraId="7DB43AA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Z</w:t>
            </w:r>
          </w:p>
          <w:p w14:paraId="063C166E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Y</w:t>
            </w:r>
          </w:p>
          <w:p w14:paraId="4A353F1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K</w:t>
            </w:r>
          </w:p>
          <w:p w14:paraId="77C354D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OW</w:t>
            </w:r>
          </w:p>
          <w:p w14:paraId="1B9A880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08EB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FE21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</w:t>
            </w:r>
            <w:r>
              <w:rPr>
                <w:sz w:val="18"/>
                <w:szCs w:val="18"/>
              </w:rPr>
              <w:lastRenderedPageBreak/>
              <w:t xml:space="preserve">znajomości; wyrażenia 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15D81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</w:t>
            </w:r>
            <w:r>
              <w:rPr>
                <w:sz w:val="18"/>
                <w:szCs w:val="18"/>
              </w:rPr>
              <w:lastRenderedPageBreak/>
              <w:t xml:space="preserve">przyimkowe, słownictwo związane ze związkami, wyrazy wieloznaczne)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EC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6B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słownictwo związane ze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3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ŻYCIE PRYWATNE (słownictwo związane z członkami rodziny oraz relacjami rodzinnymi; często mylone wyrazy, słownictwo związane z zakończeniem znajomości; wyrażenia przyimkowe,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związane ze związkami, wyrazy wieloznaczne)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4F27C68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620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DE17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9AB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FBCC61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809544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48F3DAEC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27E7A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i,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1C5AF9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je rozróżnia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9355F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FA88C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0115CA9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C90F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rozróżnia je 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63F332B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ECA9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r>
              <w:rPr>
                <w:color w:val="000000"/>
                <w:sz w:val="18"/>
                <w:szCs w:val="18"/>
              </w:rPr>
              <w:t xml:space="preserve">rozróżnia je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91CA37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AB80218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521D9" w14:textId="77777777" w:rsidR="00B66E2D" w:rsidRPr="00B358AC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358AC">
              <w:rPr>
                <w:b/>
                <w:color w:val="000000"/>
                <w:sz w:val="18"/>
                <w:szCs w:val="18"/>
                <w:lang w:val="en-US"/>
              </w:rPr>
              <w:t>częściowo</w:t>
            </w:r>
            <w:proofErr w:type="spellEnd"/>
            <w:r w:rsidRPr="00B358AC">
              <w:rPr>
                <w:b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358AC">
              <w:rPr>
                <w:color w:val="000000"/>
                <w:sz w:val="18"/>
                <w:szCs w:val="18"/>
                <w:lang w:val="en-US"/>
              </w:rPr>
              <w:t>zna</w:t>
            </w:r>
            <w:proofErr w:type="spellEnd"/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358AC">
              <w:rPr>
                <w:color w:val="000000"/>
                <w:sz w:val="18"/>
                <w:szCs w:val="18"/>
                <w:lang w:val="en-US"/>
              </w:rPr>
              <w:t>określniki</w:t>
            </w:r>
            <w:proofErr w:type="spellEnd"/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>all, every, most, some, any, no, none</w:t>
            </w:r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; </w:t>
            </w:r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 xml:space="preserve"> both, either, neither</w:t>
            </w:r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 </w:t>
            </w:r>
          </w:p>
          <w:p w14:paraId="61602E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rozróżnia je,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1D5F5C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843056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 </w:t>
            </w:r>
            <w:proofErr w:type="spellStart"/>
            <w:r>
              <w:rPr>
                <w:color w:val="000000"/>
                <w:sz w:val="18"/>
                <w:szCs w:val="18"/>
              </w:rPr>
              <w:t>rozrożnia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je i stosuje je, często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  <w:p w14:paraId="4E32EAAD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1D9C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określniki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all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every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most,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some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any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no,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none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;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both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neither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je,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4EEC3C1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7CB5E22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spójniki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since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, as,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because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of,</w:t>
            </w:r>
            <w:r>
              <w:rPr>
                <w:b/>
                <w:color w:val="000000"/>
                <w:sz w:val="18"/>
                <w:szCs w:val="18"/>
              </w:rPr>
              <w:t xml:space="preserve"> z trudnością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rozróżnia je i stosuje,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FE7154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8BAB2F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7969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C4A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9F64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46CB25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57EF1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A7BD0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2BB2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D03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D5D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2279A5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CE8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Tłumaczenie fragmentów zdań, Transformacje zdań, Uzupełnianie zdań, Układanie fragmentów zdań, Dobieranie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2FD41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D2B8250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18AF9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</w:t>
            </w:r>
            <w:r>
              <w:rPr>
                <w:b/>
              </w:rPr>
              <w:lastRenderedPageBreak/>
              <w:t>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D3DF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FC9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 :</w:t>
            </w:r>
          </w:p>
          <w:p w14:paraId="02A48F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42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10417D4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9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</w:t>
            </w:r>
            <w:r>
              <w:rPr>
                <w:color w:val="000000"/>
                <w:sz w:val="18"/>
                <w:szCs w:val="18"/>
              </w:rPr>
              <w:lastRenderedPageBreak/>
              <w:t>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273365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845A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(znajduje </w:t>
            </w:r>
            <w:r>
              <w:rPr>
                <w:color w:val="000000"/>
                <w:sz w:val="18"/>
                <w:szCs w:val="18"/>
              </w:rPr>
              <w:lastRenderedPageBreak/>
              <w:t>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4794EB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44A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793CD1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29A83C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2F44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230F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E5B0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6FE65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7330AD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7668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</w:tc>
      </w:tr>
      <w:tr w:rsidR="00B66E2D" w14:paraId="028B582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1A7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E2107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5C7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0633A863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8F7F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63C0B11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566A7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783E3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A38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4BC58AD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46D3B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074F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FB43C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308BE98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5E30ED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D3A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3F26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73042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140341D3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pisze pytania do podanych odpowiedzi</w:t>
            </w:r>
          </w:p>
          <w:p w14:paraId="5C00FA11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2C8643C8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luk w tekście</w:t>
            </w:r>
          </w:p>
        </w:tc>
      </w:tr>
      <w:tr w:rsidR="00B66E2D" w14:paraId="0741AC0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C6CD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8A38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BA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242FC9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583F98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1ADBEE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25AB7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6D2EC57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365A7D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89970A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4183733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AE7AF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54341B2" w14:textId="77777777" w:rsidR="00B66E2D" w:rsidRDefault="00B66E2D">
            <w:pPr>
              <w:rPr>
                <w:sz w:val="18"/>
                <w:szCs w:val="18"/>
              </w:rPr>
            </w:pPr>
          </w:p>
          <w:p w14:paraId="103C1F03" w14:textId="77777777" w:rsidR="00B66E2D" w:rsidRDefault="00B66E2D">
            <w:pPr>
              <w:rPr>
                <w:sz w:val="18"/>
                <w:szCs w:val="18"/>
              </w:rPr>
            </w:pPr>
          </w:p>
          <w:p w14:paraId="6D7E654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0D8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C86E90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EA69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związków</w:t>
            </w:r>
          </w:p>
          <w:p w14:paraId="68184A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06FF96C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164835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przeczytanego fragmentu tekstu literackiego </w:t>
            </w:r>
          </w:p>
          <w:p w14:paraId="6B4B57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cytatów dotyczących miłości</w:t>
            </w:r>
          </w:p>
          <w:p w14:paraId="446C164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podanych kwestii i 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je rozwija</w:t>
            </w:r>
          </w:p>
          <w:p w14:paraId="01A01E6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6BA2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F9BA39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FB9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51E73D5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2F2A27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związków</w:t>
            </w:r>
          </w:p>
          <w:p w14:paraId="7F4C59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2F1AAE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przyszłości znanych sobie osób</w:t>
            </w:r>
          </w:p>
          <w:p w14:paraId="2DAB09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158BA1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8CF926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 (bierze udział w rozmowie na temat zorganizowania przyjęcia urodzinowego), w którym odnosi się do podanych kwestii i rozwija je</w:t>
            </w:r>
          </w:p>
          <w:p w14:paraId="3E3078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647A3D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088BE03" w14:textId="77777777" w:rsidR="00B66E2D" w:rsidRDefault="00B66E2D">
            <w:pPr>
              <w:rPr>
                <w:sz w:val="18"/>
                <w:szCs w:val="18"/>
              </w:rPr>
            </w:pPr>
          </w:p>
          <w:p w14:paraId="58EE3F7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4704E7C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BD4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C47558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07A9091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częściowo odpowiada na pytania dotyczące związków</w:t>
            </w:r>
          </w:p>
          <w:p w14:paraId="7ACD8F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przyjaźni i kończenia znajomości</w:t>
            </w:r>
          </w:p>
          <w:p w14:paraId="3B10393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przyszłości znanych sobie osób</w:t>
            </w:r>
          </w:p>
          <w:p w14:paraId="786F36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przeczytanego fragmentu tekstu literackiego </w:t>
            </w:r>
          </w:p>
          <w:p w14:paraId="5D9C689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cytatów dotyczących miłości</w:t>
            </w:r>
          </w:p>
          <w:p w14:paraId="546622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odnosi się do podanych kwestii i je rozwija</w:t>
            </w:r>
          </w:p>
          <w:p w14:paraId="6D4975E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znaczenia przyjaźni</w:t>
            </w:r>
          </w:p>
          <w:p w14:paraId="363D45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67B0B70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A02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AECC22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relacjonuje romantyczną historię</w:t>
            </w:r>
          </w:p>
          <w:p w14:paraId="47E0495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</w:t>
            </w:r>
            <w:r>
              <w:rPr>
                <w:b/>
                <w:color w:val="000000"/>
                <w:sz w:val="18"/>
                <w:szCs w:val="18"/>
              </w:rPr>
              <w:t xml:space="preserve"> niektóre</w:t>
            </w:r>
            <w:r>
              <w:rPr>
                <w:color w:val="000000"/>
                <w:sz w:val="18"/>
                <w:szCs w:val="18"/>
              </w:rPr>
              <w:t xml:space="preserve"> pytania dotyczące związków</w:t>
            </w:r>
          </w:p>
          <w:p w14:paraId="026ACD1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przyjaźni i kończenia znajomości</w:t>
            </w:r>
          </w:p>
          <w:p w14:paraId="564A21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przyszłości znanych sobie osób</w:t>
            </w:r>
          </w:p>
          <w:p w14:paraId="74F03B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przeczytanego fragmentu tekstu literackiego</w:t>
            </w:r>
          </w:p>
          <w:p w14:paraId="3F292D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cytatów dotyczących miłości</w:t>
            </w:r>
          </w:p>
          <w:p w14:paraId="29B5C2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(bierze udział w rozmowie na temat zorganizowania przyjęcia urodzinowego), w którym odnosi się do </w:t>
            </w:r>
            <w:r>
              <w:rPr>
                <w:b/>
                <w:color w:val="000000"/>
                <w:sz w:val="18"/>
                <w:szCs w:val="18"/>
              </w:rPr>
              <w:t xml:space="preserve">niektórych </w:t>
            </w:r>
            <w:r>
              <w:rPr>
                <w:color w:val="000000"/>
                <w:sz w:val="18"/>
                <w:szCs w:val="18"/>
              </w:rPr>
              <w:t xml:space="preserve">podanych kwestii </w:t>
            </w:r>
          </w:p>
          <w:p w14:paraId="3CFE1A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znaczenia przyjaźni</w:t>
            </w:r>
          </w:p>
          <w:p w14:paraId="7B3AEC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  <w:p w14:paraId="1E9CFF2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7F6199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9C1477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2268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D88B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20B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772EA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>opinię na temat usamodzielniania się przez młodzież od rodziców, w której</w:t>
            </w:r>
            <w:r>
              <w:rPr>
                <w:b/>
                <w:color w:val="000000"/>
                <w:sz w:val="18"/>
                <w:szCs w:val="18"/>
              </w:rPr>
              <w:t xml:space="preserve"> 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1E958AB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F83AC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58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2E7E6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w której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oraz zachowuje właściwą formę i styl wypowiedzi. </w:t>
            </w:r>
          </w:p>
          <w:p w14:paraId="35745E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4C6A62E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0B8E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1A1EA8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spójną i logiczna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na  temat usamodzielniania się przez młodzież od rodziców, i 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zwykle</w:t>
            </w:r>
            <w:r>
              <w:rPr>
                <w:color w:val="000000"/>
                <w:sz w:val="18"/>
                <w:szCs w:val="18"/>
              </w:rPr>
              <w:t xml:space="preserve"> zachowuje właściwą formę i styl wypowiedzi. </w:t>
            </w:r>
          </w:p>
          <w:p w14:paraId="5BAF25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694C93E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18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725DE6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niespójną i nielogiczną </w:t>
            </w:r>
            <w:r>
              <w:rPr>
                <w:color w:val="000000"/>
                <w:sz w:val="18"/>
                <w:szCs w:val="18"/>
              </w:rPr>
              <w:t xml:space="preserve">rozprawkę, w której przedstawia swoją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opinię  na temat usamodzielniania się przez młodzież od rodziców,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omawia oba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częściowo </w:t>
            </w:r>
            <w:r>
              <w:rPr>
                <w:color w:val="000000"/>
                <w:sz w:val="18"/>
                <w:szCs w:val="18"/>
              </w:rPr>
              <w:t xml:space="preserve">zachowuje właściwą formę i styl wypowiedzi. </w:t>
            </w:r>
          </w:p>
          <w:p w14:paraId="17632D0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2C261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E31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1CE24E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niespójną i chaotyczną</w:t>
            </w:r>
            <w:r>
              <w:rPr>
                <w:color w:val="000000"/>
                <w:sz w:val="18"/>
                <w:szCs w:val="18"/>
              </w:rPr>
              <w:t xml:space="preserve"> rozprawkę, w której przedstawia swoją opinię  na temat usamodzielniania się przez młodzież od rodziców, i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30E8B05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6917450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FFFA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0F9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4320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D41477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 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C6038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5D2E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BAA738" w14:textId="77777777" w:rsidR="00B66E2D" w:rsidRDefault="00B66E2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D46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1BB459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4868C21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5E9B9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2788D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6F49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841D2C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6040875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26950D6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F2F87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4C33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372579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74964B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44CE5CE7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CEF13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D09C3E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AAC0E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5A2E3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436BC7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22EA52C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127601FF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437507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CC07FFA" w14:textId="77777777" w:rsidR="00B66E2D" w:rsidRDefault="00B66E2D"/>
    <w:tbl>
      <w:tblPr>
        <w:tblStyle w:val="a0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05BB3180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3FFA708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lastRenderedPageBreak/>
              <w:t xml:space="preserve">  3 WORK AND LEARN</w:t>
            </w:r>
          </w:p>
        </w:tc>
      </w:tr>
      <w:tr w:rsidR="00B66E2D" w14:paraId="355587D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6C227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35D6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2655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2A45EA36" w14:textId="77777777" w:rsidR="00B66E2D" w:rsidRDefault="00B66E2D">
            <w:pPr>
              <w:rPr>
                <w:b/>
              </w:rPr>
            </w:pPr>
          </w:p>
          <w:p w14:paraId="5736D0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7CCB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3A356524" w14:textId="77777777" w:rsidR="00B66E2D" w:rsidRDefault="00B66E2D">
            <w:pPr>
              <w:rPr>
                <w:b/>
              </w:rPr>
            </w:pPr>
          </w:p>
          <w:p w14:paraId="2D75F7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14F1D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4464C874" w14:textId="77777777" w:rsidR="00B66E2D" w:rsidRDefault="00B66E2D">
            <w:pPr>
              <w:rPr>
                <w:b/>
              </w:rPr>
            </w:pPr>
          </w:p>
          <w:p w14:paraId="696AD77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8DB74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1467C836" w14:textId="77777777" w:rsidR="00B66E2D" w:rsidRDefault="00B66E2D">
            <w:pPr>
              <w:rPr>
                <w:b/>
              </w:rPr>
            </w:pPr>
          </w:p>
          <w:p w14:paraId="6C7875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ECFE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9A1B2FF" w14:textId="77777777" w:rsidR="00B66E2D" w:rsidRDefault="00B66E2D">
            <w:pPr>
              <w:rPr>
                <w:b/>
              </w:rPr>
            </w:pPr>
          </w:p>
          <w:p w14:paraId="7B5CE1F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321B424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9051E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62A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167A7" w14:textId="77777777" w:rsidR="00B66E2D" w:rsidRDefault="00000000"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71E23BD8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0F1EC6EE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2AC25CDF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1AAA1" w14:textId="77777777" w:rsidR="00B66E2D" w:rsidRDefault="00000000"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</w:t>
            </w:r>
          </w:p>
          <w:p w14:paraId="0CABD79B" w14:textId="77777777" w:rsidR="00B66E2D" w:rsidRDefault="00000000">
            <w:r>
              <w:rPr>
                <w:sz w:val="18"/>
                <w:szCs w:val="18"/>
              </w:rPr>
              <w:t>PRACA: słownictwo związane z pracą i zatrudnieniem, zawodami, mobilnością zawodową, rynkiem pracy, pracami dorywczymi, danymi personalnymi; słowotwórstwo</w:t>
            </w:r>
          </w:p>
          <w:p w14:paraId="377B0530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582DEE7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FCF1" w14:textId="77777777" w:rsidR="00B66E2D" w:rsidRDefault="00000000"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15CD65C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03C6F81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2795" w14:textId="77777777" w:rsidR="00B66E2D" w:rsidRDefault="00000000">
            <w:r>
              <w:rPr>
                <w:b/>
                <w:sz w:val="18"/>
                <w:szCs w:val="18"/>
              </w:rPr>
              <w:t xml:space="preserve">częściowo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36832C76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614D809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AE38A" w14:textId="77777777" w:rsidR="00B66E2D" w:rsidRDefault="00000000">
            <w:r>
              <w:rPr>
                <w:b/>
                <w:sz w:val="18"/>
                <w:szCs w:val="18"/>
              </w:rPr>
              <w:t xml:space="preserve">słabo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>słownictwo w zakresie tematów PRACA: słownictwo związane z pracą i zatrudnieniem, zawodami, mobilnością zawodową, rynkiem pracy, pracami dorywczymi, danymi personalnymi; słowotwórstwo</w:t>
            </w:r>
          </w:p>
          <w:p w14:paraId="5508184C" w14:textId="77777777" w:rsidR="00B66E2D" w:rsidRDefault="00000000">
            <w:r>
              <w:rPr>
                <w:sz w:val="18"/>
                <w:szCs w:val="18"/>
              </w:rPr>
              <w:t>CZŁOWIEK:</w:t>
            </w:r>
            <w:r>
              <w:t xml:space="preserve"> </w:t>
            </w:r>
            <w:r>
              <w:rPr>
                <w:sz w:val="18"/>
                <w:szCs w:val="18"/>
              </w:rPr>
              <w:t>różnice pokoleniowe</w:t>
            </w:r>
          </w:p>
          <w:p w14:paraId="3298FC7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31CB71F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B0C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51E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50B4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25EE35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E8DFEF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C4B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</w:t>
            </w:r>
          </w:p>
          <w:p w14:paraId="036D8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1C708A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7ECE9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FC801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9B68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zna zasady tworzenia konstrukcji zdań względnych definiujących i stosuje je, często</w:t>
            </w:r>
            <w:r>
              <w:rPr>
                <w:b/>
                <w:color w:val="000000"/>
                <w:sz w:val="18"/>
                <w:szCs w:val="18"/>
              </w:rPr>
              <w:t xml:space="preserve"> popełniając błędy</w:t>
            </w:r>
          </w:p>
          <w:p w14:paraId="54DBC3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zna zasady tworzenia konstrukcji zdań względnych niedefiniujących i stosuje je, 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DF1F99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FEE7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zdań względnych definiujących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736C2D4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konstrukcji zdań względnych niedefiniujących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81326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43D5D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7B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55AF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03E6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5D7F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C136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 xml:space="preserve">zasobu środków </w:t>
            </w:r>
            <w:r>
              <w:rPr>
                <w:color w:val="000000"/>
                <w:sz w:val="18"/>
                <w:szCs w:val="18"/>
              </w:rPr>
              <w:lastRenderedPageBreak/>
              <w:t>językowych (</w:t>
            </w:r>
            <w:r>
              <w:rPr>
                <w:i/>
                <w:color w:val="000000"/>
                <w:sz w:val="18"/>
                <w:szCs w:val="18"/>
              </w:rPr>
              <w:t>Dobieranie, 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  <w:r>
              <w:rPr>
                <w:i/>
                <w:color w:val="000000"/>
                <w:sz w:val="18"/>
                <w:szCs w:val="18"/>
              </w:rPr>
              <w:t>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2028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stosuje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Wybór wielokrotny,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FA6FA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ED3E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 xml:space="preserve">Dobieranie, </w:t>
            </w:r>
            <w:r>
              <w:rPr>
                <w:i/>
                <w:color w:val="000000"/>
                <w:sz w:val="18"/>
                <w:szCs w:val="18"/>
              </w:rPr>
              <w:lastRenderedPageBreak/>
              <w:t>Wybór wielokrotny, Uzupełnianie streszczenia, Uzupełnianie luk, Test luk otwartych,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04E3973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FE7FB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lastRenderedPageBreak/>
              <w:t>UMIEJĘTNOŚCI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3759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290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E70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C329AC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  <w:p w14:paraId="3C6912A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D27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7BD0C34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0E15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  <w:r>
              <w:rPr>
                <w:color w:val="000000"/>
                <w:sz w:val="18"/>
                <w:szCs w:val="18"/>
              </w:rPr>
              <w:t>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1E9B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0DE0489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0830B1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ED42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0C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E90CA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60153E38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wypowiedzi do zdań</w:t>
            </w:r>
          </w:p>
          <w:p w14:paraId="2A00C3F6" w14:textId="77777777" w:rsidR="00B66E2D" w:rsidRDefault="00000000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7A6A712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B66E2D" w14:paraId="66C6781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DD81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9BB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239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  <w:p w14:paraId="5B11C0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D6E3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(określa główną myśl tekstu, znajduje w tekście określone informacje, określa kontekst wypowiedzi, oddziela fakty od opinii)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B1AA26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5228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699ADF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2D2C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774D59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D3BE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określa kontekst wypowiedzi,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786F741D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5E1F801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F86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C40E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3509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B08575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wymienia wskazane informacje</w:t>
            </w:r>
          </w:p>
          <w:p w14:paraId="0A0ADF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rozróżnia fakty i opinie</w:t>
            </w:r>
          </w:p>
        </w:tc>
      </w:tr>
      <w:tr w:rsidR="00B66E2D" w14:paraId="4254F1E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7A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A1EA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6259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3BBD0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dotyczące programów </w:t>
            </w:r>
            <w:r>
              <w:rPr>
                <w:color w:val="000000"/>
                <w:sz w:val="18"/>
                <w:szCs w:val="18"/>
              </w:rPr>
              <w:lastRenderedPageBreak/>
              <w:t>wymiany studenckiej</w:t>
            </w:r>
          </w:p>
          <w:p w14:paraId="1741E5C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5619B89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33CB98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249BD05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0893BF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2719A53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1DE526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0C4F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7914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4BF5BCB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łatwoścą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2D55DA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na temat różnic pokoleniowych </w:t>
            </w:r>
          </w:p>
          <w:p w14:paraId="51B108A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tematy osobiste, wykorzystując zdania względne</w:t>
            </w:r>
          </w:p>
          <w:p w14:paraId="0FA621C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73697A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 wypowiada się na temat zawodów i prac dorywczych</w:t>
            </w:r>
          </w:p>
          <w:p w14:paraId="309B9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wyczerpujących </w:t>
            </w:r>
            <w:r>
              <w:rPr>
                <w:color w:val="000000"/>
                <w:sz w:val="18"/>
                <w:szCs w:val="18"/>
              </w:rPr>
              <w:t>odpowiedzi na pytania związane z jej tematyką</w:t>
            </w:r>
          </w:p>
          <w:p w14:paraId="5C3ED7A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71E3474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352E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470134F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pytania dotyczące programów wymiany studenckiej </w:t>
            </w:r>
          </w:p>
          <w:p w14:paraId="145A1D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bycia liderem</w:t>
            </w:r>
          </w:p>
          <w:p w14:paraId="602511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0915069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06A9DB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3D63A7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332D89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75030CB6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B93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041A4FA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odpowiada na pytania </w:t>
            </w:r>
            <w:r>
              <w:rPr>
                <w:color w:val="000000"/>
                <w:sz w:val="18"/>
                <w:szCs w:val="18"/>
              </w:rPr>
              <w:lastRenderedPageBreak/>
              <w:t>dotyczące programów wymiany studenckiej</w:t>
            </w:r>
          </w:p>
          <w:p w14:paraId="006EDB3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bycia liderem</w:t>
            </w:r>
          </w:p>
          <w:p w14:paraId="37DC982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różnic pokoleniowych</w:t>
            </w:r>
          </w:p>
          <w:p w14:paraId="24C531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tematy osobiste, wykorzystując zdania względne</w:t>
            </w:r>
          </w:p>
          <w:p w14:paraId="3C018A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rozmów o pracę</w:t>
            </w:r>
          </w:p>
          <w:p w14:paraId="2230F2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zawodów i prac dorywczych</w:t>
            </w:r>
          </w:p>
          <w:p w14:paraId="4AC7631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nierozwiniętych odpowiedzi na pytania związane z jej tematyką</w:t>
            </w:r>
          </w:p>
          <w:p w14:paraId="5E3152C7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18BF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5EA2426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programów wymiany studenckiej</w:t>
            </w:r>
          </w:p>
          <w:p w14:paraId="11D9C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bycia liderem</w:t>
            </w:r>
          </w:p>
          <w:p w14:paraId="6A84454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różnic pokoleniowych</w:t>
            </w:r>
          </w:p>
          <w:p w14:paraId="6F623E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wypowiada na tematy osobiste, wykorzystując zdania względne</w:t>
            </w:r>
          </w:p>
          <w:p w14:paraId="271158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rozmów o pracę</w:t>
            </w:r>
          </w:p>
          <w:p w14:paraId="5F739E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zawodów i prac dorywczych</w:t>
            </w:r>
          </w:p>
          <w:p w14:paraId="7197CC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679460DD" w14:textId="77777777" w:rsidR="00B66E2D" w:rsidRDefault="00B66E2D">
            <w:pPr>
              <w:rPr>
                <w:b/>
                <w:sz w:val="18"/>
                <w:szCs w:val="18"/>
              </w:rPr>
            </w:pPr>
          </w:p>
        </w:tc>
      </w:tr>
      <w:tr w:rsidR="00B66E2D" w14:paraId="2F558F6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E8C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0286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A39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66AF07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63C9728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</w:t>
            </w:r>
            <w:r>
              <w:rPr>
                <w:color w:val="000000"/>
                <w:sz w:val="18"/>
                <w:szCs w:val="18"/>
              </w:rPr>
              <w:lastRenderedPageBreak/>
              <w:t>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B386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74EE8F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spójne i logiczne</w:t>
            </w:r>
            <w:r>
              <w:rPr>
                <w:color w:val="000000"/>
                <w:sz w:val="18"/>
                <w:szCs w:val="18"/>
              </w:rPr>
              <w:t xml:space="preserve"> CV oraz list motywacyjny, uwzględniając i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7F02CB3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A7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42FC2D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spójne i logiczne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i rozwijając podane kwestie a także wykorzystując podane zwroty </w:t>
            </w:r>
          </w:p>
          <w:p w14:paraId="5F5955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424D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2A7038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niespójne i nielogiczne </w:t>
            </w:r>
            <w:r>
              <w:rPr>
                <w:color w:val="000000"/>
                <w:sz w:val="18"/>
                <w:szCs w:val="18"/>
              </w:rPr>
              <w:t xml:space="preserve">CV oraz list motywacyjny,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uwzględniając i rozwijając podane kwestie, a także wykorzystując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zwroty </w:t>
            </w:r>
          </w:p>
          <w:p w14:paraId="3C3E682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F2C0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9B93D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niespójne i chaotyczne </w:t>
            </w:r>
            <w:r>
              <w:rPr>
                <w:color w:val="000000"/>
                <w:sz w:val="18"/>
                <w:szCs w:val="18"/>
              </w:rPr>
              <w:t xml:space="preserve">CV oraz list motywacyjny, uwzględniając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kwestie </w:t>
            </w:r>
          </w:p>
          <w:p w14:paraId="626A9E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lastRenderedPageBreak/>
              <w:t>podane w zadaniu informacje sformułowane w języku polskim</w:t>
            </w:r>
          </w:p>
        </w:tc>
      </w:tr>
      <w:tr w:rsidR="00B66E2D" w14:paraId="7D981C5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9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55A8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0016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6E3CA5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BD5CB8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3EE2A8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2E141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4CCC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58183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970F0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228EC5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6FEB8A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 </w:t>
            </w:r>
          </w:p>
          <w:p w14:paraId="24FF386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6E23FF3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2D07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504969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C11D03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26E5C2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ED2DDD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4B953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6967E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687287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A2820B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307CE5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289B07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7436C6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0A31E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DB1D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D179DE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E10B4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31FAC3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7C3DA8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91C1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7087FB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4C17765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B2343D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(poprawianie błędów)</w:t>
            </w:r>
          </w:p>
          <w:p w14:paraId="52EF5CD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stosuje strategie komunikacyjne (domyślanie się znaczenia wyrazów z kontekstu) </w:t>
            </w:r>
          </w:p>
          <w:p w14:paraId="43C958A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1E59F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CF6DE61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4F83BC5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          4 HEALTHY MIND, HEALTHY BODY</w:t>
            </w:r>
          </w:p>
          <w:p w14:paraId="0BDD89A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1DFD737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DFBBE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F6CF5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3D10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7A6744E5" w14:textId="77777777" w:rsidR="00B66E2D" w:rsidRDefault="00B66E2D">
            <w:pPr>
              <w:rPr>
                <w:b/>
              </w:rPr>
            </w:pPr>
          </w:p>
          <w:p w14:paraId="66CB045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2874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5BB6F93" w14:textId="77777777" w:rsidR="00B66E2D" w:rsidRDefault="00B66E2D">
            <w:pPr>
              <w:rPr>
                <w:b/>
              </w:rPr>
            </w:pPr>
          </w:p>
          <w:p w14:paraId="62B4459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FE231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FF54E2F" w14:textId="77777777" w:rsidR="00B66E2D" w:rsidRDefault="00B66E2D">
            <w:pPr>
              <w:rPr>
                <w:b/>
              </w:rPr>
            </w:pPr>
          </w:p>
          <w:p w14:paraId="00C55F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B14EC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715E7CB2" w14:textId="77777777" w:rsidR="00B66E2D" w:rsidRDefault="00B66E2D">
            <w:pPr>
              <w:rPr>
                <w:b/>
              </w:rPr>
            </w:pPr>
          </w:p>
          <w:p w14:paraId="50E2B1A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58AEA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6C6EFE88" w14:textId="77777777" w:rsidR="00B66E2D" w:rsidRDefault="00B66E2D">
            <w:pPr>
              <w:rPr>
                <w:b/>
              </w:rPr>
            </w:pPr>
          </w:p>
          <w:p w14:paraId="7927AB3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1034651B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00D0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 xml:space="preserve">ŚRODKI </w:t>
            </w:r>
            <w:r>
              <w:rPr>
                <w:b/>
              </w:rPr>
              <w:lastRenderedPageBreak/>
              <w:t>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1B52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1BDD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doskonale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</w:t>
            </w:r>
            <w:r>
              <w:rPr>
                <w:sz w:val="18"/>
                <w:szCs w:val="18"/>
              </w:rPr>
              <w:lastRenderedPageBreak/>
              <w:t xml:space="preserve">pierwsza pomoc w nagłych 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CADCC" w14:textId="77777777" w:rsidR="00B66E2D" w:rsidRDefault="0000000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dobrze zna </w:t>
            </w:r>
            <w:r>
              <w:rPr>
                <w:sz w:val="18"/>
                <w:szCs w:val="18"/>
              </w:rPr>
              <w:t>podstawowe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/ </w:t>
            </w:r>
            <w:r>
              <w:rPr>
                <w:b/>
                <w:sz w:val="18"/>
                <w:szCs w:val="18"/>
              </w:rPr>
              <w:t xml:space="preserve">bardziej zaawansowane </w:t>
            </w:r>
            <w:r>
              <w:rPr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sz w:val="18"/>
                <w:szCs w:val="18"/>
              </w:rPr>
              <w:lastRenderedPageBreak/>
              <w:t xml:space="preserve">wypadkach, stan psychiczny i fizyczny, emocje, wartości, zdrowie psychiczne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454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7B5F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wypadkach, stan psychiczny i fizyczny,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C3A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</w:t>
            </w:r>
            <w:r>
              <w:rPr>
                <w:color w:val="000000"/>
                <w:sz w:val="18"/>
                <w:szCs w:val="18"/>
              </w:rPr>
              <w:t>podstawowe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ZDROWIE: uzależnienia, zaburzenia odżywiania, system opieki zdrowotnej, pierwsza pomoc w nagłych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wypadkach, stan psychiczny i fizyczny, emocje, wartości, zdrowie psychiczne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błędy</w:t>
            </w:r>
          </w:p>
        </w:tc>
      </w:tr>
      <w:tr w:rsidR="00B66E2D" w14:paraId="6BBC4FA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7774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6C62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D130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2A3F97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i potrafi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2969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3248D2E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F1DB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zdań w mowie zależnej 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AB4BC3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>zna zasady tworzenia konstrukcji mowy zależnej po wybranych czasownikach</w:t>
            </w:r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75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26F7C8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stosuje,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0AD4F95A" w14:textId="77777777" w:rsidR="00B66E2D" w:rsidRDefault="00B66E2D">
            <w:pPr>
              <w:rPr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EB36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konstrukcji mowy zależnej po wybranych czasownikach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5CE5821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i użycia konstrukcji czasów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continuous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future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perfect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67C9526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85BF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B3E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96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45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93745D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016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5096EC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C998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00CB58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1C6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Dobieranie, Uzupełnianie zdań, Wybór wielokrotny, Uzupełnianie streszczenia, Transformacje fragmentów zdań, Układanie fragmentów zdań, Tłumaczenie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6ECA73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72F8732F" w14:textId="77777777">
        <w:trPr>
          <w:trHeight w:val="47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3FD0" w14:textId="77777777" w:rsidR="00B66E2D" w:rsidRDefault="00000000">
            <w:pPr>
              <w:ind w:left="113" w:right="113"/>
              <w:jc w:val="center"/>
              <w:rPr>
                <w:b/>
              </w:rPr>
            </w:pPr>
            <w:r>
              <w:rPr>
                <w:b/>
              </w:rPr>
              <w:t>UMIEJĘTNO</w:t>
            </w:r>
            <w:r>
              <w:rPr>
                <w:b/>
              </w:rPr>
              <w:lastRenderedPageBreak/>
              <w:t>ŚCI</w:t>
            </w: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EC99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91E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proofErr w:type="spellStart"/>
            <w:r>
              <w:rPr>
                <w:b/>
                <w:color w:val="000000"/>
                <w:sz w:val="18"/>
                <w:szCs w:val="18"/>
              </w:rPr>
              <w:t>bezbłednie</w:t>
            </w:r>
            <w:proofErr w:type="spellEnd"/>
            <w:r>
              <w:rPr>
                <w:b/>
                <w:color w:val="000000"/>
                <w:sz w:val="18"/>
                <w:szCs w:val="18"/>
              </w:rPr>
              <w:t>:</w:t>
            </w:r>
          </w:p>
          <w:p w14:paraId="107A0F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87A4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137B7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955D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36DDEAD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672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12F3B28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F8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(znajduje w tekście określone informacje, określa kontekst wypowiedzi, określa główną myśl tekstu)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B414B7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</w:tr>
      <w:tr w:rsidR="00B66E2D" w14:paraId="3F40794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7CE4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2667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1E52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06C108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na podstawie wysłuchanego tekstu</w:t>
            </w:r>
          </w:p>
          <w:p w14:paraId="365D95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streszczenie na podstawie wysłuchanego tekstu</w:t>
            </w:r>
          </w:p>
        </w:tc>
      </w:tr>
      <w:tr w:rsidR="00B66E2D" w14:paraId="2BF52C9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A68B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59D2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5890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rozumie</w:t>
            </w:r>
            <w:r>
              <w:rPr>
                <w:b/>
                <w:sz w:val="18"/>
                <w:szCs w:val="18"/>
              </w:rPr>
              <w:t xml:space="preserve">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5E2A6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1424DAB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855B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402DD54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CDA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3A2A6C6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088C870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4DD74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(określa główną myśl tekstu, znajduje w tekście określone informacje, rozpoznaje związki pomiędzy poszczególnymi częściami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2B5070A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  <w:p w14:paraId="47FF65E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4230D2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C058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DDF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891BC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przeczytanego tekstu</w:t>
            </w:r>
          </w:p>
          <w:p w14:paraId="222B8AE7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informacje wymienione w tekście</w:t>
            </w:r>
          </w:p>
          <w:p w14:paraId="7B7C93D6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i wyrazy do luk w tekście</w:t>
            </w:r>
          </w:p>
          <w:p w14:paraId="7540635D" w14:textId="77777777" w:rsidR="00B66E2D" w:rsidRDefault="00000000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odróżnia fakty od opinii</w:t>
            </w:r>
          </w:p>
        </w:tc>
      </w:tr>
      <w:tr w:rsidR="00B66E2D" w14:paraId="51AD4067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EC5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7B1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0DA1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</w:p>
          <w:p w14:paraId="003B87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6CC65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6A6540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4966FA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0E9D27C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3E0CB66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08BF03A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B32B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D69B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5918A71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21CDEC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na temat systemu opieki zdrowotnej</w:t>
            </w:r>
          </w:p>
          <w:p w14:paraId="73FD76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na temat pierwszej pomocy w nagłych wypadkach</w:t>
            </w:r>
          </w:p>
          <w:p w14:paraId="5DC5400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7336BE5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1630C9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E43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3F8FA67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04F206D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53FC1C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09DA4FC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 pierwszej pomocy w nagłych wypadkach </w:t>
            </w:r>
          </w:p>
          <w:p w14:paraId="1733F7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 i</w:t>
            </w:r>
          </w:p>
          <w:p w14:paraId="3FA386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podane w zadaniu informacje </w:t>
            </w:r>
            <w:r>
              <w:rPr>
                <w:color w:val="000000"/>
                <w:sz w:val="18"/>
                <w:szCs w:val="18"/>
              </w:rPr>
              <w:lastRenderedPageBreak/>
              <w:t>sformułowane w języku polskim</w:t>
            </w:r>
          </w:p>
          <w:p w14:paraId="7F667081" w14:textId="77777777" w:rsidR="00B66E2D" w:rsidRDefault="00B66E2D">
            <w:pPr>
              <w:rPr>
                <w:sz w:val="18"/>
                <w:szCs w:val="18"/>
              </w:rPr>
            </w:pPr>
          </w:p>
          <w:p w14:paraId="17F6F31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  <w:p w14:paraId="77D84DF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3AE5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19B3D6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uzależnień</w:t>
            </w:r>
          </w:p>
          <w:p w14:paraId="23316FF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zaburzeń odżywiania</w:t>
            </w:r>
          </w:p>
          <w:p w14:paraId="3AA1135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systemu opieki zdrowotnej</w:t>
            </w:r>
          </w:p>
          <w:p w14:paraId="5070152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pierwszej pomocy w nagłych wypadkach</w:t>
            </w:r>
          </w:p>
          <w:p w14:paraId="76E828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dobrych nawyków związanych ze zdrowiem fizycznym i psychicznym</w:t>
            </w:r>
          </w:p>
          <w:p w14:paraId="43590F5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  <w:p w14:paraId="4AAF9A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8F6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4BD17E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uzależnień</w:t>
            </w:r>
          </w:p>
          <w:p w14:paraId="3EDD67C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zaburzeń odżywiania</w:t>
            </w:r>
          </w:p>
          <w:p w14:paraId="4EE319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systemu opieki zdrowotnej</w:t>
            </w:r>
          </w:p>
          <w:p w14:paraId="7962C0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pierwszej pomocy w nagłych wypadkach</w:t>
            </w:r>
          </w:p>
          <w:p w14:paraId="5C7AB4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dobrych nawyków związanych ze zdrowiem fizycznym i psychicznym</w:t>
            </w:r>
          </w:p>
          <w:p w14:paraId="6A7086A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</w:t>
            </w:r>
            <w:r>
              <w:rPr>
                <w:color w:val="000000"/>
                <w:sz w:val="18"/>
                <w:szCs w:val="18"/>
              </w:rPr>
              <w:lastRenderedPageBreak/>
              <w:t>informacje sformułowane w języku polskim</w:t>
            </w:r>
          </w:p>
          <w:p w14:paraId="79EA089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22592A0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0BC4B276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C99A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FFE53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CA1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25D8F63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0F6B733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830559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002F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58F267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6FC337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F25260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FB42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41E1F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większości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wypowiedzi. </w:t>
            </w:r>
          </w:p>
          <w:p w14:paraId="32ADE5C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53DC0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DCEB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686117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formalny, w którym pyta o szkolenie dotyczące zdrowych diet dla młodych ludzi zachowując właściwą formę i styl wypowiedzi. </w:t>
            </w:r>
          </w:p>
          <w:p w14:paraId="6FD7359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2E2F126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2F1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4356EEA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w dużym stopniu niespójny i chaotyczny</w:t>
            </w:r>
            <w:r>
              <w:rPr>
                <w:color w:val="000000"/>
                <w:sz w:val="18"/>
                <w:szCs w:val="18"/>
              </w:rPr>
              <w:t xml:space="preserve"> list formalny, w którym pyta o szkolenie dotyczące zdrowych diet dla młodych ludzi zachowując właściwą formę i styl wypowiedzi</w:t>
            </w:r>
          </w:p>
          <w:p w14:paraId="790D3C0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4B997DE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0B2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B5FB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397B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390361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1E7754A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2F6D3F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22EBA5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89D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0A56B01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0506D4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720152D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7D38EFE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1896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współpracuje w grupie</w:t>
            </w:r>
          </w:p>
          <w:p w14:paraId="03A11A2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675D716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01C93D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041E3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442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A4E453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(korzystanie z tekstów kultury w języku obcym), rozumie tekst zawierający nieznane słowa i zwroty</w:t>
            </w:r>
          </w:p>
          <w:p w14:paraId="57C2DD8C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69BA1A06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85540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CF5C0C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4E2A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665059C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(korzystanie z tekstów kultury w języku obcym), </w:t>
            </w:r>
          </w:p>
          <w:p w14:paraId="3390194E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 zawierający nieznane słowa i zwroty</w:t>
            </w:r>
          </w:p>
          <w:p w14:paraId="3A279729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BDEC0D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5A7FF9C8" w14:textId="77777777" w:rsidR="00B66E2D" w:rsidRDefault="00B66E2D"/>
    <w:tbl>
      <w:tblPr>
        <w:tblStyle w:val="a1"/>
        <w:tblW w:w="139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5"/>
        <w:gridCol w:w="2012"/>
        <w:gridCol w:w="2096"/>
        <w:gridCol w:w="2267"/>
        <w:gridCol w:w="2267"/>
        <w:gridCol w:w="2551"/>
        <w:gridCol w:w="2267"/>
      </w:tblGrid>
      <w:tr w:rsidR="00B66E2D" w14:paraId="27C766AD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A9E58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 RULES AND REGULATIONS</w:t>
            </w:r>
          </w:p>
        </w:tc>
      </w:tr>
      <w:tr w:rsidR="00B66E2D" w14:paraId="38E804F2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AD331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B832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B353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E169EFB" w14:textId="77777777" w:rsidR="00B66E2D" w:rsidRDefault="00B66E2D">
            <w:pPr>
              <w:rPr>
                <w:b/>
              </w:rPr>
            </w:pPr>
          </w:p>
          <w:p w14:paraId="24DDEF02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6E1D0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7BB1CA57" w14:textId="77777777" w:rsidR="00B66E2D" w:rsidRDefault="00B66E2D">
            <w:pPr>
              <w:rPr>
                <w:b/>
              </w:rPr>
            </w:pPr>
          </w:p>
          <w:p w14:paraId="6EAC6D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F319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7B4DFEF0" w14:textId="77777777" w:rsidR="00B66E2D" w:rsidRDefault="00B66E2D">
            <w:pPr>
              <w:rPr>
                <w:b/>
              </w:rPr>
            </w:pPr>
          </w:p>
          <w:p w14:paraId="7A3A3CD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DD7E8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A90AF3C" w14:textId="77777777" w:rsidR="00B66E2D" w:rsidRDefault="00B66E2D">
            <w:pPr>
              <w:rPr>
                <w:b/>
              </w:rPr>
            </w:pPr>
          </w:p>
          <w:p w14:paraId="6B9F3D0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42FA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70D4B683" w14:textId="77777777" w:rsidR="00B66E2D" w:rsidRDefault="00B66E2D">
            <w:pPr>
              <w:rPr>
                <w:b/>
              </w:rPr>
            </w:pPr>
          </w:p>
          <w:p w14:paraId="2B6ABD2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19761F2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8817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B9B78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81E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772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56D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9E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5FF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PAŃSTWO I SPOŁECZEŃSTWO (słownictwo związane z przestępstwami i przestępcami, zwroty z czasownikiem, słownictwo związane z cyberprzestępstwami, przedrostki dodawane do przymiotników, słownictwo związane z systemem sprawiedliwości)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75934B4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529A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A47F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688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3589D0B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031880C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B40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68353B6D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 </w:t>
            </w:r>
          </w:p>
          <w:p w14:paraId="5D35BA3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 </w:t>
            </w: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rozróżnia je i potrafi je stosować 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6706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5082183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  <w:p w14:paraId="29E90F04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rozróżnia je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na ogół poprawnie </w:t>
            </w:r>
            <w:r>
              <w:rPr>
                <w:color w:val="000000"/>
                <w:sz w:val="18"/>
                <w:szCs w:val="18"/>
              </w:rPr>
              <w:t xml:space="preserve">stosować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1D608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14ACD8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460CFA9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rozróżnia je i stosuje 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536E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stopniowania przymiotników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2C4959C0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stosowania konstrukcji porównawczych i stosuje 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4D60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</w:t>
            </w:r>
            <w:r>
              <w:rPr>
                <w:color w:val="000000"/>
                <w:sz w:val="18"/>
                <w:szCs w:val="18"/>
              </w:rPr>
              <w:t xml:space="preserve">zna zasady tworzenia pytań w różnych czasach, pytań nie wprost i pytań rozłącznych, </w:t>
            </w: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rozróżnia je 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40A6F1B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C4F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127E6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4604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177F10D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6AC2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  <w:p w14:paraId="7AF8158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F04C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7542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704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r>
              <w:rPr>
                <w:i/>
                <w:color w:val="000000"/>
                <w:sz w:val="18"/>
                <w:szCs w:val="18"/>
              </w:rPr>
              <w:t>Uzupełnianie zdań, Test luk sterowany, Tłumaczenie fragmentów zdań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20478D74" w14:textId="77777777">
        <w:trPr>
          <w:trHeight w:val="27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D8FC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B128A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30D8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  <w:p w14:paraId="2ACBB6C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16D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7D8BA17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F873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 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3090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błędy:</w:t>
            </w:r>
          </w:p>
          <w:p w14:paraId="356ED0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2835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myśli tekstu, znajduje w tekście określone informacje, określa intencje nadawcy, określa 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4DB47DB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8DF6368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A68E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7AD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41C9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nagrania do zdjęć</w:t>
            </w:r>
          </w:p>
          <w:p w14:paraId="61AB0B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79EDC41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pytania dotyczące wysłuchanego tekstu</w:t>
            </w:r>
          </w:p>
          <w:p w14:paraId="3188D1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 informacje w kolejności zgodnej z wysłuchanym tekstem</w:t>
            </w:r>
          </w:p>
        </w:tc>
      </w:tr>
      <w:tr w:rsidR="00B66E2D" w14:paraId="458CEC1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57D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A2CC4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4300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3215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A329AE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DBF1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574915D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7F1A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5C5EB35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2ED5E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 xml:space="preserve">kluczowe informacje zawarte w przeczytanym tekście (znajduje w tekście określone informacje, określa główną myśl </w:t>
            </w:r>
            <w:r>
              <w:rPr>
                <w:sz w:val="18"/>
                <w:szCs w:val="18"/>
              </w:rPr>
              <w:lastRenderedPageBreak/>
              <w:t>poszczególnych części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4929040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67FB2F3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B17B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A6329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AE9E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698BD3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nagłówki do części tekstu</w:t>
            </w:r>
          </w:p>
          <w:p w14:paraId="3439EE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2D89683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0B70A4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7B7238D5" w14:textId="77777777" w:rsidR="00B66E2D" w:rsidRDefault="00B66E2D">
            <w:pPr>
              <w:rPr>
                <w:sz w:val="18"/>
                <w:szCs w:val="18"/>
              </w:rPr>
            </w:pPr>
          </w:p>
        </w:tc>
      </w:tr>
      <w:tr w:rsidR="00B66E2D" w14:paraId="73369680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EA00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EFB7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2284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4A2EEA2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04DAB2C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5508CAB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D54B8B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463E810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66E970E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 dużą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249DACC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4FF9499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8932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0F54A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dużą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1A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70F2228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opowiada na pytania dotyczące ustroju politycznego</w:t>
            </w:r>
          </w:p>
          <w:p w14:paraId="1423DC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zaangażowania w politykę, referendów oraz udziału w wyborach</w:t>
            </w:r>
          </w:p>
          <w:p w14:paraId="3EC948D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>wyczerpująco</w:t>
            </w:r>
            <w:r>
              <w:rPr>
                <w:color w:val="000000"/>
                <w:sz w:val="18"/>
                <w:szCs w:val="18"/>
              </w:rPr>
              <w:t xml:space="preserve"> odpowiada na pytania dotyczące łamania zasad</w:t>
            </w:r>
          </w:p>
          <w:p w14:paraId="4AFBC89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różnych wykroczeń i łamania prawa</w:t>
            </w:r>
          </w:p>
          <w:p w14:paraId="384AAE4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polityków, stosując konstrukcje porównawcze</w:t>
            </w:r>
          </w:p>
          <w:p w14:paraId="240BE14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wysuwa przypuszczenia na temat zdarzeń z przeszłości</w:t>
            </w:r>
          </w:p>
          <w:p w14:paraId="76CF6A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</w:t>
            </w:r>
            <w:r>
              <w:rPr>
                <w:b/>
                <w:color w:val="000000"/>
                <w:sz w:val="18"/>
                <w:szCs w:val="18"/>
              </w:rPr>
              <w:t>się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color w:val="000000"/>
                <w:sz w:val="18"/>
                <w:szCs w:val="18"/>
              </w:rPr>
              <w:lastRenderedPageBreak/>
              <w:t>różnic kulturowych między osobami pochodzącymi z różnych krajów</w:t>
            </w:r>
          </w:p>
          <w:p w14:paraId="0E371D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 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385E4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>wyczerpujących</w:t>
            </w:r>
            <w:r>
              <w:rPr>
                <w:color w:val="000000"/>
                <w:sz w:val="18"/>
                <w:szCs w:val="18"/>
              </w:rPr>
              <w:t xml:space="preserve"> odpowiedzi na pytania związane z jej tematyką</w:t>
            </w:r>
          </w:p>
          <w:p w14:paraId="72A566E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wypowiada się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A6F8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445A1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opowiada na pytania dotyczące ustroju politycznego</w:t>
            </w:r>
          </w:p>
          <w:p w14:paraId="5E5A36E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zaangażowania w politykę, referendów oraz udziału w wyborach</w:t>
            </w:r>
          </w:p>
          <w:p w14:paraId="45FA4AE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łamania zasad</w:t>
            </w:r>
          </w:p>
          <w:p w14:paraId="2E18AF8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różnych wykroczeń i łamania prawa</w:t>
            </w:r>
          </w:p>
          <w:p w14:paraId="0413851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7BE4DD0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15FF448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7CF5E9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0111A55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ilustrację i udziela odpowiedzi na pytania związane z jej tematyką</w:t>
            </w:r>
          </w:p>
          <w:p w14:paraId="1D0146F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B25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7A998D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opowiada na pytania dotyczące ustroju politycznego</w:t>
            </w:r>
          </w:p>
          <w:p w14:paraId="305863D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zaangażowania w politykę, referendów oraz udziału w wyborach</w:t>
            </w:r>
          </w:p>
          <w:p w14:paraId="49FB07B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łamania zasad</w:t>
            </w:r>
          </w:p>
          <w:p w14:paraId="3E64FFA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różnych wykroczeń i łamania prawa</w:t>
            </w:r>
          </w:p>
          <w:p w14:paraId="43B09EA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69C2751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6412845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między osobami pochodzącymi z różnych krajów</w:t>
            </w:r>
          </w:p>
          <w:p w14:paraId="356CC6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2909856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opisuje ilustrację i udziela </w:t>
            </w:r>
            <w:r>
              <w:rPr>
                <w:b/>
                <w:color w:val="000000"/>
                <w:sz w:val="18"/>
                <w:szCs w:val="18"/>
              </w:rPr>
              <w:t xml:space="preserve">nierozwiniętych </w:t>
            </w:r>
            <w:r>
              <w:rPr>
                <w:color w:val="000000"/>
                <w:sz w:val="18"/>
                <w:szCs w:val="18"/>
              </w:rPr>
              <w:lastRenderedPageBreak/>
              <w:t>odpowiedzi na pytania związane z jej tematyką</w:t>
            </w:r>
          </w:p>
          <w:p w14:paraId="6D4FC87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kwestii związanych z integracją europejską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B37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172A9B5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opowiada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dotyczące ustroju politycznego</w:t>
            </w:r>
          </w:p>
          <w:p w14:paraId="5894FBD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 na temat zaangażowania w politykę, referendów oraz udziału w wyborach</w:t>
            </w:r>
          </w:p>
          <w:p w14:paraId="668F49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łamania zasad</w:t>
            </w:r>
          </w:p>
          <w:p w14:paraId="21F5CD9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krótko wypowiada się na temat różnych wykroczeń i łamania prawa</w:t>
            </w:r>
          </w:p>
          <w:p w14:paraId="6DDCAF5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opisuje polityków, stosując konstrukcje porównawcze</w:t>
            </w:r>
          </w:p>
          <w:p w14:paraId="46403B4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wysuwa przypuszczenia na temat zdarzeń z przeszłości</w:t>
            </w:r>
          </w:p>
          <w:p w14:paraId="292F118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</w:t>
            </w:r>
            <w:proofErr w:type="spellStart"/>
            <w:r>
              <w:rPr>
                <w:color w:val="000000"/>
                <w:sz w:val="18"/>
                <w:szCs w:val="18"/>
              </w:rPr>
              <w:t>zwiazków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i różnic kulturowych </w:t>
            </w:r>
            <w:r>
              <w:rPr>
                <w:color w:val="000000"/>
                <w:sz w:val="18"/>
                <w:szCs w:val="18"/>
              </w:rPr>
              <w:lastRenderedPageBreak/>
              <w:t>między osobami pochodzącymi z różnych krajów</w:t>
            </w:r>
          </w:p>
          <w:p w14:paraId="0DBF14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temat problemów w komunikacji </w:t>
            </w:r>
            <w:proofErr w:type="spellStart"/>
            <w:r>
              <w:rPr>
                <w:color w:val="000000"/>
                <w:sz w:val="18"/>
                <w:szCs w:val="18"/>
              </w:rPr>
              <w:t>wynikacyjącymi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z różnic międzykulturowych</w:t>
            </w:r>
          </w:p>
          <w:p w14:paraId="769174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opisuje ilustrację i udziela 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pytania związane z jej tematyką</w:t>
            </w:r>
          </w:p>
          <w:p w14:paraId="45268E8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kwestii związanych z integracją europejską</w:t>
            </w:r>
          </w:p>
        </w:tc>
      </w:tr>
      <w:tr w:rsidR="00B66E2D" w14:paraId="552A1C8D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894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710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5AA9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7D9EBE9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 bardzo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4E03AA1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oba elementy tematu </w:t>
            </w:r>
            <w:r>
              <w:rPr>
                <w:color w:val="000000"/>
                <w:sz w:val="18"/>
                <w:szCs w:val="18"/>
              </w:rPr>
              <w:lastRenderedPageBreak/>
              <w:t>oraz zachowuje właściwą formę i styl wypowiedzi</w:t>
            </w:r>
          </w:p>
          <w:p w14:paraId="7DA0DD0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CBA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5DA24401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zwroty</w:t>
            </w:r>
          </w:p>
          <w:p w14:paraId="3517CD4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>spójny i logiczny</w:t>
            </w:r>
            <w:r>
              <w:rPr>
                <w:color w:val="000000"/>
                <w:sz w:val="18"/>
                <w:szCs w:val="18"/>
              </w:rPr>
              <w:t xml:space="preserve"> 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color w:val="000000"/>
                <w:sz w:val="18"/>
                <w:szCs w:val="18"/>
              </w:rPr>
              <w:lastRenderedPageBreak/>
              <w:t>oba elementy tematu oraz zachowuje właściwą formę i styl wypowiedzi</w:t>
            </w:r>
          </w:p>
          <w:p w14:paraId="6D2BF53C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FF1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C25548B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 i rozwija podane kwestie, a także wykorzystuje podane zwroty</w:t>
            </w:r>
          </w:p>
          <w:p w14:paraId="2F292DC4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oba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zwykle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9CD86C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9551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2D014AE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wpis na forum dotyczący stosunku młodzieży do problemów społecznych, w którym uwzględnia i rozwija podane kwestie, a także wykorzystuje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zwroty</w:t>
            </w:r>
          </w:p>
          <w:p w14:paraId="25A3AF6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częściowo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138CC55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093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7D1DA42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wpis na forum dotyczący stosunku młodzieży do problemów społecznych, w którym uwzględnia</w:t>
            </w:r>
            <w:r>
              <w:rPr>
                <w:b/>
                <w:color w:val="000000"/>
                <w:sz w:val="18"/>
                <w:szCs w:val="18"/>
              </w:rPr>
              <w:t xml:space="preserve"> niektóre </w:t>
            </w:r>
            <w:r>
              <w:rPr>
                <w:color w:val="000000"/>
                <w:sz w:val="18"/>
                <w:szCs w:val="18"/>
              </w:rPr>
              <w:t>podane kwestie</w:t>
            </w:r>
          </w:p>
          <w:p w14:paraId="752F3AD7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 xml:space="preserve">list do redakcji miejscowej gazety dotyczący problemu wandalizmu, w którym 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 </w:t>
            </w:r>
            <w:r>
              <w:rPr>
                <w:color w:val="000000"/>
                <w:sz w:val="18"/>
                <w:szCs w:val="18"/>
              </w:rPr>
              <w:lastRenderedPageBreak/>
              <w:t>w</w:t>
            </w:r>
            <w:r>
              <w:rPr>
                <w:b/>
                <w:color w:val="000000"/>
                <w:sz w:val="18"/>
                <w:szCs w:val="18"/>
              </w:rPr>
              <w:t xml:space="preserve">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FF13FD2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podane w zadaniu informacje sformułowane w języku polskim</w:t>
            </w:r>
          </w:p>
        </w:tc>
      </w:tr>
      <w:tr w:rsidR="00B66E2D" w14:paraId="3B16998A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62F1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8F4A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E4ABD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współpracuje w grupie </w:t>
            </w:r>
          </w:p>
          <w:p w14:paraId="71B6049B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EDBA73E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BABD5F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A3BE928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</w:t>
            </w:r>
          </w:p>
          <w:p w14:paraId="376C4C3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50B4CC0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  <w:p w14:paraId="4303C73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D6172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D900032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28645755" w14:textId="77777777" w:rsidR="00B66E2D" w:rsidRDefault="00000000">
            <w:pPr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2C77283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724E21F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3A78E63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B252A9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  <w:p w14:paraId="6BDFD5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9BF0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7C1B014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</w:t>
            </w:r>
          </w:p>
          <w:p w14:paraId="6C8CCE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70E93885" w14:textId="77777777" w:rsidR="00B66E2D" w:rsidRDefault="00000000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E2A3BB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754240A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86BE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310D10B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37304F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5356F2C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49ABDF4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61A2A39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42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02804B8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0EDDD2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niewielkim stopniu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6ED236C4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18BEFB2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>wykorzystuje techniki samodzielnej pracy nad językiem (poprawianie błędów)</w:t>
            </w:r>
          </w:p>
          <w:p w14:paraId="4077481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2A991414" w14:textId="77777777">
        <w:tc>
          <w:tcPr>
            <w:tcW w:w="139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6D0D198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6 ENVIRONMENTALLY FRIENDLY?</w:t>
            </w:r>
          </w:p>
        </w:tc>
      </w:tr>
      <w:tr w:rsidR="00B66E2D" w14:paraId="39C26B15" w14:textId="77777777"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41A68" w14:textId="77777777" w:rsidR="00B66E2D" w:rsidRDefault="00B66E2D">
            <w:pPr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5EB23" w14:textId="77777777" w:rsidR="00B66E2D" w:rsidRDefault="00B66E2D">
            <w:pPr>
              <w:rPr>
                <w:b/>
              </w:rPr>
            </w:pP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A7203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  <w:p w14:paraId="5BA49DD4" w14:textId="77777777" w:rsidR="00B66E2D" w:rsidRDefault="00B66E2D">
            <w:pPr>
              <w:rPr>
                <w:b/>
              </w:rPr>
            </w:pPr>
          </w:p>
          <w:p w14:paraId="5547A575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525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  <w:p w14:paraId="6C9BCA52" w14:textId="77777777" w:rsidR="00B66E2D" w:rsidRDefault="00B66E2D">
            <w:pPr>
              <w:rPr>
                <w:b/>
              </w:rPr>
            </w:pPr>
          </w:p>
          <w:p w14:paraId="2FAD946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289AF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  <w:p w14:paraId="1508D1BF" w14:textId="77777777" w:rsidR="00B66E2D" w:rsidRDefault="00B66E2D">
            <w:pPr>
              <w:rPr>
                <w:b/>
              </w:rPr>
            </w:pPr>
          </w:p>
          <w:p w14:paraId="0E6357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7E9D6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5A42639F" w14:textId="77777777" w:rsidR="00B66E2D" w:rsidRDefault="00B66E2D">
            <w:pPr>
              <w:rPr>
                <w:b/>
              </w:rPr>
            </w:pPr>
          </w:p>
          <w:p w14:paraId="3FF4C36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E477" w14:textId="77777777" w:rsidR="00B66E2D" w:rsidRDefault="00000000">
            <w:pPr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06617CDB" w14:textId="77777777" w:rsidR="00B66E2D" w:rsidRDefault="00B66E2D">
            <w:pPr>
              <w:rPr>
                <w:b/>
              </w:rPr>
            </w:pPr>
          </w:p>
          <w:p w14:paraId="64FF8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</w:rPr>
              <w:t>Uczeń</w:t>
            </w:r>
          </w:p>
        </w:tc>
      </w:tr>
      <w:tr w:rsidR="00B66E2D" w14:paraId="051647B7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2DA1F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ŚR</w:t>
            </w:r>
            <w:r>
              <w:rPr>
                <w:b/>
              </w:rPr>
              <w:lastRenderedPageBreak/>
              <w:t>ODKI JĘZYKOWE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6BAC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SŁOWNICTWO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7D37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słownictwo 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7283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w zakresie 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D6B4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dobrze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tematu 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się nim posługuje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8E18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częściowo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zakresie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B90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słabo zna podstawowe </w:t>
            </w:r>
            <w:r>
              <w:rPr>
                <w:color w:val="000000"/>
                <w:sz w:val="18"/>
                <w:szCs w:val="18"/>
              </w:rPr>
              <w:t xml:space="preserve">/ </w:t>
            </w:r>
            <w:r>
              <w:rPr>
                <w:b/>
                <w:color w:val="000000"/>
                <w:sz w:val="18"/>
                <w:szCs w:val="18"/>
              </w:rPr>
              <w:t xml:space="preserve">bardziej zaawansowane </w:t>
            </w:r>
            <w:r>
              <w:rPr>
                <w:color w:val="000000"/>
                <w:sz w:val="18"/>
                <w:szCs w:val="18"/>
              </w:rPr>
              <w:t xml:space="preserve">słownictwo w tematu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ŚWIAT PRZYRODY (słownictwo związane z zagrożeniami dla środowiska, wyrazy często mylone, słownictwo związane z ochroną środowiska, zwroty z przyimkami, zwroty czasownikowe, nazwy zwierząt, słownictwo związane z ochroną zagrożonych gatunków, przewidywaniem przyszłości) i się nim posługuje,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16DB50EE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9DD9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7F8B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C63FC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>stosować</w:t>
            </w:r>
          </w:p>
          <w:p w14:paraId="6D349189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308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2C136DC3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dobrze</w:t>
            </w:r>
            <w:r>
              <w:rPr>
                <w:color w:val="000000"/>
                <w:sz w:val="18"/>
                <w:szCs w:val="18"/>
              </w:rPr>
              <w:t xml:space="preserve"> 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691D5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79F5507F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dobrze </w:t>
            </w:r>
            <w:r>
              <w:rPr>
                <w:color w:val="000000"/>
                <w:sz w:val="18"/>
                <w:szCs w:val="18"/>
              </w:rPr>
              <w:t xml:space="preserve">zna zasady tworzenia mieszanych okresów warunkowych i potrafi je </w:t>
            </w:r>
            <w:r>
              <w:rPr>
                <w:b/>
                <w:color w:val="000000"/>
                <w:sz w:val="18"/>
                <w:szCs w:val="18"/>
              </w:rPr>
              <w:t>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stosować</w:t>
            </w:r>
          </w:p>
          <w:p w14:paraId="531E1A36" w14:textId="77777777" w:rsidR="00B66E2D" w:rsidRDefault="00B66E2D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07E6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trzeciego okresu warunkowego i potrafi go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  <w:p w14:paraId="735F229E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 xml:space="preserve">zna zasady tworzenia mieszanych  okresów warunkowych i potrafi je stosować, </w:t>
            </w:r>
            <w:r>
              <w:rPr>
                <w:b/>
                <w:color w:val="000000"/>
                <w:sz w:val="18"/>
                <w:szCs w:val="18"/>
              </w:rPr>
              <w:t>często popełniając błędy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FED61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trzeciego okresu warunkowego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go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  <w:p w14:paraId="15025DF6" w14:textId="77777777" w:rsidR="00B66E2D" w:rsidRDefault="00000000">
            <w:pPr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słabo </w:t>
            </w:r>
            <w:r>
              <w:rPr>
                <w:color w:val="000000"/>
                <w:sz w:val="18"/>
                <w:szCs w:val="18"/>
              </w:rPr>
              <w:t>zna zasady tworzenia mieszanych okresów warunkowych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potrafi je stosować, </w:t>
            </w:r>
            <w:r>
              <w:rPr>
                <w:b/>
                <w:color w:val="000000"/>
                <w:sz w:val="18"/>
                <w:szCs w:val="18"/>
              </w:rPr>
              <w:t>popełniając liczne błędy</w:t>
            </w:r>
          </w:p>
        </w:tc>
      </w:tr>
      <w:tr w:rsidR="00B66E2D" w14:paraId="03823925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748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F567B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574D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032D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poprawnie lub popełniając sporadyczne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7BE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na ogół poprawnie lub popełniając nieliczne błędy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99C5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popełniając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081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popełniając liczne błędy, </w:t>
            </w:r>
            <w:r>
              <w:rPr>
                <w:color w:val="000000"/>
                <w:sz w:val="18"/>
                <w:szCs w:val="18"/>
              </w:rPr>
              <w:t xml:space="preserve">rozwiązuje zadania sprawdzające znajomość </w:t>
            </w:r>
            <w:r>
              <w:rPr>
                <w:b/>
                <w:color w:val="000000"/>
                <w:sz w:val="18"/>
                <w:szCs w:val="18"/>
              </w:rPr>
              <w:t xml:space="preserve">w miarę rozwiniętego / bogatego </w:t>
            </w:r>
            <w:r>
              <w:rPr>
                <w:color w:val="000000"/>
                <w:sz w:val="18"/>
                <w:szCs w:val="18"/>
              </w:rPr>
              <w:t>zasobu środków językowych (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Minidialogi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>, Tłumaczenie fragmentów zdań,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i/>
                <w:color w:val="000000"/>
                <w:sz w:val="18"/>
                <w:szCs w:val="18"/>
              </w:rPr>
              <w:t>Słowotwórstwo</w:t>
            </w:r>
            <w:r>
              <w:rPr>
                <w:color w:val="000000"/>
                <w:sz w:val="18"/>
                <w:szCs w:val="18"/>
              </w:rPr>
              <w:t>)</w:t>
            </w:r>
          </w:p>
        </w:tc>
      </w:tr>
      <w:tr w:rsidR="00B66E2D" w14:paraId="7F5469F4" w14:textId="77777777"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E6E1" w14:textId="77777777" w:rsidR="00B66E2D" w:rsidRDefault="00000000">
            <w:pPr>
              <w:ind w:left="113" w:right="113"/>
              <w:rPr>
                <w:b/>
              </w:rPr>
            </w:pPr>
            <w:r>
              <w:rPr>
                <w:b/>
              </w:rPr>
              <w:t>UMIEJ</w:t>
            </w:r>
            <w:r>
              <w:rPr>
                <w:b/>
              </w:rPr>
              <w:lastRenderedPageBreak/>
              <w:t>ĘTNOŚCI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4268D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79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13E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 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 lub popełniając sporadyczne błędy:</w:t>
            </w:r>
          </w:p>
          <w:p w14:paraId="0A829C8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A9F9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</w:t>
            </w:r>
            <w:r>
              <w:rPr>
                <w:color w:val="000000"/>
                <w:sz w:val="18"/>
                <w:szCs w:val="18"/>
              </w:rPr>
              <w:lastRenderedPageBreak/>
              <w:t>kontekst 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na ogół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poprawnie lub popełniając nieliczne błędy:</w:t>
            </w:r>
          </w:p>
          <w:p w14:paraId="458903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8CC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wypowiedzi, rozróżnia formalny i </w:t>
            </w:r>
            <w:r>
              <w:rPr>
                <w:color w:val="000000"/>
                <w:sz w:val="18"/>
                <w:szCs w:val="18"/>
              </w:rPr>
              <w:lastRenderedPageBreak/>
              <w:t>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często popełniając błędy</w:t>
            </w:r>
          </w:p>
          <w:p w14:paraId="67D8F12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7818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rozumie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tekstu, znajduje w tekście określone informacje, określa kontekst </w:t>
            </w:r>
            <w:r>
              <w:rPr>
                <w:color w:val="000000"/>
                <w:sz w:val="18"/>
                <w:szCs w:val="18"/>
              </w:rPr>
              <w:lastRenderedPageBreak/>
              <w:t>wypowiedzi,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,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1D20687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166AC541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B5D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9F136" w14:textId="77777777" w:rsidR="00B66E2D" w:rsidRDefault="00B66E2D">
            <w:pPr>
              <w:rPr>
                <w:b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7AB5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dobiera tematy do osób</w:t>
            </w:r>
          </w:p>
          <w:p w14:paraId="11C4F2D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zaznacza właściwą odpowiedź spośród podanych możliwości</w:t>
            </w:r>
          </w:p>
          <w:p w14:paraId="4BA5BBFC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odpowiada na pytanie dotyczące usłyszanego tekstu</w:t>
            </w:r>
          </w:p>
          <w:p w14:paraId="3029992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zdania do wypowiedzi</w:t>
            </w:r>
          </w:p>
          <w:p w14:paraId="46E42DA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streszcza usłyszaną wypowiedź</w:t>
            </w:r>
          </w:p>
          <w:p w14:paraId="3AB82F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wskazuje zdania prawdziwe i fałszywe</w:t>
            </w:r>
          </w:p>
          <w:p w14:paraId="46F094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082"/>
              </w:tabs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wyrazami</w:t>
            </w:r>
          </w:p>
        </w:tc>
      </w:tr>
      <w:tr w:rsidR="00B66E2D" w14:paraId="671A544B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E0E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8C82C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CZYTANIE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41375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B30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(znajduje w tekście określone informacje, określa główną myśl tekstu) 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0B3971D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F37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większość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 lub popełniając sporadyczne błędy:</w:t>
            </w:r>
          </w:p>
          <w:p w14:paraId="2C19C69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49A4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popełniając błędy:</w:t>
            </w:r>
          </w:p>
          <w:p w14:paraId="240030B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9FE4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rozumie </w:t>
            </w:r>
            <w:r>
              <w:rPr>
                <w:b/>
                <w:sz w:val="18"/>
                <w:szCs w:val="18"/>
              </w:rPr>
              <w:t xml:space="preserve">niektóre </w:t>
            </w:r>
            <w:r>
              <w:rPr>
                <w:sz w:val="18"/>
                <w:szCs w:val="18"/>
              </w:rPr>
              <w:t>kluczowe informacje zawarte w przeczytanym tekście (znajduje w tekście określone informacje, określa główną myśl tekstu)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z trudnością, popełniając liczne błędy:</w:t>
            </w:r>
          </w:p>
          <w:p w14:paraId="357BBD4F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57"/>
              <w:rPr>
                <w:b/>
                <w:color w:val="000000"/>
                <w:sz w:val="18"/>
                <w:szCs w:val="18"/>
              </w:rPr>
            </w:pPr>
          </w:p>
        </w:tc>
      </w:tr>
      <w:tr w:rsidR="00B66E2D" w14:paraId="329E5034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09DD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4C7E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4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4D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dopasowuje informacje do tekstów</w:t>
            </w:r>
          </w:p>
          <w:p w14:paraId="7D25EA6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357" w:hanging="35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uzupełnia zdania właściwymi informacjami</w:t>
            </w:r>
          </w:p>
        </w:tc>
      </w:tr>
      <w:tr w:rsidR="00B66E2D" w14:paraId="1CCB04F2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AC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58A59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 xml:space="preserve">MÓWIENIE 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95B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Bezbłędnie </w:t>
            </w: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:</w:t>
            </w:r>
          </w:p>
          <w:p w14:paraId="15DB242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 dużą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30630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6F77CEC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62450CE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wysuwa hipotezy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0E0CB49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1878C0F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6B8EF7A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66C09A0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dużą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  <w:p w14:paraId="05E2449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  <w:p w14:paraId="546DBE8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315F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poprawni</w:t>
            </w:r>
            <w:r>
              <w:rPr>
                <w:color w:val="000000"/>
                <w:sz w:val="18"/>
                <w:szCs w:val="18"/>
              </w:rPr>
              <w:t xml:space="preserve">e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sporadyczne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FDD6A4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C44358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FC6A4B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wyczerpująco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2A988B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3CEEFA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70ACE1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34904D2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EED7983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rozwinięte argumenty na jego poparcie</w:t>
            </w:r>
          </w:p>
          <w:p w14:paraId="175B58F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1461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na ogół poprawn</w:t>
            </w:r>
            <w:r>
              <w:rPr>
                <w:color w:val="000000"/>
                <w:sz w:val="18"/>
                <w:szCs w:val="18"/>
              </w:rPr>
              <w:t xml:space="preserve">ie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(lub popełniając nieliczne błędy niezakłócające komunikacji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629B91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05284E4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7650080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pyta i odpowiada na pytania dotyczące swoich preferencji</w:t>
            </w:r>
          </w:p>
          <w:p w14:paraId="7750051F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opisuje 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53E172B7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0AFACB7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525B9CA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1F9543A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i go uzasadnia na temat zanieczyszczenia rzek i mórz oraz udziela wyczerpujących odpowiedzi na dwa </w:t>
            </w:r>
            <w:r>
              <w:rPr>
                <w:b/>
                <w:color w:val="000000"/>
                <w:sz w:val="18"/>
                <w:szCs w:val="18"/>
              </w:rPr>
              <w:t>pytania, a także logicznie uzasadnia swoje stanowisko i podaje argumenty na jego poparcie</w:t>
            </w:r>
          </w:p>
          <w:p w14:paraId="3C5226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FCB3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</w:t>
            </w:r>
            <w:r>
              <w:rPr>
                <w:color w:val="000000"/>
                <w:sz w:val="18"/>
                <w:szCs w:val="18"/>
              </w:rPr>
              <w:t>):</w:t>
            </w:r>
          </w:p>
          <w:p w14:paraId="2B44050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zagrożeń dla środowiska naturalnego</w:t>
            </w:r>
          </w:p>
          <w:p w14:paraId="6B82982A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zmian klimatycznych i ich wpływ na życie człowieka</w:t>
            </w:r>
          </w:p>
          <w:p w14:paraId="0C14784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odpowiada na pytania dotyczące swoich preferencji</w:t>
            </w:r>
          </w:p>
          <w:p w14:paraId="0857CAF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wysuwa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B1200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wypowiada </w:t>
            </w:r>
            <w:r>
              <w:rPr>
                <w:b/>
                <w:color w:val="000000"/>
                <w:sz w:val="18"/>
                <w:szCs w:val="18"/>
              </w:rPr>
              <w:t>kilka zdań</w:t>
            </w:r>
            <w:r>
              <w:rPr>
                <w:color w:val="000000"/>
                <w:sz w:val="18"/>
                <w:szCs w:val="18"/>
              </w:rPr>
              <w:t xml:space="preserve"> na temat zagrożonych gatunków zwierząt</w:t>
            </w:r>
          </w:p>
          <w:p w14:paraId="6CAC2279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22B3627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c</w:t>
            </w:r>
            <w:r>
              <w:rPr>
                <w:b/>
                <w:color w:val="000000"/>
                <w:sz w:val="18"/>
                <w:szCs w:val="18"/>
              </w:rPr>
              <w:t xml:space="preserve">zęściowych </w:t>
            </w:r>
            <w:r>
              <w:rPr>
                <w:color w:val="000000"/>
                <w:sz w:val="18"/>
                <w:szCs w:val="18"/>
              </w:rPr>
              <w:t>odpowiedzi na temat kwestii dotyczących ekologicznego stylu życia</w:t>
            </w:r>
          </w:p>
          <w:p w14:paraId="56D50EED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i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uzasadnia oraz udziela </w:t>
            </w:r>
            <w:r>
              <w:rPr>
                <w:b/>
                <w:color w:val="000000"/>
                <w:sz w:val="18"/>
                <w:szCs w:val="18"/>
              </w:rPr>
              <w:t>nierozwiniętych</w:t>
            </w:r>
            <w:r>
              <w:rPr>
                <w:color w:val="000000"/>
                <w:sz w:val="18"/>
                <w:szCs w:val="18"/>
              </w:rPr>
              <w:t xml:space="preserve"> odpowiedzi na dwa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46AA6D9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A3AD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gramatycznych:</w:t>
            </w:r>
            <w:r>
              <w:rPr>
                <w:b/>
                <w:color w:val="000000"/>
                <w:sz w:val="18"/>
                <w:szCs w:val="18"/>
              </w:rPr>
              <w:t xml:space="preserve"> (i z trudnością, popełniając liczne błędy znacznie zakłócające komunikację)</w:t>
            </w:r>
            <w:r>
              <w:rPr>
                <w:color w:val="000000"/>
                <w:sz w:val="18"/>
                <w:szCs w:val="18"/>
              </w:rPr>
              <w:t xml:space="preserve">: </w:t>
            </w:r>
          </w:p>
          <w:p w14:paraId="3BF09B9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zagrożeń dla środowiska naturalnego</w:t>
            </w:r>
          </w:p>
          <w:p w14:paraId="188E5E0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zmian klimatycznych i ich wpływ na życie człowieka</w:t>
            </w:r>
          </w:p>
          <w:p w14:paraId="28BB0346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pyta i odpowiada na </w:t>
            </w:r>
            <w:r>
              <w:rPr>
                <w:b/>
                <w:color w:val="000000"/>
                <w:sz w:val="18"/>
                <w:szCs w:val="18"/>
              </w:rPr>
              <w:t xml:space="preserve">niektóre </w:t>
            </w:r>
            <w:r>
              <w:rPr>
                <w:color w:val="000000"/>
                <w:sz w:val="18"/>
                <w:szCs w:val="18"/>
              </w:rPr>
              <w:t>pytania dotyczące swoich preferencji</w:t>
            </w:r>
          </w:p>
          <w:p w14:paraId="2979532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wysuwa  hipotezy dotyczące zdarzeń z </w:t>
            </w:r>
            <w:proofErr w:type="spellStart"/>
            <w:r>
              <w:rPr>
                <w:color w:val="000000"/>
                <w:sz w:val="18"/>
                <w:szCs w:val="18"/>
              </w:rPr>
              <w:t>przeszlości</w:t>
            </w:r>
            <w:proofErr w:type="spellEnd"/>
          </w:p>
          <w:p w14:paraId="2E778D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>wypowiada się na temat zagrożonych gatunków zwierząt</w:t>
            </w:r>
          </w:p>
          <w:p w14:paraId="3B7E55A1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 xml:space="preserve">odgrywa dialog na temat problemów związanych z komunikacją miejską </w:t>
            </w:r>
          </w:p>
          <w:p w14:paraId="78A7E18B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udziela odpowiedzi na temat kwestii dotyczących ekologicznego  stylu życia</w:t>
            </w:r>
          </w:p>
          <w:p w14:paraId="5B848C74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krótko </w:t>
            </w:r>
            <w:r>
              <w:rPr>
                <w:color w:val="000000"/>
                <w:sz w:val="18"/>
                <w:szCs w:val="18"/>
              </w:rPr>
              <w:t xml:space="preserve">wypowiada się na podstawie materiału stymulującego: dokonuje wyboru zdjęcia do prezentacji na temat zanieczyszczenia rzek i mórz oraz udziela </w:t>
            </w:r>
            <w:r>
              <w:rPr>
                <w:b/>
                <w:color w:val="000000"/>
                <w:sz w:val="18"/>
                <w:szCs w:val="18"/>
              </w:rPr>
              <w:t xml:space="preserve">krótkich </w:t>
            </w:r>
            <w:r>
              <w:rPr>
                <w:color w:val="000000"/>
                <w:sz w:val="18"/>
                <w:szCs w:val="18"/>
              </w:rPr>
              <w:t xml:space="preserve">odpowiedzi na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pytania</w:t>
            </w:r>
          </w:p>
          <w:p w14:paraId="070D1AD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podane w zadaniu informacje sformułowane w języku polskim</w:t>
            </w:r>
          </w:p>
        </w:tc>
      </w:tr>
      <w:tr w:rsidR="00B66E2D" w14:paraId="249A29C2" w14:textId="77777777">
        <w:trPr>
          <w:cantSplit/>
          <w:trHeight w:val="1134"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67CB" w14:textId="77777777" w:rsidR="00B66E2D" w:rsidRDefault="00B66E2D">
            <w:pPr>
              <w:ind w:left="113" w:right="113"/>
              <w:rPr>
                <w:b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FB335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AD7A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bezbłędnie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szeroki zakres słownictwa i struktur gramatycznych </w:t>
            </w:r>
          </w:p>
          <w:p w14:paraId="48DF6AD2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3E11D5A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4D3D45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428FBD9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6C4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poprawnie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>szeroki zakres słownictwa i struktur gramatycznych (lub popełniając sporadyczne błędy niezakłócające komunikacji)</w:t>
            </w:r>
          </w:p>
          <w:p w14:paraId="2A6C9805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spójny i logiczny </w:t>
            </w:r>
            <w:r>
              <w:rPr>
                <w:color w:val="000000"/>
                <w:sz w:val="18"/>
                <w:szCs w:val="18"/>
              </w:rPr>
              <w:t xml:space="preserve">list </w:t>
            </w:r>
          </w:p>
          <w:p w14:paraId="2310CDB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do redakcji lokalnej gazety na temat braku zaangażowania młodych ludzi w akcje na rzecz ochrony środowiska, w którym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omawia oba elementy tematu oraz zachowuje właściwą formę i styl wypowiedzi.</w:t>
            </w:r>
          </w:p>
          <w:p w14:paraId="56AF928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6459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stosując zadowalający </w:t>
            </w:r>
            <w:r>
              <w:rPr>
                <w:b/>
                <w:color w:val="000000"/>
                <w:sz w:val="18"/>
                <w:szCs w:val="18"/>
              </w:rPr>
              <w:t xml:space="preserve">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(popełniając nieliczne błędy niezakłócające komunikacji)</w:t>
            </w:r>
          </w:p>
          <w:p w14:paraId="27F7F9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większości spójny i 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6F1D7A4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zwykle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58E9937E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CC398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często popełniając błędy zakłócające komunikację)</w:t>
            </w:r>
          </w:p>
          <w:p w14:paraId="1CC84B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miejscami niespójny i nielogiczny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, w którym </w:t>
            </w: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omawia oba elementy tematu oraz </w:t>
            </w: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4AF735B0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częściowo </w:t>
            </w:r>
            <w:r>
              <w:rPr>
                <w:color w:val="000000"/>
                <w:sz w:val="18"/>
                <w:szCs w:val="18"/>
              </w:rPr>
              <w:t>przekazuje w języku angielskim podane w zadaniu informacje sformułowane w języku polskim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36EB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stosując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ograniczony zakres </w:t>
            </w:r>
            <w:r>
              <w:rPr>
                <w:color w:val="000000"/>
                <w:sz w:val="18"/>
                <w:szCs w:val="18"/>
              </w:rPr>
              <w:t>słownictwa i 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(i popełniając liczne błędy znacznie zakłócające komunikację)</w:t>
            </w:r>
          </w:p>
          <w:p w14:paraId="324B2AC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</w:t>
            </w:r>
            <w:r>
              <w:rPr>
                <w:b/>
                <w:color w:val="000000"/>
                <w:sz w:val="18"/>
                <w:szCs w:val="18"/>
              </w:rPr>
              <w:t xml:space="preserve">w dużym stopniu niespójny i chaotyczny </w:t>
            </w:r>
            <w:r>
              <w:rPr>
                <w:color w:val="000000"/>
                <w:sz w:val="18"/>
                <w:szCs w:val="18"/>
              </w:rPr>
              <w:t>list do redakcji lokalnej gazety na temat braku zaangażowania młodych ludzi w akcje na rzecz ochrony środowiska, w którym</w:t>
            </w:r>
          </w:p>
          <w:p w14:paraId="08B545B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omawia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elementy tematu oraz</w:t>
            </w:r>
            <w:r>
              <w:rPr>
                <w:b/>
                <w:color w:val="000000"/>
                <w:sz w:val="18"/>
                <w:szCs w:val="18"/>
              </w:rPr>
              <w:t xml:space="preserve"> w niewielkim stopniu </w:t>
            </w:r>
            <w:r>
              <w:rPr>
                <w:color w:val="000000"/>
                <w:sz w:val="18"/>
                <w:szCs w:val="18"/>
              </w:rPr>
              <w:t>zachowuje właściwą formę i styl wypowiedzi</w:t>
            </w:r>
          </w:p>
          <w:p w14:paraId="2D40A8D8" w14:textId="77777777" w:rsidR="00B66E2D" w:rsidRDefault="00000000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przekazuje w języku angielskim </w:t>
            </w:r>
            <w:r>
              <w:rPr>
                <w:b/>
                <w:color w:val="000000"/>
                <w:sz w:val="18"/>
                <w:szCs w:val="18"/>
              </w:rPr>
              <w:t>niektóre</w:t>
            </w:r>
            <w:r>
              <w:rPr>
                <w:color w:val="000000"/>
                <w:sz w:val="18"/>
                <w:szCs w:val="18"/>
              </w:rPr>
              <w:t xml:space="preserve"> podane w zadaniu informacje sformułowane w języku polskim</w:t>
            </w:r>
          </w:p>
        </w:tc>
      </w:tr>
      <w:tr w:rsidR="00B66E2D" w14:paraId="1CD63153" w14:textId="77777777"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AF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1DCD0" w14:textId="77777777" w:rsidR="00B66E2D" w:rsidRDefault="00000000">
            <w:pPr>
              <w:rPr>
                <w:b/>
              </w:rPr>
            </w:pPr>
            <w:r>
              <w:rPr>
                <w:b/>
              </w:rPr>
              <w:t>ROZWIJANIE SAMODZIELNOŚCI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0E81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60655E2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2BD8D74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38C89178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bardzo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0181830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608CACF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  <w:p w14:paraId="0FD438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B0CD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 xml:space="preserve">z łatwością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1AA8FB7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5FC49A4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łatwością </w:t>
            </w: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145FE55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3DEE405A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często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78279F4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7285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4A7248B9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stosuje strategie komunikacyjne (domyślanie się znaczenia wyrazów z kontekstu)</w:t>
            </w:r>
          </w:p>
          <w:p w14:paraId="1D5CBBDF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rozumie teksty zawierającego nieznane słowa i zwroty</w:t>
            </w:r>
          </w:p>
          <w:p w14:paraId="09A02B9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dość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60B5D217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3A49B51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4188E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701ECF15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68FB4E1D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częściowo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0BF0A78C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A5866C0" w14:textId="77777777" w:rsidR="00B66E2D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niekiedy </w:t>
            </w:r>
            <w:r>
              <w:rPr>
                <w:color w:val="000000"/>
                <w:sz w:val="18"/>
                <w:szCs w:val="18"/>
              </w:rPr>
              <w:t>korzysta ze źródeł informacji w języku obcym</w:t>
            </w:r>
          </w:p>
          <w:p w14:paraId="1C6A92C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  <w:sz w:val="18"/>
                <w:szCs w:val="18"/>
              </w:rPr>
            </w:pP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D39D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z trudnością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</w:p>
          <w:p w14:paraId="27F03E94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rzadko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kontekstu)</w:t>
            </w:r>
          </w:p>
          <w:p w14:paraId="469D6EF5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rozumie teksty zawierającego nieznane słowa i zwroty</w:t>
            </w:r>
          </w:p>
          <w:p w14:paraId="20B699E0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bardzo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1839FD4B" w14:textId="77777777" w:rsidR="00B66E2D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rzadko </w:t>
            </w:r>
            <w:r>
              <w:rPr>
                <w:color w:val="000000"/>
                <w:sz w:val="18"/>
                <w:szCs w:val="18"/>
              </w:rPr>
              <w:t xml:space="preserve">korzysta ze źródeł </w:t>
            </w:r>
            <w:r>
              <w:rPr>
                <w:color w:val="000000"/>
                <w:sz w:val="18"/>
                <w:szCs w:val="18"/>
              </w:rPr>
              <w:lastRenderedPageBreak/>
              <w:t>informacji w języku obcym</w:t>
            </w:r>
          </w:p>
          <w:p w14:paraId="03B6F4B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602EFCC4" w14:textId="77777777" w:rsidR="00B66E2D" w:rsidRDefault="00B66E2D"/>
    <w:tbl>
      <w:tblPr>
        <w:tblStyle w:val="a2"/>
        <w:tblW w:w="144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3"/>
        <w:gridCol w:w="289"/>
        <w:gridCol w:w="1725"/>
        <w:gridCol w:w="2098"/>
        <w:gridCol w:w="2128"/>
        <w:gridCol w:w="141"/>
        <w:gridCol w:w="171"/>
        <w:gridCol w:w="2098"/>
        <w:gridCol w:w="2553"/>
        <w:gridCol w:w="142"/>
        <w:gridCol w:w="141"/>
        <w:gridCol w:w="2364"/>
        <w:gridCol w:w="47"/>
      </w:tblGrid>
      <w:tr w:rsidR="00B66E2D" w14:paraId="78045A91" w14:textId="77777777">
        <w:tc>
          <w:tcPr>
            <w:tcW w:w="144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05A3CD37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     7 GOOD FOOD GUIDE</w:t>
            </w:r>
          </w:p>
        </w:tc>
      </w:tr>
      <w:tr w:rsidR="00B66E2D" w14:paraId="00A6B8A8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7797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ŚRODKI JĘZYKOWE</w:t>
            </w:r>
          </w:p>
          <w:p w14:paraId="37DFD311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0B10CA4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433EC4C6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5A0FA78F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259C0BAB" w14:textId="77777777" w:rsidR="00B66E2D" w:rsidRDefault="00B66E2D">
            <w:pPr>
              <w:spacing w:after="0" w:line="240" w:lineRule="auto"/>
              <w:ind w:left="113" w:right="113"/>
              <w:rPr>
                <w:b/>
              </w:rPr>
            </w:pPr>
          </w:p>
          <w:p w14:paraId="6E78561E" w14:textId="77777777" w:rsidR="00B66E2D" w:rsidRDefault="00B66E2D">
            <w:pPr>
              <w:spacing w:after="0" w:line="240" w:lineRule="auto"/>
              <w:ind w:left="113" w:right="113"/>
              <w:rPr>
                <w:b/>
                <w:sz w:val="36"/>
                <w:szCs w:val="36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CA32E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5CCCF0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EF9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940D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6174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2D9C87D1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32D3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  <w:p w14:paraId="1FBBBF4D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</w:tr>
      <w:tr w:rsidR="00B66E2D" w14:paraId="53AA06A3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6A3A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208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72D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48A08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02C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ŻYWIENIE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4B53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99D72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ŻYWIENIE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33BBC369" w14:textId="77777777">
        <w:trPr>
          <w:trHeight w:val="1032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D8E8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1BFC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76DB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i zwroty służące do opisywania potraw oraz zwyczajów i preferencji kulinarnych</w:t>
            </w:r>
          </w:p>
          <w:p w14:paraId="0D87F9D1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przymiotniki złożone służące do opisu restauracji i stylów gotowania</w:t>
            </w:r>
          </w:p>
          <w:p w14:paraId="34878A96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głodu i niedożywienia</w:t>
            </w:r>
          </w:p>
          <w:p w14:paraId="4EDC7728" w14:textId="77777777" w:rsidR="00B66E2D" w:rsidRDefault="00000000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problemem marnowania żywności</w:t>
            </w:r>
          </w:p>
          <w:p w14:paraId="7AD40B20" w14:textId="77777777" w:rsidR="00B66E2D" w:rsidRDefault="00000000">
            <w:pPr>
              <w:spacing w:after="0"/>
              <w:ind w:left="71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wyrażenia przyimkowe: stosowanie przyimków po czasownikach</w:t>
            </w:r>
          </w:p>
        </w:tc>
      </w:tr>
      <w:tr w:rsidR="00B66E2D" w14:paraId="34B02D4A" w14:textId="77777777">
        <w:trPr>
          <w:trHeight w:val="41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4657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65E2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6CDA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E851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96B67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błędy.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A318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błędy. 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BAD9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bardzo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14:paraId="039D5C45" w14:textId="77777777">
        <w:trPr>
          <w:trHeight w:val="791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62DC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6E0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0BAEA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wyrazy służące do określania ilości</w:t>
            </w:r>
          </w:p>
          <w:p w14:paraId="5DEF5894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rzeczowniki niepoliczalne</w:t>
            </w:r>
          </w:p>
          <w:p w14:paraId="42262119" w14:textId="77777777" w:rsidR="00B66E2D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użycie czasowników modalnych i </w:t>
            </w:r>
            <w:proofErr w:type="spellStart"/>
            <w:r>
              <w:rPr>
                <w:color w:val="000000"/>
                <w:sz w:val="18"/>
                <w:szCs w:val="18"/>
              </w:rPr>
              <w:t>półmodalnych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do opisywania umiejętności i wyrażania konieczności lub obowiązku w odniesieniu do przeszłości, teraźniejszości i przyszłości</w:t>
            </w:r>
          </w:p>
          <w:p w14:paraId="4BD0952C" w14:textId="77777777" w:rsidR="00B66E2D" w:rsidRPr="00B358AC" w:rsidRDefault="00000000">
            <w:pPr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i/>
                <w:color w:val="000000"/>
                <w:sz w:val="18"/>
                <w:szCs w:val="18"/>
                <w:lang w:val="en-US"/>
              </w:rPr>
            </w:pPr>
            <w:proofErr w:type="spellStart"/>
            <w:r w:rsidRPr="00B358AC">
              <w:rPr>
                <w:color w:val="000000"/>
                <w:sz w:val="18"/>
                <w:szCs w:val="18"/>
                <w:lang w:val="en-US"/>
              </w:rPr>
              <w:t>użycie</w:t>
            </w:r>
            <w:proofErr w:type="spellEnd"/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>could</w:t>
            </w:r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 vs. </w:t>
            </w:r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>be able to</w:t>
            </w:r>
          </w:p>
          <w:p w14:paraId="1BF791B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zwroty służące do wyrażania umiejętności, konieczności lub obowiązku i przyzwolenia: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manage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r>
              <w:rPr>
                <w:i/>
                <w:color w:val="000000"/>
                <w:sz w:val="18"/>
                <w:szCs w:val="18"/>
              </w:rPr>
              <w:t xml:space="preserve">be (in)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capable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of</w:t>
            </w:r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force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make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let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etc.</w:t>
            </w:r>
          </w:p>
        </w:tc>
      </w:tr>
      <w:tr w:rsidR="00B66E2D" w14:paraId="7EB4DB91" w14:textId="77777777">
        <w:trPr>
          <w:trHeight w:val="112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E9672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283EA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973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DEAC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3A38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5D95AC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AA89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280D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0A2D0A20" w14:textId="77777777">
        <w:trPr>
          <w:trHeight w:val="112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83D5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7040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197D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Tłumaczenie fragmentów zdań</w:t>
            </w:r>
          </w:p>
          <w:p w14:paraId="024C0303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Transformacje zdań</w:t>
            </w:r>
          </w:p>
          <w:p w14:paraId="391C28BC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Układanie fragmentów zdań</w:t>
            </w:r>
          </w:p>
          <w:p w14:paraId="0853994E" w14:textId="77777777" w:rsidR="00B66E2D" w:rsidRDefault="0000000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Słowotwórstwo </w:t>
            </w:r>
          </w:p>
        </w:tc>
      </w:tr>
      <w:tr w:rsidR="00B66E2D" w14:paraId="07AAE29B" w14:textId="77777777"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A175B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UMIEJĘTNOŚCI</w:t>
            </w: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F04E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F68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76C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115D6D1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F77F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AA37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(określa główną myśl tekstu, znajduje w tekście określone informacje; określa intencje nadawcy; określa kontekst wypowiedzi; rozróżnia formalny i nieformalny styl wypowiedzi)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8FEBAF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F5682C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49E7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>kluczowych informacji zawartych w wysłuchanym tekście (określa główną myśl tekstu, znajduje w tekście określone informacje; określa intencje nadawcy; określa kontekst wypowiedzi; rozróżnia formalny i nieformalny styl wypowiedzi)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219FB9E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5520C4C9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3FD1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6E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FE853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44209D8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32483B08" w14:textId="77777777" w:rsidR="00B66E2D" w:rsidRDefault="00000000">
            <w:pPr>
              <w:numPr>
                <w:ilvl w:val="0"/>
                <w:numId w:val="11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180D6678" w14:textId="77777777" w:rsidR="00B66E2D" w:rsidRDefault="00000000">
            <w:pPr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poprawia błędy na podstawie wysłuchanego streszczenia</w:t>
            </w:r>
          </w:p>
        </w:tc>
      </w:tr>
      <w:tr w:rsidR="00B66E2D" w14:paraId="76FD2CB0" w14:textId="77777777">
        <w:trPr>
          <w:trHeight w:val="1547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3FE3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1E4B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151141D7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2178F6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CE5220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D576EE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0E46D0F7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B51EC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29B70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znajduje w tekście określone informacje;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1BC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D4A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znaczną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811BD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znajduje w tekście określone informacje;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7CDCBD28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86282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F7C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A1D9" w14:textId="77777777" w:rsidR="00B66E2D" w:rsidRDefault="00B66E2D">
            <w:pPr>
              <w:spacing w:after="0" w:line="240" w:lineRule="auto"/>
              <w:ind w:left="1121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5C9B1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przeczytanego tekstu</w:t>
            </w:r>
          </w:p>
          <w:p w14:paraId="49C74632" w14:textId="77777777" w:rsidR="00B66E2D" w:rsidRDefault="00000000">
            <w:pPr>
              <w:numPr>
                <w:ilvl w:val="0"/>
                <w:numId w:val="1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2176B081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1B54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F18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3E9B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 bardzo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916F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3290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stosując </w:t>
            </w:r>
            <w:r>
              <w:rPr>
                <w:b/>
                <w:color w:val="000000"/>
                <w:sz w:val="18"/>
                <w:szCs w:val="18"/>
              </w:rPr>
              <w:t xml:space="preserve">bogaty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 uczeń: </w:t>
            </w:r>
          </w:p>
          <w:p w14:paraId="2D3A7BF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36F7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7871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697326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199E25D9" w14:textId="77777777">
        <w:trPr>
          <w:trHeight w:val="70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E192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7FAA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53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6F04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obecne i przeszłe preferencje kulinarne</w:t>
            </w:r>
          </w:p>
          <w:p w14:paraId="0F4D463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swoje preferencje dotyczące lokali gastronomicznych</w:t>
            </w:r>
          </w:p>
          <w:p w14:paraId="228A6A3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umiejętności gotowania</w:t>
            </w:r>
          </w:p>
          <w:p w14:paraId="3319A47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tematy problemu głodu i niedożywienia </w:t>
            </w:r>
          </w:p>
          <w:p w14:paraId="79C70C98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kwestii marnowania żywności</w:t>
            </w:r>
          </w:p>
          <w:p w14:paraId="643B193B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tworzy logiczną i </w:t>
            </w:r>
            <w:r>
              <w:rPr>
                <w:b/>
                <w:color w:val="000000"/>
                <w:sz w:val="18"/>
                <w:szCs w:val="18"/>
              </w:rPr>
              <w:t xml:space="preserve">wieloaspektową </w:t>
            </w:r>
            <w:r>
              <w:rPr>
                <w:color w:val="000000"/>
                <w:sz w:val="18"/>
                <w:szCs w:val="18"/>
              </w:rPr>
              <w:t xml:space="preserve">wypowiedź (na temat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 na poparcie swojego stanowiska</w:t>
            </w:r>
          </w:p>
          <w:p w14:paraId="4A43C992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</w:tc>
        <w:tc>
          <w:tcPr>
            <w:tcW w:w="73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8B76A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swoje obecne i przeszłe preferencje kulinarne</w:t>
            </w:r>
          </w:p>
          <w:p w14:paraId="6EC11B0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swoje preferencje dotyczące lokali gastronomicznych</w:t>
            </w:r>
          </w:p>
          <w:p w14:paraId="013693E5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umiejętności gotowania</w:t>
            </w:r>
          </w:p>
          <w:p w14:paraId="25D45C16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wypowiada się na tematy problemu głodu i niedożywienia </w:t>
            </w:r>
          </w:p>
          <w:p w14:paraId="5EDD6BB1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wypowiada się na temat kwestii marnowania żywności</w:t>
            </w:r>
          </w:p>
          <w:p w14:paraId="6F795760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tworzy logiczną wypowiedź (na temat  kształtowania zdrowych nawyków żywieniowych w społeczeństwie, diety wegetariańskiej i wegańskiej, zakazu sprzedawania niezdrowych przekąsek w szkołach, propozycji wprowadzenia lekcji gotowania w szkołach) zawierającą wstęp, rozwinięcie i zakończenie, w której podaje argumenty na poparcie swojego stanowiska</w:t>
            </w:r>
          </w:p>
          <w:p w14:paraId="1D19FFF4" w14:textId="77777777" w:rsidR="00B66E2D" w:rsidRDefault="00000000">
            <w:pPr>
              <w:numPr>
                <w:ilvl w:val="0"/>
                <w:numId w:val="2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sensowności stosowania diet i zmiany nawyków żywieniowych</w:t>
            </w:r>
          </w:p>
          <w:p w14:paraId="097CF3B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</w:tr>
      <w:tr w:rsidR="00B66E2D" w14:paraId="6D80F20F" w14:textId="77777777">
        <w:trPr>
          <w:trHeight w:val="2279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EA70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BD14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97662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7DC1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4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2142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ADFF3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pisania rozprawki za i przeciw.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40FE3C5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D2E3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pisania rozprawki za i przeciw.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35C1F92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</w:tc>
      </w:tr>
      <w:tr w:rsidR="00B66E2D" w14:paraId="4703A6D4" w14:textId="77777777"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32AE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29B2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66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69423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, podając </w:t>
            </w:r>
            <w:r>
              <w:rPr>
                <w:b/>
                <w:color w:val="000000"/>
                <w:sz w:val="18"/>
                <w:szCs w:val="18"/>
              </w:rPr>
              <w:t xml:space="preserve">rozwinięte </w:t>
            </w:r>
            <w:r>
              <w:rPr>
                <w:color w:val="000000"/>
                <w:sz w:val="18"/>
                <w:szCs w:val="18"/>
              </w:rPr>
              <w:t xml:space="preserve">argumenty i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</w:t>
            </w:r>
          </w:p>
          <w:p w14:paraId="518DD775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498F8E0D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redaguje wpis na blogu dotyczący marnowania żywności w Polsce</w:t>
            </w:r>
          </w:p>
        </w:tc>
        <w:tc>
          <w:tcPr>
            <w:tcW w:w="524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96DCE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rozprawkę, w której przedstawia zalety i wady stołowania się w tzw. </w:t>
            </w:r>
            <w:r>
              <w:rPr>
                <w:i/>
                <w:color w:val="000000"/>
                <w:sz w:val="18"/>
                <w:szCs w:val="18"/>
              </w:rPr>
              <w:t xml:space="preserve">fast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foodach</w:t>
            </w:r>
            <w:proofErr w:type="spellEnd"/>
            <w:r>
              <w:rPr>
                <w:color w:val="000000"/>
                <w:sz w:val="18"/>
                <w:szCs w:val="18"/>
              </w:rPr>
              <w:t>, podając argumenty i przykłady</w:t>
            </w:r>
          </w:p>
          <w:p w14:paraId="53062C96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2EE94B8A" w14:textId="77777777" w:rsidR="00B66E2D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317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redaguje wpis na blogu dotyczący marnowania żywności w Polsce</w:t>
            </w:r>
          </w:p>
        </w:tc>
      </w:tr>
      <w:tr w:rsidR="00B66E2D" w14:paraId="18EDC562" w14:textId="77777777">
        <w:trPr>
          <w:gridAfter w:val="1"/>
          <w:wAfter w:w="47" w:type="dxa"/>
          <w:trHeight w:val="3685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3E79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92848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B3F7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8F05AF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doskonale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4D9E6AA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3672C44D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6BE18ED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4730E7C1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3A37AC75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  <w:p w14:paraId="04DFDA1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DCF0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EBB843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>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7ACB77C2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ABE4895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bardzo często i z dużą łatwością </w:t>
            </w:r>
            <w:r>
              <w:rPr>
                <w:color w:val="000000"/>
                <w:sz w:val="18"/>
                <w:szCs w:val="18"/>
              </w:rPr>
              <w:t>stosuje strategie komunikacyjne (domyślanie się znaczenia wyrazów z kontekstu; rozumienie tekstu zawierającego nieznane słowa i zwroty)</w:t>
            </w:r>
          </w:p>
          <w:p w14:paraId="20F366C1" w14:textId="77777777" w:rsidR="00B66E2D" w:rsidRDefault="00000000">
            <w:pPr>
              <w:numPr>
                <w:ilvl w:val="0"/>
                <w:numId w:val="2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  <w:p w14:paraId="34B9BFC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FCC1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7445D6DC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3650B8D3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51CF36B7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1572EFF0" w14:textId="77777777" w:rsidR="00B66E2D" w:rsidRDefault="00000000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B7B6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376A784F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0A9650A2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współdziała w grupie</w:t>
            </w:r>
          </w:p>
          <w:p w14:paraId="43A019D6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700C0F6A" w14:textId="77777777" w:rsidR="00B66E2D" w:rsidRDefault="00000000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4C3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4E4FE936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poprawianie błędów; prowadzenie notatek; korzystanie ze słownika)</w:t>
            </w:r>
          </w:p>
          <w:p w14:paraId="6AB2AEA8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współdziała w grupie</w:t>
            </w:r>
          </w:p>
          <w:p w14:paraId="63E34E67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(domyślanie się znaczenia wyrazów z kontekstu; rozumienie tekstu zawierającego nieznane słowa i zwroty)</w:t>
            </w:r>
          </w:p>
          <w:p w14:paraId="2243AA6C" w14:textId="77777777" w:rsidR="00B66E2D" w:rsidRDefault="00000000">
            <w:pPr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</w:tr>
      <w:tr w:rsidR="00B66E2D" w14:paraId="1CBB961B" w14:textId="77777777">
        <w:trPr>
          <w:gridAfter w:val="2"/>
          <w:wAfter w:w="2411" w:type="dxa"/>
        </w:trPr>
        <w:tc>
          <w:tcPr>
            <w:tcW w:w="1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000"/>
          </w:tcPr>
          <w:p w14:paraId="74B9F366" w14:textId="77777777" w:rsidR="00B66E2D" w:rsidRDefault="00000000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                                           8 HOW THINGS WORK</w:t>
            </w:r>
          </w:p>
        </w:tc>
      </w:tr>
      <w:tr w:rsidR="00B66E2D" w14:paraId="695094AF" w14:textId="77777777">
        <w:trPr>
          <w:gridAfter w:val="1"/>
          <w:wAfter w:w="47" w:type="dxa"/>
        </w:trPr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A3BA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34EAE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C777698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E0D919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Ś</w:t>
            </w:r>
          </w:p>
          <w:p w14:paraId="1996342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</w:t>
            </w:r>
          </w:p>
          <w:p w14:paraId="325C8DB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3B5B0D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</w:p>
          <w:p w14:paraId="0C4E48F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25277F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 </w:t>
            </w:r>
          </w:p>
          <w:p w14:paraId="20D1DE3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E47558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J</w:t>
            </w:r>
          </w:p>
          <w:p w14:paraId="01A9CD1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Ę</w:t>
            </w:r>
          </w:p>
          <w:p w14:paraId="6A2D3D5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</w:t>
            </w:r>
          </w:p>
          <w:p w14:paraId="64976B4E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</w:t>
            </w:r>
          </w:p>
          <w:p w14:paraId="1FFC6AD3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K</w:t>
            </w:r>
          </w:p>
          <w:p w14:paraId="319AF22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O</w:t>
            </w:r>
          </w:p>
          <w:p w14:paraId="204973CD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</w:t>
            </w:r>
          </w:p>
          <w:p w14:paraId="3CEC55F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E </w:t>
            </w:r>
          </w:p>
          <w:p w14:paraId="51A9C98E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9A61F9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5176109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CF28D7C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202A813A" w14:textId="77777777" w:rsidR="00B66E2D" w:rsidRDefault="00B66E2D">
            <w:pPr>
              <w:spacing w:after="0" w:line="240" w:lineRule="auto"/>
              <w:rPr>
                <w:b/>
                <w:sz w:val="36"/>
                <w:szCs w:val="36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C43DF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48587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CELUJĄCA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33268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BARDZO DOBRA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1999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DOBRA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F45EF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DOSTATECZNA</w:t>
            </w:r>
          </w:p>
          <w:p w14:paraId="013AC9D4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81FD" w14:textId="77777777" w:rsidR="00B66E2D" w:rsidRDefault="00000000">
            <w:pPr>
              <w:spacing w:after="0" w:line="240" w:lineRule="auto"/>
              <w:rPr>
                <w:b/>
                <w:color w:val="808080"/>
              </w:rPr>
            </w:pPr>
            <w:r>
              <w:rPr>
                <w:b/>
                <w:color w:val="808080"/>
              </w:rPr>
              <w:t>OCENA DOPUSZCZAJĄCA</w:t>
            </w:r>
          </w:p>
        </w:tc>
      </w:tr>
      <w:tr w:rsidR="00B66E2D" w14:paraId="5E13B0F5" w14:textId="77777777">
        <w:trPr>
          <w:gridAfter w:val="1"/>
          <w:wAfter w:w="47" w:type="dxa"/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4F7B5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808080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FB77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D37F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9481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E6A47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tematu NAUKA I TECHNIKA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FDED0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częściowo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i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posługuje, </w:t>
            </w:r>
            <w:r>
              <w:rPr>
                <w:b/>
                <w:sz w:val="18"/>
                <w:szCs w:val="18"/>
              </w:rPr>
              <w:t>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42B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tematu NAUKA I TECHNIKA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zastosowaniem, </w:t>
            </w:r>
            <w:r>
              <w:rPr>
                <w:b/>
                <w:sz w:val="18"/>
                <w:szCs w:val="18"/>
              </w:rPr>
              <w:t>bardzo często</w:t>
            </w:r>
            <w:r>
              <w:rPr>
                <w:sz w:val="18"/>
                <w:szCs w:val="18"/>
              </w:rPr>
              <w:t xml:space="preserve"> stosując słowa i zwroty o </w:t>
            </w:r>
            <w:r>
              <w:rPr>
                <w:b/>
                <w:sz w:val="18"/>
                <w:szCs w:val="18"/>
              </w:rPr>
              <w:t>wysokim stopniu pospolitości</w:t>
            </w:r>
            <w:r>
              <w:rPr>
                <w:sz w:val="18"/>
                <w:szCs w:val="18"/>
              </w:rPr>
              <w:t>:</w:t>
            </w:r>
          </w:p>
        </w:tc>
      </w:tr>
      <w:tr w:rsidR="00B66E2D" w14:paraId="02BC7B45" w14:textId="77777777">
        <w:trPr>
          <w:trHeight w:val="1032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90F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DB457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C1CF5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korzystaniem z urządzeń technicznych i instrukcjami obsługi</w:t>
            </w:r>
          </w:p>
          <w:p w14:paraId="184FDB6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czasowniki złożone</w:t>
            </w:r>
          </w:p>
          <w:p w14:paraId="4AA14773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urządzeniami gospodarstwa domowego, wynalazkami i nowymi technologiami;</w:t>
            </w:r>
          </w:p>
          <w:p w14:paraId="283EEDB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przyrostki stosowane do tworzenia rzeczowników, czasowników, przymiotników i przysłówków</w:t>
            </w:r>
          </w:p>
          <w:p w14:paraId="1132E871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słownictwo związane z teoriami i badaniami naukowymi</w:t>
            </w:r>
          </w:p>
          <w:p w14:paraId="690BF1CB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zwroty służące do opisywania faktów i opinii</w:t>
            </w:r>
          </w:p>
          <w:p w14:paraId="0A47E22C" w14:textId="77777777" w:rsidR="00B66E2D" w:rsidRDefault="00000000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używanie tzw.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false</w:t>
            </w:r>
            <w:proofErr w:type="spellEnd"/>
            <w:r>
              <w:rPr>
                <w:i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i/>
                <w:color w:val="000000"/>
                <w:sz w:val="18"/>
                <w:szCs w:val="18"/>
              </w:rPr>
              <w:t>friends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(wyrazów o podobnym brzmieniu w języku polskim i angielskim, ale o innym znaczeniu)</w:t>
            </w:r>
          </w:p>
        </w:tc>
      </w:tr>
      <w:tr w:rsidR="00B66E2D" w14:paraId="40F19619" w14:textId="77777777">
        <w:trPr>
          <w:gridAfter w:val="1"/>
          <w:wAfter w:w="47" w:type="dxa"/>
          <w:trHeight w:val="41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ABE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CB2B5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GRAMATYKA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0A8E9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doskonale </w:t>
            </w:r>
            <w:r>
              <w:rPr>
                <w:sz w:val="18"/>
                <w:szCs w:val="18"/>
              </w:rPr>
              <w:t>zna zasady tworzenia poniższych zagadnień gramatycznych i bezbłędnie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CE6DC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bardzo dobrze </w:t>
            </w:r>
            <w:r>
              <w:rPr>
                <w:sz w:val="18"/>
                <w:szCs w:val="18"/>
              </w:rPr>
              <w:t>zna zasady tworzenia poniższych zagadnień gramatycznych i poprawnie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je stosuje: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5546" w14:textId="77777777" w:rsidR="00B66E2D" w:rsidRDefault="00000000">
            <w:pPr>
              <w:rPr>
                <w:b/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dobrze</w:t>
            </w:r>
            <w:r>
              <w:rPr>
                <w:sz w:val="18"/>
                <w:szCs w:val="18"/>
              </w:rPr>
              <w:t xml:space="preserve"> zna zasady tworzenia poniższych zagadnień gramatycznych i potrafi je w </w:t>
            </w:r>
            <w:r>
              <w:rPr>
                <w:b/>
                <w:sz w:val="18"/>
                <w:szCs w:val="18"/>
              </w:rPr>
              <w:t>większości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poprawnie</w:t>
            </w:r>
            <w:r>
              <w:rPr>
                <w:sz w:val="18"/>
                <w:szCs w:val="18"/>
              </w:rPr>
              <w:t xml:space="preserve"> stosować, popełniając </w:t>
            </w:r>
            <w:r>
              <w:rPr>
                <w:b/>
                <w:sz w:val="18"/>
                <w:szCs w:val="18"/>
              </w:rPr>
              <w:t>nieliczne</w:t>
            </w:r>
            <w:r>
              <w:rPr>
                <w:sz w:val="18"/>
                <w:szCs w:val="18"/>
              </w:rPr>
              <w:t xml:space="preserve">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1F9D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częściowo</w:t>
            </w:r>
            <w:r>
              <w:rPr>
                <w:sz w:val="18"/>
                <w:szCs w:val="18"/>
              </w:rPr>
              <w:t xml:space="preserve"> zna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zasady tworzenia poniższych zagadnień gramatycznych i używa ich, popełniając </w:t>
            </w:r>
            <w:r>
              <w:rPr>
                <w:b/>
                <w:sz w:val="18"/>
                <w:szCs w:val="18"/>
              </w:rPr>
              <w:t>dość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 xml:space="preserve">błędy: 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6CB4A" w14:textId="77777777" w:rsidR="00B66E2D" w:rsidRDefault="0000000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Uczeń</w:t>
            </w:r>
            <w:r>
              <w:rPr>
                <w:b/>
                <w:sz w:val="18"/>
                <w:szCs w:val="18"/>
              </w:rPr>
              <w:t xml:space="preserve"> słabo </w:t>
            </w:r>
            <w:r>
              <w:rPr>
                <w:sz w:val="18"/>
                <w:szCs w:val="18"/>
              </w:rPr>
              <w:t>zna zasady tworzenia poniższych zagadnień gramatycznych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ich zastosowaniem i popełnia </w:t>
            </w:r>
            <w:r>
              <w:rPr>
                <w:b/>
                <w:sz w:val="18"/>
                <w:szCs w:val="18"/>
              </w:rPr>
              <w:t>bardzo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liczne </w:t>
            </w:r>
            <w:r>
              <w:rPr>
                <w:sz w:val="18"/>
                <w:szCs w:val="18"/>
              </w:rPr>
              <w:t>błędy.</w:t>
            </w:r>
          </w:p>
        </w:tc>
      </w:tr>
      <w:tr w:rsidR="00B66E2D" w:rsidRPr="00B358AC" w14:paraId="798CAAE1" w14:textId="77777777">
        <w:trPr>
          <w:trHeight w:val="791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80A1D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8A38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60CDF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użycie strony biernej</w:t>
            </w:r>
          </w:p>
          <w:p w14:paraId="34187B8A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czasownikowe w stronie biernej</w:t>
            </w:r>
          </w:p>
          <w:p w14:paraId="2A481D46" w14:textId="77777777" w:rsidR="00B66E2D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konstrukcje bezosobowe w stronie biernej</w:t>
            </w:r>
          </w:p>
          <w:p w14:paraId="2B97CC7D" w14:textId="77777777" w:rsidR="00B66E2D" w:rsidRPr="00B358AC" w:rsidRDefault="00000000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B358AC">
              <w:rPr>
                <w:color w:val="000000"/>
                <w:sz w:val="18"/>
                <w:szCs w:val="18"/>
                <w:lang w:val="en-US"/>
              </w:rPr>
              <w:t>konstrukcje</w:t>
            </w:r>
            <w:proofErr w:type="spellEnd"/>
            <w:r w:rsidRPr="00B358AC">
              <w:rPr>
                <w:color w:val="000000"/>
                <w:sz w:val="18"/>
                <w:szCs w:val="18"/>
                <w:lang w:val="en-US"/>
              </w:rPr>
              <w:t xml:space="preserve"> </w:t>
            </w:r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 xml:space="preserve">have / get </w:t>
            </w:r>
            <w:proofErr w:type="spellStart"/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>sth</w:t>
            </w:r>
            <w:proofErr w:type="spellEnd"/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 xml:space="preserve"> done </w:t>
            </w:r>
            <w:proofErr w:type="spellStart"/>
            <w:r w:rsidRPr="00B358AC">
              <w:rPr>
                <w:color w:val="000000"/>
                <w:sz w:val="18"/>
                <w:szCs w:val="18"/>
                <w:lang w:val="en-US"/>
              </w:rPr>
              <w:t>i</w:t>
            </w:r>
            <w:proofErr w:type="spellEnd"/>
            <w:r w:rsidRPr="00B358AC">
              <w:rPr>
                <w:i/>
                <w:color w:val="000000"/>
                <w:sz w:val="18"/>
                <w:szCs w:val="18"/>
                <w:lang w:val="en-US"/>
              </w:rPr>
              <w:t xml:space="preserve"> need doing</w:t>
            </w:r>
          </w:p>
        </w:tc>
      </w:tr>
      <w:tr w:rsidR="00B66E2D" w14:paraId="487C49EB" w14:textId="77777777">
        <w:trPr>
          <w:trHeight w:val="112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60EB" w14:textId="77777777" w:rsidR="00B66E2D" w:rsidRPr="00B358AC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6CF7F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ZADANIA NA ŚRODKI JĘZYKOWE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2F07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bezbłędnie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0AB7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>rozwiązuje zadania sprawdzające znajomość bogatego zasobu środków językowych: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F2668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</w:t>
            </w:r>
            <w:r>
              <w:rPr>
                <w:b/>
                <w:color w:val="000000"/>
                <w:sz w:val="18"/>
                <w:szCs w:val="18"/>
              </w:rPr>
              <w:t xml:space="preserve"> poprawnie </w:t>
            </w:r>
            <w:r>
              <w:rPr>
                <w:color w:val="000000"/>
                <w:sz w:val="18"/>
                <w:szCs w:val="18"/>
              </w:rPr>
              <w:t xml:space="preserve">rozwiązuje </w:t>
            </w:r>
            <w:r>
              <w:rPr>
                <w:b/>
                <w:color w:val="000000"/>
                <w:sz w:val="18"/>
                <w:szCs w:val="18"/>
              </w:rPr>
              <w:t>zdecydowaną większość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 zasobu środków językowych:</w:t>
            </w:r>
          </w:p>
          <w:p w14:paraId="199161E3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rPr>
                <w:b/>
                <w:color w:val="000000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0FD6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na ogół poprawnie</w:t>
            </w:r>
            <w:r>
              <w:rPr>
                <w:color w:val="000000"/>
                <w:sz w:val="18"/>
                <w:szCs w:val="18"/>
              </w:rPr>
              <w:t xml:space="preserve"> rozwiązuje </w:t>
            </w:r>
            <w:r>
              <w:rPr>
                <w:b/>
                <w:color w:val="000000"/>
                <w:sz w:val="18"/>
                <w:szCs w:val="18"/>
              </w:rPr>
              <w:t>znaczną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zadań sprawdzających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D84C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b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 językowe, uczeń </w:t>
            </w: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rozwiązuje zadania sprawdzające znajomość bogatego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zasobu środków językowych:</w:t>
            </w:r>
          </w:p>
        </w:tc>
      </w:tr>
      <w:tr w:rsidR="00B66E2D" w14:paraId="5E3F71F2" w14:textId="77777777">
        <w:trPr>
          <w:trHeight w:val="1125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CA4F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1ADD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5D7BC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Transformacje zdań</w:t>
            </w:r>
          </w:p>
          <w:p w14:paraId="7BA21299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Tłumaczenie fragmentów zdań</w:t>
            </w:r>
          </w:p>
          <w:p w14:paraId="13B0667B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Test luk</w:t>
            </w:r>
          </w:p>
          <w:p w14:paraId="71582990" w14:textId="77777777" w:rsidR="00B66E2D" w:rsidRDefault="00000000">
            <w:pPr>
              <w:numPr>
                <w:ilvl w:val="0"/>
                <w:numId w:val="22"/>
              </w:num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Układanie fragmentów zdań</w:t>
            </w:r>
          </w:p>
        </w:tc>
      </w:tr>
      <w:tr w:rsidR="00B66E2D" w14:paraId="17EA3059" w14:textId="77777777">
        <w:tc>
          <w:tcPr>
            <w:tcW w:w="82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33BD6" w14:textId="77777777" w:rsidR="00B66E2D" w:rsidRDefault="00000000">
            <w:pPr>
              <w:spacing w:after="0" w:line="240" w:lineRule="auto"/>
              <w:ind w:left="113" w:right="113"/>
              <w:rPr>
                <w:b/>
              </w:rPr>
            </w:pPr>
            <w:r>
              <w:rPr>
                <w:b/>
              </w:rPr>
              <w:t>UMIEJĘTN</w:t>
            </w:r>
            <w:r>
              <w:rPr>
                <w:b/>
              </w:rPr>
              <w:lastRenderedPageBreak/>
              <w:t>OŚCI</w:t>
            </w: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B624C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SŁUCHANIE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6EA7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tekstu; znajduje w </w:t>
            </w:r>
            <w:r>
              <w:rPr>
                <w:color w:val="000000"/>
                <w:sz w:val="18"/>
                <w:szCs w:val="18"/>
              </w:rPr>
              <w:lastRenderedPageBreak/>
              <w:t>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E47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niemal wszystkie</w:t>
            </w:r>
            <w:r>
              <w:rPr>
                <w:color w:val="000000"/>
                <w:sz w:val="18"/>
                <w:szCs w:val="18"/>
              </w:rPr>
              <w:t xml:space="preserve"> kluczowe informacje zawarte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(określa główną myśl </w:t>
            </w:r>
            <w:r>
              <w:rPr>
                <w:color w:val="000000"/>
                <w:sz w:val="18"/>
                <w:szCs w:val="18"/>
              </w:rPr>
              <w:lastRenderedPageBreak/>
              <w:t>tekstu; znajduje w tekście określone informacje; określa intencje nadawcy)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i </w:t>
            </w:r>
            <w:r>
              <w:rPr>
                <w:b/>
                <w:color w:val="000000"/>
                <w:sz w:val="18"/>
                <w:szCs w:val="18"/>
              </w:rPr>
              <w:t>poprawnie:</w:t>
            </w:r>
          </w:p>
          <w:p w14:paraId="54008D44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8463E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zdecydowaną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większość</w:t>
            </w:r>
            <w:r>
              <w:rPr>
                <w:color w:val="000000"/>
                <w:sz w:val="18"/>
                <w:szCs w:val="18"/>
              </w:rPr>
              <w:t xml:space="preserve"> kluczowych informacji zawartych w wysłuchanym tekście</w:t>
            </w:r>
            <w:r>
              <w:rPr>
                <w:b/>
                <w:color w:val="000000"/>
                <w:sz w:val="18"/>
                <w:szCs w:val="18"/>
              </w:rPr>
              <w:t xml:space="preserve"> (</w:t>
            </w:r>
            <w:r>
              <w:rPr>
                <w:color w:val="000000"/>
                <w:sz w:val="18"/>
                <w:szCs w:val="18"/>
              </w:rPr>
              <w:t xml:space="preserve">określa główną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myśl tekstu; znajduje w tekście 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 xml:space="preserve">popełniając nieliczne </w:t>
            </w:r>
            <w:r>
              <w:rPr>
                <w:color w:val="000000"/>
                <w:sz w:val="18"/>
                <w:szCs w:val="18"/>
              </w:rPr>
              <w:t>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7882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>kluczowych informacji zawartych w wysłuchanym tekście</w:t>
            </w:r>
            <w:r>
              <w:rPr>
                <w:b/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 xml:space="preserve">określa główną myśl tekstu; znajduje w tekście określone informacje; </w:t>
            </w:r>
            <w:r>
              <w:rPr>
                <w:sz w:val="18"/>
                <w:szCs w:val="18"/>
              </w:rPr>
              <w:lastRenderedPageBreak/>
              <w:t xml:space="preserve">określa intencje nadawcy)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  <w:p w14:paraId="7D7B1812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76576CB0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1896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 rozumie </w:t>
            </w:r>
            <w:r>
              <w:rPr>
                <w:b/>
                <w:color w:val="000000"/>
                <w:sz w:val="18"/>
                <w:szCs w:val="18"/>
              </w:rPr>
              <w:t>tylko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 xml:space="preserve">część </w:t>
            </w:r>
            <w:r>
              <w:rPr>
                <w:color w:val="000000"/>
                <w:sz w:val="18"/>
                <w:szCs w:val="18"/>
              </w:rPr>
              <w:t xml:space="preserve">kluczowych informacji zawartych w wysłuchanym tekście (określa główną myśl tekstu; znajduje w tekście </w:t>
            </w:r>
            <w:r>
              <w:rPr>
                <w:color w:val="000000"/>
                <w:sz w:val="18"/>
                <w:szCs w:val="18"/>
              </w:rPr>
              <w:lastRenderedPageBreak/>
              <w:t xml:space="preserve">określone informacje; określa intencje nadawcy) i </w:t>
            </w:r>
            <w:r>
              <w:rPr>
                <w:b/>
                <w:color w:val="000000"/>
                <w:sz w:val="18"/>
                <w:szCs w:val="18"/>
              </w:rPr>
              <w:t>z trudnością, popełniając liczne błędy:</w:t>
            </w:r>
          </w:p>
          <w:p w14:paraId="5731432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B102959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D7F81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1420B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7317" w14:textId="77777777" w:rsidR="00B66E2D" w:rsidRDefault="00B66E2D">
            <w:pPr>
              <w:spacing w:after="0" w:line="240" w:lineRule="auto"/>
              <w:ind w:left="357"/>
              <w:rPr>
                <w:sz w:val="18"/>
                <w:szCs w:val="18"/>
              </w:rPr>
            </w:pPr>
          </w:p>
        </w:tc>
        <w:tc>
          <w:tcPr>
            <w:tcW w:w="978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240E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57" w:hanging="3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  <w:p w14:paraId="7AB6F9BC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odpowiada na pytania na podstawie wysłuchanego tekstu</w:t>
            </w:r>
          </w:p>
          <w:p w14:paraId="58979A88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</w:tc>
      </w:tr>
      <w:tr w:rsidR="00B66E2D" w14:paraId="036A20BA" w14:textId="77777777">
        <w:trPr>
          <w:trHeight w:val="1547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F224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1406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CZYTANIE</w:t>
            </w:r>
          </w:p>
          <w:p w14:paraId="04440B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171D8F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79C8532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5AAE9B5D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778B3492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CB38F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bezbłędnie: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14BCB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niemal wszystkie</w:t>
            </w:r>
            <w:r>
              <w:rPr>
                <w:sz w:val="18"/>
                <w:szCs w:val="18"/>
              </w:rPr>
              <w:t xml:space="preserve"> kluczowe informacje zawarte w przeczytanym tekście (określa główną myśl tekstu; określa główną myśl poszczególnych części tekstu; określa intencje autora tekstu; oddziela fakty od opinii)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</w:t>
            </w:r>
            <w:r>
              <w:rPr>
                <w:b/>
                <w:sz w:val="18"/>
                <w:szCs w:val="18"/>
              </w:rPr>
              <w:t xml:space="preserve"> poprawnie: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5723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zdecydowaną większość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popełniając nieliczne błędy: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BFFDA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 xml:space="preserve">część </w:t>
            </w:r>
            <w:r>
              <w:rPr>
                <w:sz w:val="18"/>
                <w:szCs w:val="18"/>
              </w:rPr>
              <w:t xml:space="preserve">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często popełniając błędy: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30D83" w14:textId="77777777" w:rsidR="00B66E2D" w:rsidRDefault="00000000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rozumie </w:t>
            </w:r>
            <w:r>
              <w:rPr>
                <w:b/>
                <w:sz w:val="18"/>
                <w:szCs w:val="18"/>
              </w:rPr>
              <w:t>tylko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część</w:t>
            </w:r>
            <w:r>
              <w:rPr>
                <w:sz w:val="18"/>
                <w:szCs w:val="18"/>
              </w:rPr>
              <w:t xml:space="preserve"> kluczowych informacji zawartych w przeczytanym tekście (określa główną myśl tekstu; określa główną myśl poszczególnych części tekstu; określa intencje autora tekstu; oddziela fakty od opinii) i </w:t>
            </w:r>
            <w:r>
              <w:rPr>
                <w:b/>
                <w:sz w:val="18"/>
                <w:szCs w:val="18"/>
              </w:rPr>
              <w:t>z trudnością, popełniając liczne błędy:</w:t>
            </w:r>
          </w:p>
        </w:tc>
      </w:tr>
      <w:tr w:rsidR="00B66E2D" w14:paraId="3EA01E5E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633A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823FF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18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9CC6B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zaznacza właściwą odpowiedź spośród podanych możliwości</w:t>
            </w:r>
          </w:p>
          <w:p w14:paraId="6AA41C74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dopasowuje nagłówki do akapitów</w:t>
            </w:r>
          </w:p>
          <w:p w14:paraId="34E48A73" w14:textId="77777777" w:rsidR="00B66E2D" w:rsidRDefault="00000000">
            <w:pPr>
              <w:numPr>
                <w:ilvl w:val="0"/>
                <w:numId w:val="23"/>
              </w:numPr>
              <w:spacing w:after="0" w:line="240" w:lineRule="auto"/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wskazuje zdania prawdziwe i fałszywe</w:t>
            </w:r>
          </w:p>
        </w:tc>
      </w:tr>
      <w:tr w:rsidR="00B66E2D" w14:paraId="4D796B44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9C5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078C7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MÓWIENIE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62D5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Stosując bardzo 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bezbłędne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6C557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Stosując</w:t>
            </w:r>
            <w:r>
              <w:rPr>
                <w:b/>
                <w:color w:val="000000"/>
                <w:sz w:val="18"/>
                <w:szCs w:val="18"/>
              </w:rPr>
              <w:t xml:space="preserve"> bogaty zakres </w:t>
            </w:r>
            <w:r>
              <w:rPr>
                <w:color w:val="000000"/>
                <w:sz w:val="18"/>
                <w:szCs w:val="18"/>
              </w:rPr>
              <w:t>słownictwa 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struktur gramatycznych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na poziomie zaawansowanym, uczeń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ustne: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D66CF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 </w:t>
            </w:r>
            <w:r>
              <w:rPr>
                <w:color w:val="000000"/>
                <w:sz w:val="18"/>
                <w:szCs w:val="18"/>
              </w:rPr>
              <w:t>i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stosując bogaty</w:t>
            </w:r>
            <w:r>
              <w:rPr>
                <w:b/>
                <w:color w:val="000000"/>
                <w:sz w:val="18"/>
                <w:szCs w:val="18"/>
              </w:rPr>
              <w:t xml:space="preserve">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poziomie,</w:t>
            </w:r>
          </w:p>
          <w:p w14:paraId="3D6DE2A0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uczeń: </w:t>
            </w:r>
          </w:p>
          <w:p w14:paraId="3B9BDC48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6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E8CE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komunikację,</w:t>
            </w:r>
            <w:r>
              <w:rPr>
                <w:color w:val="000000"/>
                <w:sz w:val="18"/>
                <w:szCs w:val="18"/>
              </w:rPr>
              <w:t xml:space="preserve">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o słownictwa i struktur gramatycznych na zaawansowanym poziomie, uczeń:</w:t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1209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Popełniając </w:t>
            </w:r>
            <w:r>
              <w:rPr>
                <w:b/>
                <w:color w:val="000000"/>
                <w:sz w:val="18"/>
                <w:szCs w:val="18"/>
              </w:rPr>
              <w:t>liczne</w:t>
            </w:r>
            <w:r>
              <w:rPr>
                <w:color w:val="000000"/>
                <w:sz w:val="18"/>
                <w:szCs w:val="18"/>
              </w:rPr>
              <w:t xml:space="preserve"> błędy, w tym błędy </w:t>
            </w:r>
            <w:r>
              <w:rPr>
                <w:b/>
                <w:color w:val="000000"/>
                <w:sz w:val="18"/>
                <w:szCs w:val="18"/>
              </w:rPr>
              <w:t>zakłócające komunikację,</w:t>
            </w:r>
            <w:r>
              <w:rPr>
                <w:color w:val="000000"/>
                <w:sz w:val="18"/>
                <w:szCs w:val="18"/>
              </w:rPr>
              <w:t xml:space="preserve"> oraz stosując</w:t>
            </w:r>
            <w:r>
              <w:rPr>
                <w:b/>
                <w:color w:val="000000"/>
                <w:sz w:val="18"/>
                <w:szCs w:val="18"/>
              </w:rPr>
              <w:t xml:space="preserve"> ograniczony zakres </w:t>
            </w:r>
            <w:r>
              <w:rPr>
                <w:color w:val="000000"/>
                <w:sz w:val="18"/>
                <w:szCs w:val="18"/>
              </w:rPr>
              <w:t xml:space="preserve">słownictwa i struktur gramatycznych na zaawansowanym poziomie, </w:t>
            </w:r>
          </w:p>
          <w:p w14:paraId="7E5CE99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</w:tc>
      </w:tr>
      <w:tr w:rsidR="00B66E2D" w14:paraId="41F17055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4F8D4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AB0C9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CEBB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urządzenia techniczne</w:t>
            </w:r>
          </w:p>
          <w:p w14:paraId="2D6B4CAE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opisuje kryteria, którymi kierują się osoby kupujące nowe urządzenia</w:t>
            </w:r>
          </w:p>
          <w:p w14:paraId="0869857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ktoś wpadł na innowacyjny pomysł</w:t>
            </w:r>
          </w:p>
          <w:p w14:paraId="53318F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spekuluje na temat przyszłych wynalazków</w:t>
            </w:r>
          </w:p>
          <w:p w14:paraId="2F5EE655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obszernie</w:t>
            </w:r>
            <w:r>
              <w:rPr>
                <w:color w:val="000000"/>
                <w:sz w:val="18"/>
                <w:szCs w:val="18"/>
              </w:rPr>
              <w:t xml:space="preserve"> relacjonuje sytuację, w której musiał poradzić sobie z problemem technicznym</w:t>
            </w:r>
          </w:p>
          <w:p w14:paraId="66B7071F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szczegółowo </w:t>
            </w: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6990B9A" w14:textId="77777777" w:rsidR="00B66E2D" w:rsidRDefault="00000000">
            <w:pPr>
              <w:numPr>
                <w:ilvl w:val="0"/>
                <w:numId w:val="2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</w:t>
            </w:r>
            <w:r>
              <w:rPr>
                <w:color w:val="000000"/>
                <w:sz w:val="18"/>
                <w:szCs w:val="18"/>
              </w:rPr>
              <w:t xml:space="preserve"> wypowiada się na temat możliwości i ograniczeń związanych z badaniami naukowymi</w:t>
            </w:r>
          </w:p>
          <w:p w14:paraId="085ED689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z łatwością</w:t>
            </w:r>
            <w:r>
              <w:rPr>
                <w:color w:val="000000"/>
                <w:sz w:val="18"/>
                <w:szCs w:val="18"/>
              </w:rPr>
              <w:t xml:space="preserve"> odgrywa dialog: bierze udział w rozmowie ze sprzedawcą sklepu ze sprzętem elektronicznym, w której odnosi się do podanych kwestii i </w:t>
            </w:r>
            <w:r>
              <w:rPr>
                <w:b/>
                <w:color w:val="000000"/>
                <w:sz w:val="18"/>
                <w:szCs w:val="18"/>
              </w:rPr>
              <w:t>szczegółowo</w:t>
            </w:r>
            <w:r>
              <w:rPr>
                <w:color w:val="000000"/>
                <w:sz w:val="18"/>
                <w:szCs w:val="18"/>
              </w:rPr>
              <w:t xml:space="preserve"> je rozwija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58F31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2473022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6D74D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opisuje urządzenia techniczne</w:t>
            </w:r>
          </w:p>
          <w:p w14:paraId="4C1EA13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kryteria, którymi kierują się osoby kupujące nowe urządzenia</w:t>
            </w:r>
          </w:p>
          <w:p w14:paraId="4E1B2806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ktoś wpadł na innowacyjny pomysł</w:t>
            </w:r>
          </w:p>
          <w:p w14:paraId="02DB49BF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spekuluje na temat przyszłych wynalazków</w:t>
            </w:r>
          </w:p>
          <w:p w14:paraId="31A8D684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relacjonuje sytuację, w której musiał poradzić sobie z problemem technicznym</w:t>
            </w:r>
          </w:p>
          <w:p w14:paraId="353A4D4A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opisuje teorie naukowe i odkrycia</w:t>
            </w:r>
          </w:p>
          <w:p w14:paraId="18B3D75E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wypowiada się na temat możliwości i ograniczeń związanych z badaniami naukowymi</w:t>
            </w:r>
          </w:p>
          <w:p w14:paraId="4659EF90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odgrywa dialog: bierze udział w rozmowie ze sprzedawcą sklepu ze sprzętem elektronicznym, w której odnosi się do podanych kwestii i rozwija je</w:t>
            </w:r>
          </w:p>
          <w:p w14:paraId="03484CEB" w14:textId="77777777" w:rsidR="00B66E2D" w:rsidRDefault="00000000">
            <w:pPr>
              <w:numPr>
                <w:ilvl w:val="0"/>
                <w:numId w:val="2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  <w:p w14:paraId="07BB928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7692D139" w14:textId="77777777">
        <w:trPr>
          <w:trHeight w:val="2279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F403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E61C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PISANIE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F90DAB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 xml:space="preserve">bezbłędne </w:t>
            </w:r>
            <w:r>
              <w:rPr>
                <w:color w:val="000000"/>
                <w:sz w:val="18"/>
                <w:szCs w:val="18"/>
              </w:rPr>
              <w:t xml:space="preserve">pod względem językowym wypowiedzi pisemne. Posługując się bardzo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>zakresem słownictwa i struktur gramatycznych na zaawansowanym poziomie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E29D2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bardzo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 i konstruuje </w:t>
            </w:r>
            <w:r>
              <w:rPr>
                <w:b/>
                <w:color w:val="000000"/>
                <w:sz w:val="18"/>
                <w:szCs w:val="18"/>
              </w:rPr>
              <w:t>poprawne</w:t>
            </w:r>
            <w:r>
              <w:rPr>
                <w:color w:val="000000"/>
                <w:sz w:val="18"/>
                <w:szCs w:val="18"/>
              </w:rPr>
              <w:t xml:space="preserve"> pod względem językowym wypowiedzi pisemne.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struktur gramatycznych na zaawansowanym poziomie: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728D1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dobrze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Posługując się </w:t>
            </w:r>
            <w:r>
              <w:rPr>
                <w:b/>
                <w:color w:val="000000"/>
                <w:sz w:val="18"/>
                <w:szCs w:val="18"/>
              </w:rPr>
              <w:t xml:space="preserve">bogatym </w:t>
            </w:r>
            <w:r>
              <w:rPr>
                <w:color w:val="000000"/>
                <w:sz w:val="18"/>
                <w:szCs w:val="18"/>
              </w:rPr>
              <w:t xml:space="preserve">zakresem słownictwa i </w:t>
            </w:r>
            <w:r>
              <w:rPr>
                <w:b/>
                <w:color w:val="000000"/>
                <w:sz w:val="18"/>
                <w:szCs w:val="18"/>
              </w:rPr>
              <w:t>s</w:t>
            </w:r>
            <w:r>
              <w:rPr>
                <w:color w:val="000000"/>
                <w:sz w:val="18"/>
                <w:szCs w:val="18"/>
              </w:rPr>
              <w:t xml:space="preserve">truktur gramatycznych na zaawansowanym poziomie oraz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nieliczne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niezakłócające komunikacji:</w:t>
            </w:r>
            <w:r>
              <w:rPr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5B75C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zna </w:t>
            </w:r>
            <w:r>
              <w:rPr>
                <w:b/>
                <w:color w:val="000000"/>
                <w:sz w:val="18"/>
                <w:szCs w:val="18"/>
              </w:rPr>
              <w:t>część</w:t>
            </w:r>
            <w:r>
              <w:rPr>
                <w:color w:val="000000"/>
                <w:sz w:val="18"/>
                <w:szCs w:val="18"/>
              </w:rPr>
              <w:t xml:space="preserve"> zasad dotyczących listu formalnego. Popełniając </w:t>
            </w:r>
            <w:r>
              <w:rPr>
                <w:b/>
                <w:color w:val="000000"/>
                <w:sz w:val="18"/>
                <w:szCs w:val="18"/>
              </w:rPr>
              <w:t xml:space="preserve">dość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 xml:space="preserve">czasami </w:t>
            </w:r>
            <w:r>
              <w:rPr>
                <w:color w:val="000000"/>
                <w:sz w:val="18"/>
                <w:szCs w:val="18"/>
              </w:rPr>
              <w:t>błędy</w:t>
            </w:r>
            <w:r>
              <w:rPr>
                <w:b/>
                <w:color w:val="000000"/>
                <w:sz w:val="18"/>
                <w:szCs w:val="18"/>
              </w:rPr>
              <w:t xml:space="preserve">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zadowalający zakres </w:t>
            </w:r>
            <w:r>
              <w:rPr>
                <w:color w:val="000000"/>
                <w:sz w:val="18"/>
                <w:szCs w:val="18"/>
              </w:rPr>
              <w:t>słownictwa i struktur gramatycznych na zaawansowanym poziomie:</w:t>
            </w:r>
          </w:p>
          <w:p w14:paraId="552831AB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408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Uczeń </w:t>
            </w:r>
            <w:r>
              <w:rPr>
                <w:b/>
                <w:color w:val="000000"/>
                <w:sz w:val="18"/>
                <w:szCs w:val="18"/>
              </w:rPr>
              <w:t>słabo</w:t>
            </w:r>
            <w:r>
              <w:rPr>
                <w:color w:val="000000"/>
                <w:sz w:val="18"/>
                <w:szCs w:val="18"/>
              </w:rPr>
              <w:t xml:space="preserve"> zna zasady dotyczące listu formalnego. Popełniając</w:t>
            </w:r>
            <w:r>
              <w:rPr>
                <w:b/>
                <w:color w:val="000000"/>
                <w:sz w:val="18"/>
                <w:szCs w:val="18"/>
              </w:rPr>
              <w:t xml:space="preserve"> liczne </w:t>
            </w:r>
            <w:r>
              <w:rPr>
                <w:color w:val="000000"/>
                <w:sz w:val="18"/>
                <w:szCs w:val="18"/>
              </w:rPr>
              <w:t xml:space="preserve">błędy, w tym </w:t>
            </w:r>
            <w:r>
              <w:rPr>
                <w:b/>
                <w:color w:val="000000"/>
                <w:sz w:val="18"/>
                <w:szCs w:val="18"/>
              </w:rPr>
              <w:t>błędy zakłócające komunikację</w:t>
            </w:r>
            <w:r>
              <w:rPr>
                <w:color w:val="000000"/>
                <w:sz w:val="18"/>
                <w:szCs w:val="18"/>
              </w:rPr>
              <w:t xml:space="preserve">, i stosując </w:t>
            </w:r>
            <w:r>
              <w:rPr>
                <w:b/>
                <w:color w:val="000000"/>
                <w:sz w:val="18"/>
                <w:szCs w:val="18"/>
              </w:rPr>
              <w:t xml:space="preserve">ograniczony zakres </w:t>
            </w:r>
            <w:r>
              <w:rPr>
                <w:color w:val="000000"/>
                <w:sz w:val="18"/>
                <w:szCs w:val="18"/>
              </w:rPr>
              <w:t xml:space="preserve">zaawansowanego słownictwa i struktur gramatycznych, </w:t>
            </w:r>
          </w:p>
          <w:p w14:paraId="44E5E829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:  </w:t>
            </w:r>
          </w:p>
          <w:p w14:paraId="43084F6D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30DBF3F9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012B561A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B66E2D" w14:paraId="4914B0E7" w14:textId="77777777"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773C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406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3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AAAF6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</w:t>
            </w:r>
            <w:r>
              <w:rPr>
                <w:b/>
                <w:color w:val="000000"/>
                <w:sz w:val="18"/>
                <w:szCs w:val="18"/>
              </w:rPr>
              <w:t>różnorodne</w:t>
            </w:r>
            <w:r>
              <w:rPr>
                <w:color w:val="000000"/>
                <w:sz w:val="18"/>
                <w:szCs w:val="18"/>
              </w:rPr>
              <w:t xml:space="preserve"> przykłady oraz </w:t>
            </w:r>
            <w:r>
              <w:rPr>
                <w:b/>
                <w:color w:val="000000"/>
                <w:sz w:val="18"/>
                <w:szCs w:val="18"/>
              </w:rPr>
              <w:t>rozwinięte</w:t>
            </w:r>
            <w:r>
              <w:rPr>
                <w:color w:val="000000"/>
                <w:sz w:val="18"/>
                <w:szCs w:val="18"/>
              </w:rPr>
              <w:t xml:space="preserve"> argumenty</w:t>
            </w:r>
          </w:p>
          <w:p w14:paraId="54CD5C5C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łatwością</w:t>
            </w:r>
            <w:r>
              <w:rPr>
                <w:color w:val="000000"/>
                <w:sz w:val="18"/>
                <w:szCs w:val="18"/>
              </w:rPr>
              <w:t xml:space="preserve"> przekazuje w języku angielskim informacje sformułowane w języku polskim</w:t>
            </w:r>
          </w:p>
          <w:p w14:paraId="655D09B7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720"/>
              <w:rPr>
                <w:color w:val="000000"/>
                <w:sz w:val="18"/>
                <w:szCs w:val="18"/>
              </w:rPr>
            </w:pPr>
          </w:p>
        </w:tc>
        <w:tc>
          <w:tcPr>
            <w:tcW w:w="75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A9895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pisze list z zażaleniem w związku ze słabym wyposażeniem technicznym </w:t>
            </w:r>
            <w:proofErr w:type="spellStart"/>
            <w:r>
              <w:rPr>
                <w:color w:val="000000"/>
                <w:sz w:val="18"/>
                <w:szCs w:val="18"/>
              </w:rPr>
              <w:t>sal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w szkole językowej, w którym omawia oba elementy tematu i podaje przykłady oraz argumenty</w:t>
            </w:r>
          </w:p>
          <w:p w14:paraId="71CC6391" w14:textId="77777777" w:rsidR="00B66E2D" w:rsidRDefault="00000000">
            <w:pPr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przekazuje w języku angielskim informacje sformułowane w języku polskim</w:t>
            </w:r>
          </w:p>
        </w:tc>
      </w:tr>
      <w:tr w:rsidR="00B66E2D" w14:paraId="2493015B" w14:textId="77777777">
        <w:trPr>
          <w:trHeight w:val="553"/>
        </w:trPr>
        <w:tc>
          <w:tcPr>
            <w:tcW w:w="82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3783E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B2B3" w14:textId="77777777" w:rsidR="00B66E2D" w:rsidRDefault="00000000">
            <w:pPr>
              <w:spacing w:after="0" w:line="240" w:lineRule="auto"/>
              <w:rPr>
                <w:b/>
                <w:sz w:val="20"/>
                <w:szCs w:val="20"/>
                <w:highlight w:val="yellow"/>
              </w:rPr>
            </w:pPr>
            <w:r>
              <w:rPr>
                <w:b/>
                <w:sz w:val="20"/>
                <w:szCs w:val="20"/>
              </w:rPr>
              <w:t>ROZWIJANIE SAMODZIELNOŚCI</w:t>
            </w:r>
          </w:p>
        </w:tc>
        <w:tc>
          <w:tcPr>
            <w:tcW w:w="20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C3E24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Uczeń:</w:t>
            </w:r>
          </w:p>
          <w:p w14:paraId="12D8BF01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wykorzystuje techniki samodzielnej pracy nad językiem (np. korzystanie ze słownika, prowadzenie notatek, zapamiętywanie nowych wyrazów, poprawianie błędów)</w:t>
            </w:r>
          </w:p>
          <w:p w14:paraId="202432BA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27BAC73D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doskonale </w:t>
            </w:r>
            <w:r>
              <w:rPr>
                <w:color w:val="000000"/>
                <w:sz w:val="18"/>
                <w:szCs w:val="18"/>
              </w:rPr>
              <w:t>stosuje strategie komunikacyjne (np. domyślanie się znaczenia wyrazów z kontekstu, rozumienie tekstu zawierającego nieznane słowa i zwroty) oraz strategie kompensacyjne (np. definicji)</w:t>
            </w:r>
          </w:p>
          <w:p w14:paraId="437A3571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doskonale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 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1186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21F2E86A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swobodnie</w:t>
            </w:r>
            <w:r>
              <w:rPr>
                <w:color w:val="000000"/>
                <w:sz w:val="18"/>
                <w:szCs w:val="18"/>
              </w:rPr>
              <w:t xml:space="preserve"> i </w:t>
            </w:r>
            <w:r>
              <w:rPr>
                <w:b/>
                <w:color w:val="000000"/>
                <w:sz w:val="18"/>
                <w:szCs w:val="18"/>
              </w:rPr>
              <w:t xml:space="preserve">regularnie </w:t>
            </w:r>
            <w:r>
              <w:rPr>
                <w:color w:val="000000"/>
                <w:sz w:val="18"/>
                <w:szCs w:val="18"/>
              </w:rPr>
              <w:t xml:space="preserve">wykorzystuje techniki samodzielnej pracy nad językiem (np. korzystanie ze słownika, prowadzenie notatek, zapamiętywanie nowych wyrazów, </w:t>
            </w:r>
            <w:r>
              <w:rPr>
                <w:color w:val="000000"/>
                <w:sz w:val="18"/>
                <w:szCs w:val="18"/>
              </w:rPr>
              <w:lastRenderedPageBreak/>
              <w:t>poprawianie błędów)</w:t>
            </w:r>
          </w:p>
          <w:p w14:paraId="7ECAE3AD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</w:p>
          <w:p w14:paraId="488D546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bardzo często i z dużą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70EB5392" w14:textId="77777777" w:rsidR="00B66E2D" w:rsidRDefault="00000000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>bardzo rozwiniętą</w:t>
            </w:r>
            <w:r>
              <w:rPr>
                <w:color w:val="000000"/>
                <w:sz w:val="18"/>
                <w:szCs w:val="18"/>
              </w:rPr>
              <w:t xml:space="preserve"> świadomość językową</w:t>
            </w:r>
          </w:p>
        </w:tc>
        <w:tc>
          <w:tcPr>
            <w:tcW w:w="22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00AD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7510B16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swobodnie i regularnie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1C72C457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lastRenderedPageBreak/>
              <w:t>aktywnie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79E30442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często i z łatwością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znaczenia wyrazów z kontekstu, rozumienie tekstu zawierającego nieznane słowa i zwroty) oraz strategie kompensacyjne (np. definicji)</w:t>
            </w:r>
          </w:p>
          <w:p w14:paraId="15276332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posiada </w:t>
            </w:r>
            <w:r>
              <w:rPr>
                <w:b/>
                <w:color w:val="000000"/>
                <w:sz w:val="18"/>
                <w:szCs w:val="18"/>
              </w:rPr>
              <w:t xml:space="preserve">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23153B86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  <w:highlight w:val="yellow"/>
              </w:rPr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4CAA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Uczeń:</w:t>
            </w:r>
          </w:p>
          <w:p w14:paraId="141EC617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7BA219E6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w miarę aktywnie </w:t>
            </w:r>
            <w:r>
              <w:rPr>
                <w:color w:val="000000"/>
                <w:sz w:val="18"/>
                <w:szCs w:val="18"/>
              </w:rPr>
              <w:t>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14C88514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dość często</w:t>
            </w:r>
            <w:r>
              <w:rPr>
                <w:color w:val="000000"/>
                <w:sz w:val="18"/>
                <w:szCs w:val="18"/>
              </w:rPr>
              <w:t xml:space="preserve"> stosuje strategie </w:t>
            </w:r>
            <w:r>
              <w:rPr>
                <w:color w:val="000000"/>
                <w:sz w:val="18"/>
                <w:szCs w:val="18"/>
              </w:rPr>
              <w:lastRenderedPageBreak/>
              <w:t>komunikacyjne (np. domyślanie się znaczenia wyrazów z kontekstu, rozumienie tekstu zawierającego nieznane słowa i zwroty) oraz strategie kompensacyjne (np. definicji)</w:t>
            </w:r>
          </w:p>
          <w:p w14:paraId="6BA61D84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dość rozwiniętą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73535" w14:textId="77777777" w:rsidR="00B66E2D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 xml:space="preserve">Uczeń: </w:t>
            </w:r>
          </w:p>
          <w:p w14:paraId="1B510D9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niekiedy</w:t>
            </w:r>
            <w:r>
              <w:rPr>
                <w:color w:val="000000"/>
                <w:sz w:val="18"/>
                <w:szCs w:val="18"/>
              </w:rPr>
              <w:t xml:space="preserve"> wykorzystuje techniki samodzielnej pracy nad językiem (np. korzystanie ze słownika, prowadzenie notatek, zapamiętywanie nowych wyrazów, poprawianie błędów)</w:t>
            </w:r>
          </w:p>
          <w:p w14:paraId="0F8343CF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z trudnością</w:t>
            </w:r>
            <w:r>
              <w:rPr>
                <w:color w:val="000000"/>
                <w:sz w:val="18"/>
                <w:szCs w:val="18"/>
              </w:rPr>
              <w:t xml:space="preserve"> współpracuje w grupie</w:t>
            </w:r>
            <w:r>
              <w:rPr>
                <w:b/>
                <w:color w:val="000000"/>
                <w:sz w:val="18"/>
                <w:szCs w:val="18"/>
              </w:rPr>
              <w:t xml:space="preserve"> </w:t>
            </w:r>
          </w:p>
          <w:p w14:paraId="39CD0988" w14:textId="77777777" w:rsidR="00B66E2D" w:rsidRDefault="0000000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w niewielkim stopniu</w:t>
            </w:r>
            <w:r>
              <w:rPr>
                <w:color w:val="000000"/>
                <w:sz w:val="18"/>
                <w:szCs w:val="18"/>
              </w:rPr>
              <w:t xml:space="preserve"> stosuje strategie komunikacyjne (np. domyślanie się </w:t>
            </w:r>
            <w:r>
              <w:rPr>
                <w:color w:val="000000"/>
                <w:sz w:val="18"/>
                <w:szCs w:val="18"/>
              </w:rPr>
              <w:lastRenderedPageBreak/>
              <w:t>znaczenia wyrazów z kontekstu, rozumienie tekstu zawierającego nieznane słowa i zwroty) oraz strategie kompensacyjne (np. definicji)</w:t>
            </w:r>
          </w:p>
          <w:p w14:paraId="09F37C21" w14:textId="77777777" w:rsidR="00B66E2D" w:rsidRDefault="0000000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posiada</w:t>
            </w:r>
            <w:r>
              <w:rPr>
                <w:b/>
                <w:color w:val="000000"/>
                <w:sz w:val="18"/>
                <w:szCs w:val="18"/>
              </w:rPr>
              <w:t xml:space="preserve"> ograniczoną </w:t>
            </w:r>
            <w:r>
              <w:rPr>
                <w:color w:val="000000"/>
                <w:sz w:val="18"/>
                <w:szCs w:val="18"/>
              </w:rPr>
              <w:t>świadomość językową</w:t>
            </w:r>
          </w:p>
          <w:p w14:paraId="5CEDA9AC" w14:textId="77777777" w:rsidR="00B66E2D" w:rsidRDefault="00B66E2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  <w:sz w:val="18"/>
                <w:szCs w:val="18"/>
              </w:rPr>
            </w:pPr>
          </w:p>
        </w:tc>
      </w:tr>
    </w:tbl>
    <w:p w14:paraId="36A7B9AE" w14:textId="77777777" w:rsidR="00B66E2D" w:rsidRDefault="00000000">
      <w:r>
        <w:lastRenderedPageBreak/>
        <w:t>Dodatkowe treści biologiczno-chemiczne realizowane w klasach B:</w:t>
      </w:r>
    </w:p>
    <w:tbl>
      <w:tblPr>
        <w:tblStyle w:val="a3"/>
        <w:tblW w:w="153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23"/>
        <w:gridCol w:w="2608"/>
        <w:gridCol w:w="58"/>
        <w:gridCol w:w="2551"/>
        <w:gridCol w:w="2835"/>
        <w:gridCol w:w="2835"/>
        <w:gridCol w:w="2693"/>
      </w:tblGrid>
      <w:tr w:rsidR="00B66E2D" w14:paraId="659EFCCE" w14:textId="77777777">
        <w:trPr>
          <w:trHeight w:val="1032"/>
        </w:trPr>
        <w:tc>
          <w:tcPr>
            <w:tcW w:w="1530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B15D6" w14:textId="77777777" w:rsidR="00B66E2D" w:rsidRDefault="0000000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TREŚCI BIOLOGICZNE</w:t>
            </w:r>
          </w:p>
          <w:p w14:paraId="01D1937B" w14:textId="77777777" w:rsidR="00B66E2D" w:rsidRDefault="00B66E2D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601375E7" w14:textId="77777777" w:rsidR="00B66E2D" w:rsidRDefault="00000000">
            <w:pPr>
              <w:spacing w:after="200"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Ocenę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niedostateczną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otrzymuje uczeń, który nie spełnia wymagań edukacyjnych niezbędnych do uzyskania oceny dopuszczającej.</w:t>
            </w:r>
          </w:p>
        </w:tc>
      </w:tr>
      <w:tr w:rsidR="00B66E2D" w14:paraId="20EF5C97" w14:textId="77777777">
        <w:trPr>
          <w:trHeight w:val="1032"/>
        </w:trPr>
        <w:tc>
          <w:tcPr>
            <w:tcW w:w="1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54C2C" w14:textId="77777777" w:rsidR="00B66E2D" w:rsidRDefault="00B66E2D">
            <w:pPr>
              <w:spacing w:after="0" w:line="240" w:lineRule="auto"/>
              <w:rPr>
                <w:b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7E597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CELUJĄCA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F8EC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BARDZO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50F42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DOBRA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71BD6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DOSTATETCZNA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3B7CF" w14:textId="77777777" w:rsidR="00B66E2D" w:rsidRDefault="00000000">
            <w:pPr>
              <w:spacing w:after="200" w:line="276" w:lineRule="auto"/>
              <w:jc w:val="center"/>
              <w:rPr>
                <w:b/>
              </w:rPr>
            </w:pPr>
            <w:r>
              <w:rPr>
                <w:b/>
              </w:rPr>
              <w:t>OCENA DOPUSZCZAJĄCA</w:t>
            </w:r>
          </w:p>
        </w:tc>
      </w:tr>
      <w:tr w:rsidR="00B66E2D" w14:paraId="42A5536D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FBEE9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SŁOWNICTWO </w:t>
            </w:r>
          </w:p>
          <w:p w14:paraId="6C0BB101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179274B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3718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84AD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bardzo dobrze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4C41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093E19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PODSTAWOWE SŁOWNICTWO BIOLOGICZNE I CHEMICZNE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FE872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SŁOWNICTWO BIOLOGICZNE I CHEMICZNE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321977AC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59A8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272C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słownictwo biologiczne i chemiczne</w:t>
            </w:r>
          </w:p>
          <w:p w14:paraId="253AE41D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Podstawowe pierwiastki chemiczne</w:t>
            </w:r>
          </w:p>
          <w:p w14:paraId="5F4DE481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związki chemiczne i ich zastosowanie</w:t>
            </w:r>
          </w:p>
          <w:p w14:paraId="4A441D00" w14:textId="77777777" w:rsidR="00B66E2D" w:rsidRDefault="00B66E2D">
            <w:pPr>
              <w:spacing w:after="0" w:line="276" w:lineRule="auto"/>
              <w:ind w:left="1074"/>
              <w:rPr>
                <w:sz w:val="18"/>
                <w:szCs w:val="18"/>
              </w:rPr>
            </w:pPr>
          </w:p>
        </w:tc>
      </w:tr>
      <w:tr w:rsidR="00B66E2D" w14:paraId="67604BD1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0BFD4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 </w:t>
            </w:r>
          </w:p>
          <w:p w14:paraId="1B9BE04A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45F83A2B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C61C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1020A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80A2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KOMÓRKA ROŚLINNA I ZWIERZĘCA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B6AA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KOMÓRKA ROŚLINNA I ZWIERZĘCA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7E1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PODSTAWOWE KOMÓRKA ROŚLINNA I ZWIERZĘCA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</w:t>
            </w:r>
          </w:p>
        </w:tc>
      </w:tr>
      <w:tr w:rsidR="00B66E2D" w14:paraId="599A1A9B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91BA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86FA0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Opis komórki roślinnej i zwierzęcej, podobieństwa i różnice</w:t>
            </w:r>
          </w:p>
          <w:p w14:paraId="528F2C0F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Główne organy wewnętrzne człowieka i ich funkcje</w:t>
            </w:r>
          </w:p>
        </w:tc>
      </w:tr>
      <w:tr w:rsidR="00B66E2D" w14:paraId="38A25F90" w14:textId="77777777">
        <w:trPr>
          <w:trHeight w:val="1032"/>
        </w:trPr>
        <w:tc>
          <w:tcPr>
            <w:tcW w:w="17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BA060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SŁOWNICTWO/PROJEKT </w:t>
            </w:r>
          </w:p>
          <w:p w14:paraId="5B444436" w14:textId="77777777" w:rsidR="00B66E2D" w:rsidRDefault="00B66E2D">
            <w:pPr>
              <w:spacing w:after="0" w:line="240" w:lineRule="auto"/>
              <w:rPr>
                <w:b/>
              </w:rPr>
            </w:pPr>
          </w:p>
          <w:p w14:paraId="64F9B471" w14:textId="77777777" w:rsidR="00B66E2D" w:rsidRDefault="0000000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TREŚCI BIOLOGICZNE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C314F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doskonale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bezbłędnie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6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C90DE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bardzo 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oraz </w:t>
            </w:r>
            <w:r>
              <w:rPr>
                <w:b/>
                <w:sz w:val="18"/>
                <w:szCs w:val="18"/>
              </w:rPr>
              <w:t>poprawnie i swobodnie</w:t>
            </w:r>
            <w:r>
              <w:rPr>
                <w:sz w:val="18"/>
                <w:szCs w:val="18"/>
              </w:rPr>
              <w:t xml:space="preserve"> się nim posługuje. Bardzo dobra ustna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E8770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dobrze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 i zróżnicowane</w:t>
            </w:r>
            <w:r>
              <w:rPr>
                <w:sz w:val="18"/>
                <w:szCs w:val="18"/>
              </w:rPr>
              <w:t xml:space="preserve"> słownictwo w zakresie tematów BUDOWA ROŚLIN </w:t>
            </w:r>
            <w:r>
              <w:rPr>
                <w:b/>
                <w:sz w:val="18"/>
                <w:szCs w:val="18"/>
              </w:rPr>
              <w:t>i w większości poprawnie</w:t>
            </w:r>
            <w:r>
              <w:rPr>
                <w:sz w:val="18"/>
                <w:szCs w:val="18"/>
              </w:rPr>
              <w:t xml:space="preserve"> się nim posługuje. Dobra prezentacja projektu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B805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>częściowo</w:t>
            </w:r>
            <w:r>
              <w:rPr>
                <w:sz w:val="18"/>
                <w:szCs w:val="18"/>
              </w:rPr>
              <w:t xml:space="preserve"> 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BUDOWA ROŚLIN i  </w:t>
            </w:r>
            <w:r>
              <w:rPr>
                <w:b/>
                <w:sz w:val="18"/>
                <w:szCs w:val="18"/>
              </w:rPr>
              <w:t>na ogół poprawnie</w:t>
            </w:r>
            <w:r>
              <w:rPr>
                <w:sz w:val="18"/>
                <w:szCs w:val="18"/>
              </w:rPr>
              <w:t xml:space="preserve"> się nim posługuje. Poprawna prezentacja projektu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6539B" w14:textId="77777777" w:rsidR="00B66E2D" w:rsidRDefault="00000000">
            <w:pPr>
              <w:spacing w:after="20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Uczeń </w:t>
            </w:r>
            <w:r>
              <w:rPr>
                <w:b/>
                <w:sz w:val="18"/>
                <w:szCs w:val="18"/>
              </w:rPr>
              <w:t xml:space="preserve">słabo </w:t>
            </w:r>
            <w:r>
              <w:rPr>
                <w:sz w:val="18"/>
                <w:szCs w:val="18"/>
              </w:rPr>
              <w:t xml:space="preserve">zna </w:t>
            </w:r>
            <w:r>
              <w:rPr>
                <w:b/>
                <w:sz w:val="18"/>
                <w:szCs w:val="18"/>
              </w:rPr>
              <w:t>zaawansowane</w:t>
            </w:r>
            <w:r>
              <w:rPr>
                <w:sz w:val="18"/>
                <w:szCs w:val="18"/>
              </w:rPr>
              <w:t xml:space="preserve"> słownictwo w zakresie tematów BUDOWA ROŚLIN oraz ma</w:t>
            </w:r>
            <w:r>
              <w:rPr>
                <w:b/>
                <w:sz w:val="18"/>
                <w:szCs w:val="18"/>
              </w:rPr>
              <w:t xml:space="preserve"> trudności</w:t>
            </w:r>
            <w:r>
              <w:rPr>
                <w:sz w:val="18"/>
                <w:szCs w:val="18"/>
              </w:rPr>
              <w:t xml:space="preserve"> z poprawnym jego zastosowaniem. Słaba prezentacja projektu</w:t>
            </w:r>
          </w:p>
        </w:tc>
      </w:tr>
      <w:tr w:rsidR="00B66E2D" w14:paraId="2FDF59E5" w14:textId="77777777">
        <w:trPr>
          <w:trHeight w:val="1032"/>
        </w:trPr>
        <w:tc>
          <w:tcPr>
            <w:tcW w:w="17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8F3A0" w14:textId="77777777" w:rsidR="00B66E2D" w:rsidRDefault="00B66E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sz w:val="18"/>
                <w:szCs w:val="18"/>
              </w:rPr>
            </w:pPr>
          </w:p>
        </w:tc>
        <w:tc>
          <w:tcPr>
            <w:tcW w:w="135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7129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Budowa roślin</w:t>
            </w:r>
          </w:p>
          <w:p w14:paraId="7AC055E2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Typy owoców, liści, kwiatostanów</w:t>
            </w:r>
          </w:p>
          <w:p w14:paraId="3FABC00E" w14:textId="77777777" w:rsidR="00B66E2D" w:rsidRDefault="00000000">
            <w:pPr>
              <w:numPr>
                <w:ilvl w:val="0"/>
                <w:numId w:val="3"/>
              </w:numPr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Rodzaje ziół i ich zastosowanie</w:t>
            </w:r>
          </w:p>
          <w:p w14:paraId="3AF3A3CA" w14:textId="77777777" w:rsidR="00B66E2D" w:rsidRDefault="00B66E2D">
            <w:pPr>
              <w:spacing w:after="0" w:line="276" w:lineRule="auto"/>
              <w:ind w:left="1434"/>
              <w:rPr>
                <w:sz w:val="18"/>
                <w:szCs w:val="18"/>
              </w:rPr>
            </w:pPr>
          </w:p>
        </w:tc>
      </w:tr>
    </w:tbl>
    <w:p w14:paraId="2688740B" w14:textId="77777777" w:rsidR="00B66E2D" w:rsidRDefault="00B66E2D">
      <w:pPr>
        <w:spacing w:after="200" w:line="276" w:lineRule="auto"/>
      </w:pPr>
    </w:p>
    <w:p w14:paraId="5BD89945" w14:textId="77777777" w:rsidR="00B66E2D" w:rsidRDefault="00B66E2D"/>
    <w:sectPr w:rsidR="00B66E2D">
      <w:pgSz w:w="16838" w:h="11906" w:orient="landscape"/>
      <w:pgMar w:top="720" w:right="720" w:bottom="720" w:left="72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D47F1"/>
    <w:multiLevelType w:val="multilevel"/>
    <w:tmpl w:val="672C768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F1F3CEC"/>
    <w:multiLevelType w:val="multilevel"/>
    <w:tmpl w:val="C43CD8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F4905FB"/>
    <w:multiLevelType w:val="multilevel"/>
    <w:tmpl w:val="5C1E59FE"/>
    <w:lvl w:ilvl="0">
      <w:start w:val="1"/>
      <w:numFmt w:val="bullet"/>
      <w:lvlText w:val="●"/>
      <w:lvlJc w:val="left"/>
      <w:pPr>
        <w:ind w:left="143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4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0E434B6"/>
    <w:multiLevelType w:val="multilevel"/>
    <w:tmpl w:val="B24ED7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1FD5263"/>
    <w:multiLevelType w:val="multilevel"/>
    <w:tmpl w:val="CB7A8692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123D501A"/>
    <w:multiLevelType w:val="multilevel"/>
    <w:tmpl w:val="5B02C3D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5A479BA"/>
    <w:multiLevelType w:val="multilevel"/>
    <w:tmpl w:val="2BBE7B6A"/>
    <w:lvl w:ilvl="0">
      <w:numFmt w:val="decimal"/>
      <w:lvlText w:val=""/>
      <w:lvlJc w:val="left"/>
      <w:pPr>
        <w:ind w:left="0" w:firstLine="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8B925F4"/>
    <w:multiLevelType w:val="multilevel"/>
    <w:tmpl w:val="5690372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1EB41A07"/>
    <w:multiLevelType w:val="multilevel"/>
    <w:tmpl w:val="7C764C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F006835"/>
    <w:multiLevelType w:val="multilevel"/>
    <w:tmpl w:val="048A7B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224029C2"/>
    <w:multiLevelType w:val="multilevel"/>
    <w:tmpl w:val="3F7E241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22E0136C"/>
    <w:multiLevelType w:val="multilevel"/>
    <w:tmpl w:val="B01210E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23D31A5C"/>
    <w:multiLevelType w:val="multilevel"/>
    <w:tmpl w:val="E5CAF4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8835111"/>
    <w:multiLevelType w:val="multilevel"/>
    <w:tmpl w:val="860030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2BF45FCE"/>
    <w:multiLevelType w:val="multilevel"/>
    <w:tmpl w:val="535EA0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2EF818C6"/>
    <w:multiLevelType w:val="multilevel"/>
    <w:tmpl w:val="21D2DBD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5536D77"/>
    <w:multiLevelType w:val="multilevel"/>
    <w:tmpl w:val="7ED656E0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3BC710EB"/>
    <w:multiLevelType w:val="multilevel"/>
    <w:tmpl w:val="6F4C12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C3A3540"/>
    <w:multiLevelType w:val="multilevel"/>
    <w:tmpl w:val="21A88958"/>
    <w:lvl w:ilvl="0">
      <w:start w:val="1"/>
      <w:numFmt w:val="bullet"/>
      <w:lvlText w:val="●"/>
      <w:lvlJc w:val="left"/>
      <w:pPr>
        <w:ind w:left="1121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41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61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81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001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721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41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61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81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53E2F30"/>
    <w:multiLevelType w:val="multilevel"/>
    <w:tmpl w:val="EF28621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45AA5DB4"/>
    <w:multiLevelType w:val="multilevel"/>
    <w:tmpl w:val="F91652E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7583FE5"/>
    <w:multiLevelType w:val="multilevel"/>
    <w:tmpl w:val="CB24B5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EA01276"/>
    <w:multiLevelType w:val="multilevel"/>
    <w:tmpl w:val="DF7AC68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3" w15:restartNumberingAfterBreak="0">
    <w:nsid w:val="53EB23EC"/>
    <w:multiLevelType w:val="multilevel"/>
    <w:tmpl w:val="85A0C86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71CC7586"/>
    <w:multiLevelType w:val="multilevel"/>
    <w:tmpl w:val="C89A45D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5" w15:restartNumberingAfterBreak="0">
    <w:nsid w:val="74D67AFC"/>
    <w:multiLevelType w:val="multilevel"/>
    <w:tmpl w:val="B9FCAC7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79366D27"/>
    <w:multiLevelType w:val="multilevel"/>
    <w:tmpl w:val="634CC47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7C261107"/>
    <w:multiLevelType w:val="multilevel"/>
    <w:tmpl w:val="E1F075D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8" w15:restartNumberingAfterBreak="0">
    <w:nsid w:val="7DE50718"/>
    <w:multiLevelType w:val="multilevel"/>
    <w:tmpl w:val="9BC2F0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9" w15:restartNumberingAfterBreak="0">
    <w:nsid w:val="7FFB179C"/>
    <w:multiLevelType w:val="multilevel"/>
    <w:tmpl w:val="D92268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00095773">
    <w:abstractNumId w:val="11"/>
  </w:num>
  <w:num w:numId="2" w16cid:durableId="1891990470">
    <w:abstractNumId w:val="25"/>
  </w:num>
  <w:num w:numId="3" w16cid:durableId="2126539574">
    <w:abstractNumId w:val="2"/>
  </w:num>
  <w:num w:numId="4" w16cid:durableId="502474611">
    <w:abstractNumId w:val="19"/>
  </w:num>
  <w:num w:numId="5" w16cid:durableId="347411394">
    <w:abstractNumId w:val="1"/>
  </w:num>
  <w:num w:numId="6" w16cid:durableId="695811388">
    <w:abstractNumId w:val="21"/>
  </w:num>
  <w:num w:numId="7" w16cid:durableId="1516529729">
    <w:abstractNumId w:val="9"/>
  </w:num>
  <w:num w:numId="8" w16cid:durableId="378558840">
    <w:abstractNumId w:val="28"/>
  </w:num>
  <w:num w:numId="9" w16cid:durableId="1082068362">
    <w:abstractNumId w:val="22"/>
  </w:num>
  <w:num w:numId="10" w16cid:durableId="186145810">
    <w:abstractNumId w:val="16"/>
  </w:num>
  <w:num w:numId="11" w16cid:durableId="1067921711">
    <w:abstractNumId w:val="4"/>
  </w:num>
  <w:num w:numId="12" w16cid:durableId="479083914">
    <w:abstractNumId w:val="18"/>
  </w:num>
  <w:num w:numId="13" w16cid:durableId="2085684189">
    <w:abstractNumId w:val="27"/>
  </w:num>
  <w:num w:numId="14" w16cid:durableId="1242134165">
    <w:abstractNumId w:val="7"/>
  </w:num>
  <w:num w:numId="15" w16cid:durableId="1916891032">
    <w:abstractNumId w:val="15"/>
  </w:num>
  <w:num w:numId="16" w16cid:durableId="1601258395">
    <w:abstractNumId w:val="26"/>
  </w:num>
  <w:num w:numId="17" w16cid:durableId="561909451">
    <w:abstractNumId w:val="8"/>
  </w:num>
  <w:num w:numId="18" w16cid:durableId="1926720093">
    <w:abstractNumId w:val="12"/>
  </w:num>
  <w:num w:numId="19" w16cid:durableId="1784575372">
    <w:abstractNumId w:val="0"/>
  </w:num>
  <w:num w:numId="20" w16cid:durableId="2123763498">
    <w:abstractNumId w:val="23"/>
  </w:num>
  <w:num w:numId="21" w16cid:durableId="675310565">
    <w:abstractNumId w:val="10"/>
  </w:num>
  <w:num w:numId="22" w16cid:durableId="116529867">
    <w:abstractNumId w:val="3"/>
  </w:num>
  <w:num w:numId="23" w16cid:durableId="1349987508">
    <w:abstractNumId w:val="6"/>
  </w:num>
  <w:num w:numId="24" w16cid:durableId="416025745">
    <w:abstractNumId w:val="17"/>
  </w:num>
  <w:num w:numId="25" w16cid:durableId="1821920156">
    <w:abstractNumId w:val="20"/>
  </w:num>
  <w:num w:numId="26" w16cid:durableId="481889290">
    <w:abstractNumId w:val="24"/>
  </w:num>
  <w:num w:numId="27" w16cid:durableId="1552035714">
    <w:abstractNumId w:val="5"/>
  </w:num>
  <w:num w:numId="28" w16cid:durableId="192966186">
    <w:abstractNumId w:val="14"/>
  </w:num>
  <w:num w:numId="29" w16cid:durableId="767654624">
    <w:abstractNumId w:val="29"/>
  </w:num>
  <w:num w:numId="30" w16cid:durableId="18285526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6E2D"/>
    <w:rsid w:val="005F3652"/>
    <w:rsid w:val="0061348C"/>
    <w:rsid w:val="00743AD5"/>
    <w:rsid w:val="0082405B"/>
    <w:rsid w:val="00855CDD"/>
    <w:rsid w:val="00AC0A5F"/>
    <w:rsid w:val="00AC35E3"/>
    <w:rsid w:val="00B23C9C"/>
    <w:rsid w:val="00B358AC"/>
    <w:rsid w:val="00B66E2D"/>
    <w:rsid w:val="00D86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DF050"/>
  <w15:docId w15:val="{DD74DAFA-B255-4AEE-85E2-FE93F701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Podtytu"/>
    <w:link w:val="TytuZnak"/>
    <w:uiPriority w:val="10"/>
    <w:qFormat/>
    <w:rsid w:val="005B3F8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customStyle="1" w:styleId="msonormal0">
    <w:name w:val="msonormal"/>
    <w:basedOn w:val="Normalny"/>
    <w:rsid w:val="005B3F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3F8E"/>
    <w:pPr>
      <w:spacing w:after="200" w:line="240" w:lineRule="auto"/>
    </w:pPr>
    <w:rPr>
      <w:rFonts w:eastAsia="Times New Roman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3F8E"/>
    <w:rPr>
      <w:rFonts w:ascii="Calibri" w:eastAsia="Times New Roman" w:hAnsi="Calibri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B3F8E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5B3F8E"/>
    <w:rPr>
      <w:rFonts w:ascii="Calibri" w:eastAsia="Times New Roman" w:hAnsi="Calibri" w:cs="Times New Roman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line="276" w:lineRule="auto"/>
    </w:pPr>
    <w:rPr>
      <w:color w:val="5A5A5A"/>
    </w:rPr>
  </w:style>
  <w:style w:type="character" w:customStyle="1" w:styleId="PodtytuZnak">
    <w:name w:val="Podtytuł Znak"/>
    <w:basedOn w:val="Domylnaczcionkaakapitu"/>
    <w:link w:val="Podtytu"/>
    <w:uiPriority w:val="11"/>
    <w:rsid w:val="005B3F8E"/>
    <w:rPr>
      <w:rFonts w:eastAsiaTheme="minorEastAsia"/>
      <w:color w:val="5A5A5A" w:themeColor="text1" w:themeTint="A5"/>
      <w:spacing w:val="15"/>
      <w:lang w:eastAsia="pl-PL"/>
    </w:rPr>
  </w:style>
  <w:style w:type="character" w:customStyle="1" w:styleId="TytuZnak">
    <w:name w:val="Tytuł Znak"/>
    <w:basedOn w:val="Domylnaczcionkaakapitu"/>
    <w:link w:val="Tytu"/>
    <w:rsid w:val="005B3F8E"/>
    <w:rPr>
      <w:rFonts w:ascii="Times New Roman" w:eastAsia="Times New Roman" w:hAnsi="Times New Roman" w:cs="Times New Roman"/>
      <w:b/>
      <w:sz w:val="36"/>
      <w:szCs w:val="20"/>
      <w:lang w:eastAsia="ar-SA"/>
    </w:rPr>
  </w:style>
  <w:style w:type="paragraph" w:styleId="Tekstpodstawowy2">
    <w:name w:val="Body Text 2"/>
    <w:basedOn w:val="Normalny"/>
    <w:link w:val="Tekstpodstawowy2Znak"/>
    <w:semiHidden/>
    <w:unhideWhenUsed/>
    <w:rsid w:val="005B3F8E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5B3F8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3F8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3F8E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3F8E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3F8E"/>
    <w:rPr>
      <w:rFonts w:ascii="Tahoma" w:eastAsia="Times New Roman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B3F8E"/>
    <w:pPr>
      <w:spacing w:after="0" w:line="240" w:lineRule="auto"/>
    </w:pPr>
    <w:rPr>
      <w:rFonts w:eastAsia="Times New Roman" w:cs="Times New Roman"/>
    </w:rPr>
  </w:style>
  <w:style w:type="paragraph" w:styleId="Akapitzlist">
    <w:name w:val="List Paragraph"/>
    <w:basedOn w:val="Normalny"/>
    <w:uiPriority w:val="34"/>
    <w:qFormat/>
    <w:rsid w:val="005B3F8E"/>
    <w:pPr>
      <w:spacing w:after="200" w:line="276" w:lineRule="auto"/>
      <w:ind w:left="720"/>
      <w:contextualSpacing/>
    </w:pPr>
    <w:rPr>
      <w:rFonts w:eastAsia="Times New Roman" w:cs="Times New Roman"/>
    </w:rPr>
  </w:style>
  <w:style w:type="paragraph" w:customStyle="1" w:styleId="Akapitzlist1">
    <w:name w:val="Akapit z listą1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paragraph" w:customStyle="1" w:styleId="Akapitzlist2">
    <w:name w:val="Akapit z listą2"/>
    <w:basedOn w:val="Normalny"/>
    <w:rsid w:val="005B3F8E"/>
    <w:pPr>
      <w:spacing w:after="200" w:line="276" w:lineRule="auto"/>
      <w:ind w:left="720"/>
    </w:pPr>
    <w:rPr>
      <w:rFonts w:eastAsia="Times New Roman" w:cs="Times New Roman"/>
    </w:rPr>
  </w:style>
  <w:style w:type="character" w:customStyle="1" w:styleId="TekstkomentarzaZnak1">
    <w:name w:val="Tekst komentarza Znak1"/>
    <w:basedOn w:val="Domylnaczcionkaakapitu"/>
    <w:uiPriority w:val="99"/>
    <w:semiHidden/>
    <w:rsid w:val="005B3F8E"/>
    <w:rPr>
      <w:rFonts w:ascii="Calibri" w:eastAsia="Times New Roman" w:hAnsi="Calibri" w:cs="Times New Roman" w:hint="default"/>
      <w:sz w:val="20"/>
      <w:szCs w:val="20"/>
      <w:lang w:eastAsia="pl-PL"/>
    </w:rPr>
  </w:style>
  <w:style w:type="character" w:customStyle="1" w:styleId="TematkomentarzaZnak1">
    <w:name w:val="Temat komentarza Znak1"/>
    <w:basedOn w:val="TekstkomentarzaZnak1"/>
    <w:uiPriority w:val="99"/>
    <w:semiHidden/>
    <w:rsid w:val="005B3F8E"/>
    <w:rPr>
      <w:rFonts w:ascii="Calibri" w:eastAsia="Times New Roman" w:hAnsi="Calibri" w:cs="Times New Roman" w:hint="default"/>
      <w:b/>
      <w:bCs/>
      <w:sz w:val="20"/>
      <w:szCs w:val="20"/>
      <w:lang w:eastAsia="pl-PL"/>
    </w:rPr>
  </w:style>
  <w:style w:type="character" w:customStyle="1" w:styleId="st">
    <w:name w:val="st"/>
    <w:basedOn w:val="Domylnaczcionkaakapitu"/>
    <w:rsid w:val="005B3F8E"/>
  </w:style>
  <w:style w:type="table" w:styleId="Tabela-Siatka">
    <w:name w:val="Table Grid"/>
    <w:basedOn w:val="Standardowy"/>
    <w:uiPriority w:val="59"/>
    <w:rsid w:val="005B3F8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yMul7ZtMR08g4VgEwYieL3jG7+w==">AMUW2mUFl39qZhuMVAY546a1j0+5DSrcO4UsUyzZnNeyP4tM+36k4OZv5bfsN03lyMyXKdK4zmgeANckP4waRTSNQN8fTGs+uVn1F4njFa3/zVXnhVKv7yr3k8KzZ54sEOnvCsd96t4v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16450</Words>
  <Characters>98703</Characters>
  <Application>Microsoft Office Word</Application>
  <DocSecurity>0</DocSecurity>
  <Lines>822</Lines>
  <Paragraphs>229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Magdalena Miler-Nowak</cp:lastModifiedBy>
  <cp:revision>2</cp:revision>
  <dcterms:created xsi:type="dcterms:W3CDTF">2025-09-06T17:32:00Z</dcterms:created>
  <dcterms:modified xsi:type="dcterms:W3CDTF">2025-09-06T17:32:00Z</dcterms:modified>
</cp:coreProperties>
</file>