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BD1D7" w14:textId="77777777" w:rsidR="00DD57F7" w:rsidRDefault="00000000">
      <w:pPr>
        <w:rPr>
          <w:b/>
          <w:i/>
          <w:sz w:val="44"/>
          <w:szCs w:val="44"/>
        </w:rPr>
      </w:pPr>
      <w:r>
        <w:rPr>
          <w:noProof/>
        </w:rPr>
        <w:drawing>
          <wp:inline distT="0" distB="0" distL="0" distR="0" wp14:anchorId="28C7198C" wp14:editId="792BD10B">
            <wp:extent cx="963396" cy="953361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3396" cy="9533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4E2383" w14:textId="77777777" w:rsidR="00DD57F7" w:rsidRDefault="0000000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WYMAGANIA EDUKACYJNE Z JĘZYKA ANGIELSKIEGO NIEZBĘDNE DO UZYSKANIA PRZEZ UCZNIA</w:t>
      </w:r>
    </w:p>
    <w:p w14:paraId="2CB51C8D" w14:textId="77777777" w:rsidR="00DD57F7" w:rsidRDefault="0000000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POSZCZEGÓLNYCH ŚRÓDROCZNYCH I ROCZNYCH OCEN KLASYFIKACYJNYCH WYNIKAJĄCYCH </w:t>
      </w:r>
      <w:r>
        <w:rPr>
          <w:rFonts w:ascii="Times New Roman" w:hAnsi="Times New Roman"/>
          <w:b/>
          <w:sz w:val="28"/>
          <w:szCs w:val="28"/>
        </w:rPr>
        <w:br/>
        <w:t>Z REALIZOWANEGO PROGRAMU NAUCZANIA:</w:t>
      </w:r>
    </w:p>
    <w:p w14:paraId="3B151D66" w14:textId="0680C0FB" w:rsidR="00DD57F7" w:rsidRDefault="00000000">
      <w:pPr>
        <w:spacing w:after="0" w:line="36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Program nauczania języka angielskiego dla III etapu edukacyjnego (4-letnie liceum ogólnokształcące i 5-letnie technikum) na podbudowie wymagań II etapu edukacyjnego (8-letnia szkoła podstawowa). Poziom III.1P. – zakres podstawowy</w:t>
      </w:r>
    </w:p>
    <w:p w14:paraId="3415932B" w14:textId="77777777" w:rsidR="00DD57F7" w:rsidRDefault="00DD57F7">
      <w:pPr>
        <w:spacing w:after="0" w:line="360" w:lineRule="auto"/>
        <w:jc w:val="center"/>
        <w:rPr>
          <w:rFonts w:ascii="Times New Roman" w:hAnsi="Times New Roman"/>
          <w:sz w:val="27"/>
          <w:szCs w:val="27"/>
        </w:rPr>
      </w:pPr>
    </w:p>
    <w:p w14:paraId="05A26D6B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625EF567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4EF23A7A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2C784EAB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1CC81B0F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22AA665B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7F7140B1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4182A082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02697B5C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6C584268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14DB0597" w14:textId="67C7CA62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Szczegółowe wymagania edukacyjne dla klasy: </w:t>
      </w:r>
      <w:r w:rsidR="007B2DD5">
        <w:rPr>
          <w:b/>
          <w:sz w:val="28"/>
          <w:szCs w:val="28"/>
        </w:rPr>
        <w:t>1</w:t>
      </w:r>
      <w:r w:rsidR="003052D0">
        <w:rPr>
          <w:b/>
          <w:sz w:val="28"/>
          <w:szCs w:val="28"/>
        </w:rPr>
        <w:t xml:space="preserve">C </w:t>
      </w:r>
      <w:r>
        <w:rPr>
          <w:b/>
          <w:sz w:val="28"/>
          <w:szCs w:val="28"/>
        </w:rPr>
        <w:t>gr.</w:t>
      </w:r>
      <w:r w:rsidR="003052D0">
        <w:rPr>
          <w:b/>
          <w:sz w:val="28"/>
          <w:szCs w:val="28"/>
        </w:rPr>
        <w:t>1 i gr.</w:t>
      </w:r>
      <w:r w:rsidR="00352F53">
        <w:rPr>
          <w:b/>
          <w:sz w:val="28"/>
          <w:szCs w:val="28"/>
        </w:rPr>
        <w:t>2</w:t>
      </w:r>
    </w:p>
    <w:p w14:paraId="3ABBAC8B" w14:textId="2342DEA9" w:rsidR="00DD57F7" w:rsidRDefault="00DD57F7" w:rsidP="0019372B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"/>
        <w:tblW w:w="156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289"/>
        <w:gridCol w:w="1724"/>
        <w:gridCol w:w="2551"/>
        <w:gridCol w:w="2552"/>
        <w:gridCol w:w="2693"/>
        <w:gridCol w:w="2693"/>
        <w:gridCol w:w="2659"/>
      </w:tblGrid>
      <w:tr w:rsidR="00DD57F7" w14:paraId="39F927E3" w14:textId="77777777">
        <w:tc>
          <w:tcPr>
            <w:tcW w:w="13036" w:type="dxa"/>
            <w:gridSpan w:val="7"/>
            <w:shd w:val="clear" w:color="auto" w:fill="FFC000"/>
          </w:tcPr>
          <w:p w14:paraId="4CD714C1" w14:textId="77777777" w:rsidR="00DD57F7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1 THE IMAGE MAKERS!</w:t>
            </w:r>
          </w:p>
        </w:tc>
        <w:tc>
          <w:tcPr>
            <w:tcW w:w="2659" w:type="dxa"/>
            <w:shd w:val="clear" w:color="auto" w:fill="FFC000"/>
          </w:tcPr>
          <w:p w14:paraId="72441C28" w14:textId="77777777" w:rsidR="00DD57F7" w:rsidRDefault="00DD57F7">
            <w:pPr>
              <w:rPr>
                <w:b/>
                <w:sz w:val="28"/>
                <w:szCs w:val="28"/>
              </w:rPr>
            </w:pPr>
          </w:p>
        </w:tc>
      </w:tr>
      <w:tr w:rsidR="00DD57F7" w14:paraId="52A3AE87" w14:textId="77777777">
        <w:tc>
          <w:tcPr>
            <w:tcW w:w="823" w:type="dxa"/>
            <w:gridSpan w:val="2"/>
            <w:vMerge w:val="restart"/>
          </w:tcPr>
          <w:p w14:paraId="267C04F6" w14:textId="77777777" w:rsidR="00DD57F7" w:rsidRDefault="00000000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1724" w:type="dxa"/>
          </w:tcPr>
          <w:p w14:paraId="7ED70E81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1B547376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11DE2E71" w14:textId="77777777" w:rsidR="00DD57F7" w:rsidRDefault="00DD57F7">
            <w:pPr>
              <w:rPr>
                <w:b/>
              </w:rPr>
            </w:pPr>
          </w:p>
          <w:p w14:paraId="13A85DD9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  <w:tc>
          <w:tcPr>
            <w:tcW w:w="2552" w:type="dxa"/>
          </w:tcPr>
          <w:p w14:paraId="3D251B88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539E181B" w14:textId="77777777" w:rsidR="00DD57F7" w:rsidRDefault="00DD57F7">
            <w:pPr>
              <w:rPr>
                <w:b/>
              </w:rPr>
            </w:pPr>
          </w:p>
          <w:p w14:paraId="730FACA1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3B5EA11D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38579C7E" w14:textId="77777777" w:rsidR="00DD57F7" w:rsidRDefault="00DD57F7">
            <w:pPr>
              <w:rPr>
                <w:b/>
              </w:rPr>
            </w:pPr>
          </w:p>
          <w:p w14:paraId="141B6824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7A76E2CC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3DE7B561" w14:textId="77777777" w:rsidR="00DD57F7" w:rsidRDefault="00DD57F7">
            <w:pPr>
              <w:jc w:val="center"/>
              <w:rPr>
                <w:b/>
              </w:rPr>
            </w:pPr>
          </w:p>
          <w:p w14:paraId="7D261B1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  <w:tc>
          <w:tcPr>
            <w:tcW w:w="2659" w:type="dxa"/>
          </w:tcPr>
          <w:p w14:paraId="39E9F475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5F5401D8" w14:textId="77777777" w:rsidR="00DD57F7" w:rsidRDefault="00DD57F7">
            <w:pPr>
              <w:rPr>
                <w:b/>
              </w:rPr>
            </w:pPr>
          </w:p>
          <w:p w14:paraId="34D7B767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</w:tr>
      <w:tr w:rsidR="00DD57F7" w14:paraId="2C46CB9E" w14:textId="77777777">
        <w:tc>
          <w:tcPr>
            <w:tcW w:w="823" w:type="dxa"/>
            <w:gridSpan w:val="2"/>
            <w:vMerge/>
          </w:tcPr>
          <w:p w14:paraId="6C6B4F2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724" w:type="dxa"/>
          </w:tcPr>
          <w:p w14:paraId="6BC86A66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551" w:type="dxa"/>
          </w:tcPr>
          <w:p w14:paraId="02A6C62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podstawowe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tematów </w:t>
            </w:r>
          </w:p>
          <w:p w14:paraId="530CFD84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CZŁOWIEK (przymiotniki opisujące wygląd, zwroty służące do opisywania zmian w wyglądzie, słownictwo związane z ubiorem i modą, zwroty związane z ubraniami i modą) oraz</w:t>
            </w:r>
          </w:p>
          <w:p w14:paraId="34669D0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ŻYCIE PRYWATNE (słownictwo związane z przemysłem odzieżowym i zagadnieniami etycznymi, przymiotniki stopniowalne i niestopniowalne)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5FA1F6F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podstawowe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tematów </w:t>
            </w:r>
          </w:p>
          <w:p w14:paraId="638D60FD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CZŁOWIEK (przymiotniki opisujące wygląd, zwroty służące do opisywania zmian w wyglądzie, słownictwo związane z ubiorem i modą, zwroty związane z ubraniami i modą) oraz</w:t>
            </w:r>
          </w:p>
          <w:p w14:paraId="41CEA74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ŻYCIE PRYWATNE (słownictwo związane z przemysłem odzieżowym i zagadnieniami etycznymi, przymiotniki stopniowalne i niestopniowalne)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2FF3E858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dobrze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CZŁOWIEK (przymiotniki opisujące wygląd, zwroty służące do opisywania zmian w wyglądzie, słownictwo związane z ubiorem i modą, zwroty związane z ubraniami i modą) oraz</w:t>
            </w:r>
          </w:p>
          <w:p w14:paraId="3B254F7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ŻYCIE PRYWATNE (słownictwo związane z przemysłem odzieżowym i zagadnieniami etycznymi, przymiotniki stopniowalne i niestopniowalne) i</w:t>
            </w:r>
          </w:p>
          <w:p w14:paraId="216727E2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0D71C8C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częściowo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podstawowe</w:t>
            </w:r>
            <w:r>
              <w:rPr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CZŁOWIEK (przymiotniki opisujące wygląd, zwroty służące do opisywania zmian w wyglądzie, słownictwo związane z ubiorem i modą, zwroty związane z ubraniami i modą) oraz</w:t>
            </w:r>
          </w:p>
          <w:p w14:paraId="6130D65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ŻYCIE PRYWATNE (słownictwo związane z przemysłem odzieżowym i zagadnieniami etycznymi, przymiotniki stopniowalne i niestopniowalne)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659" w:type="dxa"/>
          </w:tcPr>
          <w:p w14:paraId="299C4D42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słabo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 xml:space="preserve">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CZŁOWIEK (przymiotniki opisujące wygląd, zwroty służące do opisywania zmian w wyglądzie, słownictwo związane z ubiorem i modą, zwroty związane z ubraniami i modą) oraz</w:t>
            </w:r>
          </w:p>
          <w:p w14:paraId="6C4C9B8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ŻYCIE PRYWATNE (słownictwo związane z przemysłem odzieżowym i zagadnieniami etycznymi, przymiotniki stopniowalne i niestopniowalne) i</w:t>
            </w:r>
          </w:p>
          <w:p w14:paraId="51F7F0A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nim,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</w:p>
          <w:p w14:paraId="2FD8D3E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742DF27A" w14:textId="77777777">
        <w:trPr>
          <w:trHeight w:val="1559"/>
        </w:trPr>
        <w:tc>
          <w:tcPr>
            <w:tcW w:w="823" w:type="dxa"/>
            <w:gridSpan w:val="2"/>
            <w:vMerge/>
          </w:tcPr>
          <w:p w14:paraId="32FE3FC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</w:tcPr>
          <w:p w14:paraId="5EE22EF4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2630292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je,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20A8515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stosowanie konstrukcji czasownikowych: użycie bezokolicznika lub czasownika z końcówką -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te konstrukcje 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potrafi 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7445D7C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36734D8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dotyczące kolejności przymiotników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języku angielskim</w:t>
            </w:r>
          </w:p>
          <w:p w14:paraId="0071E6E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</w:rPr>
            </w:pPr>
          </w:p>
        </w:tc>
        <w:tc>
          <w:tcPr>
            <w:tcW w:w="2552" w:type="dxa"/>
          </w:tcPr>
          <w:p w14:paraId="2CB4AC0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je,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2A38362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stosowanie konstrukcji czasownikowych: użycie bezokolicznika lub czasownika z końcówką -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te konstrukcje 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potrafi 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4983331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494B567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dotyczące kolejności przymiotników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języku angielskim</w:t>
            </w:r>
          </w:p>
          <w:p w14:paraId="6A415E2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</w:rPr>
            </w:pPr>
          </w:p>
        </w:tc>
        <w:tc>
          <w:tcPr>
            <w:tcW w:w="2693" w:type="dxa"/>
          </w:tcPr>
          <w:p w14:paraId="68C53A0E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dobrze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tworzenia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je,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</w:t>
            </w:r>
          </w:p>
          <w:p w14:paraId="7151270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stosowanie konstrukcji czasownikowych: użycie bezokolicznika lub czasownika z końcówką -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 rozróżnia te konstrukcje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</w:t>
            </w:r>
          </w:p>
          <w:p w14:paraId="5152AEE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dobrze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</w:t>
            </w:r>
          </w:p>
          <w:p w14:paraId="6C0D9848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dotyczące kolejności przymiotników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w języku angielskim</w:t>
            </w:r>
          </w:p>
          <w:p w14:paraId="6097E85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EB9E1F8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czasy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rozróżnia je, i potrafi je 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7C1ECB0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stosowania konstrukcji czasownikowych: użycie bezokolicznika lub czasownika z końcówką -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te konstrukcje i potrafi je 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4460710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je stosować,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2DD52D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dotyczące kolejności przymiotników i potrafi je stosować w języku angielskim,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3FBFE38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F87F78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czasy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je,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potrafi je 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</w:t>
            </w:r>
          </w:p>
          <w:p w14:paraId="5E2FAED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stosowanie konstrukcji czasownikowych: użycie bezokolicznika lub czasownika z końcówką -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te konstrukcje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</w:t>
            </w:r>
          </w:p>
          <w:p w14:paraId="66533BCE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potrafi je 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 </w:t>
            </w:r>
          </w:p>
          <w:p w14:paraId="222A358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dotyczące kolejności przymiotników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potrafi je stosować w języku angielskim,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</w:t>
            </w:r>
          </w:p>
          <w:p w14:paraId="4854B198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</w:tr>
      <w:tr w:rsidR="00DD57F7" w14:paraId="45677CED" w14:textId="77777777">
        <w:trPr>
          <w:trHeight w:val="1965"/>
        </w:trPr>
        <w:tc>
          <w:tcPr>
            <w:tcW w:w="823" w:type="dxa"/>
            <w:gridSpan w:val="2"/>
            <w:vMerge/>
          </w:tcPr>
          <w:p w14:paraId="21BC1F7E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724" w:type="dxa"/>
          </w:tcPr>
          <w:p w14:paraId="4910F146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2A04F5B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1B53BE9C" w14:textId="77777777" w:rsidR="00DD57F7" w:rsidRDefault="00DD57F7">
            <w:pPr>
              <w:rPr>
                <w:b/>
              </w:rPr>
            </w:pPr>
          </w:p>
        </w:tc>
        <w:tc>
          <w:tcPr>
            <w:tcW w:w="2552" w:type="dxa"/>
          </w:tcPr>
          <w:p w14:paraId="76C4189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5BEF9831" w14:textId="77777777" w:rsidR="00DD57F7" w:rsidRDefault="00DD57F7">
            <w:pPr>
              <w:rPr>
                <w:b/>
              </w:rPr>
            </w:pPr>
          </w:p>
        </w:tc>
        <w:tc>
          <w:tcPr>
            <w:tcW w:w="2693" w:type="dxa"/>
          </w:tcPr>
          <w:p w14:paraId="11AE731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zdań)</w:t>
            </w:r>
          </w:p>
          <w:p w14:paraId="6C81B9F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</w:rPr>
            </w:pPr>
          </w:p>
        </w:tc>
        <w:tc>
          <w:tcPr>
            <w:tcW w:w="2693" w:type="dxa"/>
          </w:tcPr>
          <w:p w14:paraId="47C7B0D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rozwiniętego/bogatego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52D8E56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5E669F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rozwiniętego/bogatego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537B89E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6AE5C8F5" w14:textId="77777777">
        <w:tc>
          <w:tcPr>
            <w:tcW w:w="823" w:type="dxa"/>
            <w:gridSpan w:val="2"/>
            <w:vMerge w:val="restart"/>
          </w:tcPr>
          <w:p w14:paraId="2E30678A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724" w:type="dxa"/>
            <w:vMerge w:val="restart"/>
          </w:tcPr>
          <w:p w14:paraId="1200F200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551" w:type="dxa"/>
          </w:tcPr>
          <w:p w14:paraId="4950ADC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</w:p>
          <w:p w14:paraId="3728C6C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25F6FD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1251EB30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BB85BB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</w:tc>
        <w:tc>
          <w:tcPr>
            <w:tcW w:w="2693" w:type="dxa"/>
          </w:tcPr>
          <w:p w14:paraId="1AA4508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, 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błędy:</w:t>
            </w:r>
          </w:p>
          <w:p w14:paraId="2CB32AD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707EFFA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53226E1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5F2E1BED" w14:textId="77777777">
        <w:tc>
          <w:tcPr>
            <w:tcW w:w="823" w:type="dxa"/>
            <w:gridSpan w:val="2"/>
            <w:vMerge/>
          </w:tcPr>
          <w:p w14:paraId="0C5B5B1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  <w:vMerge/>
          </w:tcPr>
          <w:p w14:paraId="27C22D0A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5F46AE8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35A1447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informacje do osób</w:t>
            </w:r>
          </w:p>
          <w:p w14:paraId="06CD16A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04EBA539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516CD40E" w14:textId="77777777">
        <w:tc>
          <w:tcPr>
            <w:tcW w:w="823" w:type="dxa"/>
            <w:gridSpan w:val="2"/>
            <w:vMerge/>
          </w:tcPr>
          <w:p w14:paraId="06F230FD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  <w:vMerge w:val="restart"/>
          </w:tcPr>
          <w:p w14:paraId="144DFDE1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  <w:p w14:paraId="0F115B69" w14:textId="77777777" w:rsidR="00DD57F7" w:rsidRDefault="00DD57F7">
            <w:pPr>
              <w:rPr>
                <w:b/>
              </w:rPr>
            </w:pPr>
          </w:p>
          <w:p w14:paraId="27EC873D" w14:textId="77777777" w:rsidR="00DD57F7" w:rsidRDefault="00DD57F7">
            <w:pPr>
              <w:rPr>
                <w:b/>
              </w:rPr>
            </w:pPr>
          </w:p>
          <w:p w14:paraId="380CFC90" w14:textId="77777777" w:rsidR="00DD57F7" w:rsidRDefault="00DD57F7">
            <w:pPr>
              <w:rPr>
                <w:b/>
              </w:rPr>
            </w:pPr>
          </w:p>
          <w:p w14:paraId="6541EC23" w14:textId="77777777" w:rsidR="00DD57F7" w:rsidRDefault="00DD57F7">
            <w:pPr>
              <w:rPr>
                <w:b/>
              </w:rPr>
            </w:pPr>
          </w:p>
          <w:p w14:paraId="2D0CF406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64FA66F0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</w:t>
            </w:r>
          </w:p>
        </w:tc>
        <w:tc>
          <w:tcPr>
            <w:tcW w:w="2552" w:type="dxa"/>
          </w:tcPr>
          <w:p w14:paraId="754C0071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</w:tc>
        <w:tc>
          <w:tcPr>
            <w:tcW w:w="2693" w:type="dxa"/>
          </w:tcPr>
          <w:p w14:paraId="7FB9E788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 </w:t>
            </w:r>
            <w:r>
              <w:rPr>
                <w:b/>
                <w:sz w:val="18"/>
                <w:szCs w:val="18"/>
              </w:rPr>
              <w:t>na ogół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 lub popełniając nieliczne błędy:</w:t>
            </w:r>
          </w:p>
          <w:p w14:paraId="19F44F9C" w14:textId="77777777" w:rsidR="00DD57F7" w:rsidRDefault="00DD57F7">
            <w:pPr>
              <w:rPr>
                <w:b/>
              </w:rPr>
            </w:pPr>
          </w:p>
        </w:tc>
        <w:tc>
          <w:tcPr>
            <w:tcW w:w="2693" w:type="dxa"/>
          </w:tcPr>
          <w:p w14:paraId="4C9EC93F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często popełniając błędy:</w:t>
            </w:r>
          </w:p>
          <w:p w14:paraId="029B4AD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A938CA7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niektóre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  <w:p w14:paraId="29879506" w14:textId="77777777" w:rsidR="00DD57F7" w:rsidRDefault="00DD57F7">
            <w:pPr>
              <w:rPr>
                <w:sz w:val="18"/>
                <w:szCs w:val="18"/>
              </w:rPr>
            </w:pPr>
          </w:p>
        </w:tc>
      </w:tr>
      <w:tr w:rsidR="00DD57F7" w14:paraId="7DB2BBF7" w14:textId="77777777">
        <w:tc>
          <w:tcPr>
            <w:tcW w:w="823" w:type="dxa"/>
            <w:gridSpan w:val="2"/>
            <w:vMerge/>
          </w:tcPr>
          <w:p w14:paraId="571004D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24" w:type="dxa"/>
            <w:vMerge/>
          </w:tcPr>
          <w:p w14:paraId="1C975BB8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75A6559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nagłówki do akapitów</w:t>
            </w:r>
          </w:p>
          <w:p w14:paraId="092F7BF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pytania do części tekstu</w:t>
            </w:r>
          </w:p>
        </w:tc>
      </w:tr>
      <w:tr w:rsidR="00DD57F7" w14:paraId="1AD1EB38" w14:textId="77777777">
        <w:tc>
          <w:tcPr>
            <w:tcW w:w="823" w:type="dxa"/>
            <w:gridSpan w:val="2"/>
            <w:vMerge/>
          </w:tcPr>
          <w:p w14:paraId="4CE1F6C1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</w:tcPr>
          <w:p w14:paraId="13C4260E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551" w:type="dxa"/>
          </w:tcPr>
          <w:p w14:paraId="66F495B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01F806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swoj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wygląd oraz wygląd  innych osób </w:t>
            </w:r>
          </w:p>
          <w:p w14:paraId="638D550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angielskich powiedzeń</w:t>
            </w:r>
          </w:p>
          <w:p w14:paraId="4004633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035FBF4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reklamy, robienia zakupów i ubrań, wykorzystując czasy teraźniejsze</w:t>
            </w:r>
          </w:p>
          <w:p w14:paraId="0B39CF6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wydarzenia z życia codziennego, stosując konstrukcje czasownikowe</w:t>
            </w:r>
          </w:p>
          <w:p w14:paraId="43D6564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kampanii na rzecz uświadamiania ludzi o nadużyciach w przemyśle odzieżowym</w:t>
            </w:r>
          </w:p>
          <w:p w14:paraId="10B8633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ilustrację i udziela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wyczerpujących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odpowiedzi na pytania związane z jej tematyką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0CC3202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 pytania dotyczące i robienia dobrego wrażenia na innych oraz ideału urody kobiecej i męskiej</w:t>
            </w:r>
          </w:p>
        </w:tc>
        <w:tc>
          <w:tcPr>
            <w:tcW w:w="2552" w:type="dxa"/>
          </w:tcPr>
          <w:p w14:paraId="34B4621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0723C68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swoj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wygląd oraz wygląd  innych osób </w:t>
            </w:r>
          </w:p>
          <w:p w14:paraId="0282F48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angielskich powiedzeń</w:t>
            </w:r>
          </w:p>
          <w:p w14:paraId="74EC3C6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25D544D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reklamy, robienia zakupów i ubrań, wykorzystując czasy teraźniejsze</w:t>
            </w:r>
          </w:p>
          <w:p w14:paraId="01BD957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wydarzenia z życia codziennego, stosując konstrukcje czasownikowe</w:t>
            </w:r>
          </w:p>
          <w:p w14:paraId="611AB42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kampanii na rzecz uświadamiania ludzi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 nadużyciach w przemyśle odzieżowym</w:t>
            </w:r>
          </w:p>
          <w:p w14:paraId="587E9E3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ilustrację i udziela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wyczerpujących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odpowiedzi na pytania związane z jej tematyką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0C89084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 pytania dotyczące i robienia dobrego wrażenia na innych oraz ideału urody kobiecej i męskiej</w:t>
            </w:r>
          </w:p>
        </w:tc>
        <w:tc>
          <w:tcPr>
            <w:tcW w:w="2693" w:type="dxa"/>
          </w:tcPr>
          <w:p w14:paraId="000FC3F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77DDC6B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swoj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wygląd oraz wygląd  innych osób </w:t>
            </w:r>
          </w:p>
          <w:p w14:paraId="121CB76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angielskich powiedzeń</w:t>
            </w:r>
          </w:p>
          <w:p w14:paraId="72B544D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2F1E8BB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dotyczące reklamy, robienia zakupów i ubrań, wykorzystując czasy teraźniejsze</w:t>
            </w:r>
          </w:p>
          <w:p w14:paraId="41E32B3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wydarzenia z życia codziennego, stosując konstrukcje czasownikowe</w:t>
            </w:r>
          </w:p>
          <w:p w14:paraId="42FDFC9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się na temat kampanii na rzecz uświadamiania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ludzi o nadużyciach w przemyśle odzieżowym</w:t>
            </w:r>
          </w:p>
          <w:p w14:paraId="24CF8F8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opisuje ilustrację i udziela odpowiedzi na pytania związane z jej tematyką</w:t>
            </w:r>
          </w:p>
          <w:p w14:paraId="49C339F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 pytania dotyczące i robienia dobrego wrażenia na innych oraz ideału urody kobiecej i męskiej</w:t>
            </w:r>
          </w:p>
          <w:p w14:paraId="61938A7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4344AA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1521BF5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swoj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wygląd oraz wygląd  innych osób </w:t>
            </w:r>
          </w:p>
          <w:p w14:paraId="4AB552A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kilka zdań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angielskich powiedzeń</w:t>
            </w:r>
          </w:p>
          <w:p w14:paraId="292FB9E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26FC0E2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reklamy, robienia zakupów i ubrań, wykorzystując czasy teraźniejsze</w:t>
            </w:r>
          </w:p>
          <w:p w14:paraId="2EB8380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wydarzenia z życia codziennego, stosując konstrukcje czasownikowe</w:t>
            </w:r>
          </w:p>
          <w:p w14:paraId="6C4A250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kilka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zdan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kampanii na rzecz uświadamiania ludzi o nadużyciach w przemyśle odzieżowym</w:t>
            </w:r>
          </w:p>
          <w:p w14:paraId="737C72F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opisuje ilustrację i udziela n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ierozwiniętyc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h odpowiedzi na pytania związane z jej tematyką</w:t>
            </w:r>
          </w:p>
          <w:p w14:paraId="085412C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 pytania dotyczące i robienia dobrego wrażenia na innych oraz ideału urody kobiecej i męskiej</w:t>
            </w:r>
          </w:p>
          <w:p w14:paraId="1C611F0E" w14:textId="77777777" w:rsidR="00DD57F7" w:rsidRDefault="00DD57F7">
            <w:pPr>
              <w:rPr>
                <w:sz w:val="18"/>
                <w:szCs w:val="18"/>
              </w:rPr>
            </w:pPr>
          </w:p>
          <w:p w14:paraId="54F12FD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43C5C13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14935BD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swoj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wygląd oraz wygląd innych osób </w:t>
            </w:r>
          </w:p>
          <w:p w14:paraId="743610C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kilka zdań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na temat angielskich powiedzeń </w:t>
            </w:r>
          </w:p>
          <w:p w14:paraId="592F8B4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0FFFC22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 dotyczące reklamy, robienia zakupów i ubrań, wykorzystując czasy teraźniejsze</w:t>
            </w:r>
          </w:p>
          <w:p w14:paraId="61C7CF9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wydarzenia z życia codziennego, stosując konstrukcje czasownikowe</w:t>
            </w:r>
          </w:p>
          <w:p w14:paraId="4974D9D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kampanii na rzecz uświadamiania ludzi o nadużyciach w przemyśle odzieżowym</w:t>
            </w:r>
          </w:p>
          <w:p w14:paraId="22D6914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ilustrację i udziela odpowiedzi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pytania związane z jej tematyką</w:t>
            </w:r>
          </w:p>
          <w:p w14:paraId="1C8F5DA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pytania dotyczące i robienia dobrego wrażenia na innych oraz ideału urody kobiecej i męskiej</w:t>
            </w:r>
          </w:p>
          <w:p w14:paraId="4307BC5C" w14:textId="77777777" w:rsidR="00DD57F7" w:rsidRDefault="00DD57F7">
            <w:pPr>
              <w:rPr>
                <w:sz w:val="18"/>
                <w:szCs w:val="18"/>
              </w:rPr>
            </w:pPr>
          </w:p>
        </w:tc>
      </w:tr>
      <w:tr w:rsidR="00DD57F7" w14:paraId="5608F928" w14:textId="77777777">
        <w:trPr>
          <w:trHeight w:val="1216"/>
        </w:trPr>
        <w:tc>
          <w:tcPr>
            <w:tcW w:w="823" w:type="dxa"/>
            <w:gridSpan w:val="2"/>
            <w:vMerge/>
          </w:tcPr>
          <w:p w14:paraId="0239760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24" w:type="dxa"/>
          </w:tcPr>
          <w:p w14:paraId="71708961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055354F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</w:t>
            </w:r>
          </w:p>
          <w:p w14:paraId="68EF428C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prywatny, w którym opisuje nową koleżankę,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różnorodne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zwroty </w:t>
            </w:r>
          </w:p>
          <w:p w14:paraId="3DD8E541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forum dotyczący wyzyskiwania dzieci w zakładach pracy</w:t>
            </w:r>
          </w:p>
          <w:p w14:paraId="44DFB3C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55007F8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F286A2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C7C4DE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14:paraId="67C56F8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prywatny, w którym opisuje nową koleżankę,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różnorodne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zwroty </w:t>
            </w:r>
          </w:p>
          <w:p w14:paraId="1C55963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forum dotyczący wyzyskiwania dzieci w zakładach pracy</w:t>
            </w:r>
          </w:p>
          <w:p w14:paraId="1A70B0F2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7040FC2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815F52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D6BA22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komunikacji):</w:t>
            </w:r>
          </w:p>
          <w:p w14:paraId="35398897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większości 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prywatny, w którym opisuje nową koleżankę, uwzględniając i rozwijając podane kwestie, a także wykorzystując podane zwroty  </w:t>
            </w:r>
          </w:p>
          <w:p w14:paraId="7B39E67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forum dotyczący wyzyskiwania dzieci w zakładach pracy</w:t>
            </w:r>
          </w:p>
          <w:p w14:paraId="774A51D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7933A32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D07634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komunikację):</w:t>
            </w:r>
          </w:p>
          <w:p w14:paraId="2F78F06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miejscami niespójny i nielogiczny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prywatny, w którym opisuje nową koleżankę,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uwzględniając i rozwijając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podane zwroty  </w:t>
            </w:r>
          </w:p>
          <w:p w14:paraId="4DABE6E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r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edaguje wpis na forum dotyczący wyzyskiwania dzieci w zakładach pracy</w:t>
            </w:r>
          </w:p>
          <w:p w14:paraId="56C50D72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60A1A1B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3C6828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komunikację):</w:t>
            </w:r>
          </w:p>
          <w:p w14:paraId="618AA86B" w14:textId="77777777" w:rsidR="00DD57F7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list prywatny, w którym opisuje nową koleżankę, uwzględniając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kwestie </w:t>
            </w:r>
          </w:p>
          <w:p w14:paraId="1F6C0B3B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redaguje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forum dotyczący wyzyskiwania dzieci w zakładach pracy,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pojedyncze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podane zwroty.</w:t>
            </w:r>
          </w:p>
          <w:p w14:paraId="0EF7A1A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14:paraId="4D01B85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46FE6AF5" w14:textId="77777777">
        <w:tc>
          <w:tcPr>
            <w:tcW w:w="823" w:type="dxa"/>
            <w:gridSpan w:val="2"/>
            <w:vMerge/>
          </w:tcPr>
          <w:p w14:paraId="314B456E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</w:tcPr>
          <w:p w14:paraId="2FB354E5" w14:textId="77777777" w:rsidR="00DD57F7" w:rsidRDefault="00000000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551" w:type="dxa"/>
          </w:tcPr>
          <w:p w14:paraId="0DCC970F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7CCBC0F5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FB68525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081EA5F3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1AD1160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6246A73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4B8ABEC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</w:tcPr>
          <w:p w14:paraId="24C6B10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75829C0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EA9B39B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3F5C1827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4B1757A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598A601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2C94EB3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68111BF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736A8AE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596088C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</w:tcPr>
          <w:p w14:paraId="676C1CAC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3994DF4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posiada świadomość językową</w:t>
            </w:r>
          </w:p>
          <w:p w14:paraId="1F469D1B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7305E760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448A548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9D95BE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72A7110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</w:tcPr>
          <w:p w14:paraId="0E45BD53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247CC30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posiada 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1531EB6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4CCE2247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 rozumie teksty zawierającego nieznane słowa i zwroty</w:t>
            </w:r>
          </w:p>
          <w:p w14:paraId="1B05E8C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4CC075E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 </w:t>
            </w:r>
          </w:p>
          <w:p w14:paraId="0E782E09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338AC033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CFC2F74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21B5678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47529A8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4E172466" w14:textId="77777777">
        <w:tc>
          <w:tcPr>
            <w:tcW w:w="13036" w:type="dxa"/>
            <w:gridSpan w:val="7"/>
            <w:shd w:val="clear" w:color="auto" w:fill="FFC000"/>
          </w:tcPr>
          <w:p w14:paraId="295A0AE7" w14:textId="77777777" w:rsidR="00DD57F7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2 WORK AND PLAY</w:t>
            </w:r>
          </w:p>
          <w:p w14:paraId="7E6107D8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  <w:shd w:val="clear" w:color="auto" w:fill="FFC000"/>
          </w:tcPr>
          <w:p w14:paraId="6B76F80E" w14:textId="77777777" w:rsidR="00DD57F7" w:rsidRDefault="00DD57F7">
            <w:pPr>
              <w:rPr>
                <w:b/>
                <w:sz w:val="28"/>
                <w:szCs w:val="28"/>
              </w:rPr>
            </w:pPr>
          </w:p>
        </w:tc>
      </w:tr>
      <w:tr w:rsidR="00DD57F7" w14:paraId="4E86008F" w14:textId="77777777">
        <w:tc>
          <w:tcPr>
            <w:tcW w:w="534" w:type="dxa"/>
          </w:tcPr>
          <w:p w14:paraId="68DC4BDF" w14:textId="77777777" w:rsidR="00DD57F7" w:rsidRDefault="00DD57F7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66579CA6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4A21890F" w14:textId="77777777" w:rsidR="00DD57F7" w:rsidRDefault="00000000">
            <w:pPr>
              <w:rPr>
                <w:b/>
              </w:rPr>
            </w:pPr>
            <w:r>
              <w:rPr>
                <w:b/>
                <w:color w:val="808080"/>
              </w:rPr>
              <w:t>OCENA CELUJĄCA</w:t>
            </w:r>
          </w:p>
          <w:p w14:paraId="0393EEDA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Uczeń </w:t>
            </w:r>
          </w:p>
        </w:tc>
        <w:tc>
          <w:tcPr>
            <w:tcW w:w="2552" w:type="dxa"/>
          </w:tcPr>
          <w:p w14:paraId="5D3ED1F9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4E0A20D0" w14:textId="77777777" w:rsidR="00DD57F7" w:rsidRDefault="00DD57F7">
            <w:pPr>
              <w:rPr>
                <w:b/>
              </w:rPr>
            </w:pPr>
          </w:p>
          <w:p w14:paraId="75999FDB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Uczeń </w:t>
            </w:r>
          </w:p>
        </w:tc>
        <w:tc>
          <w:tcPr>
            <w:tcW w:w="2693" w:type="dxa"/>
          </w:tcPr>
          <w:p w14:paraId="21967BA9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2512D9D6" w14:textId="77777777" w:rsidR="00DD57F7" w:rsidRDefault="00DD57F7">
            <w:pPr>
              <w:rPr>
                <w:b/>
              </w:rPr>
            </w:pPr>
          </w:p>
          <w:p w14:paraId="5F3BBF9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1232877C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3784624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</w:rPr>
            </w:pPr>
          </w:p>
          <w:p w14:paraId="6CBB53D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698D8B8B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762F454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</w:rPr>
            </w:pPr>
          </w:p>
          <w:p w14:paraId="0E82E48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36940B26" w14:textId="77777777">
        <w:tc>
          <w:tcPr>
            <w:tcW w:w="534" w:type="dxa"/>
            <w:vMerge w:val="restart"/>
          </w:tcPr>
          <w:p w14:paraId="05D04EE9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2013" w:type="dxa"/>
            <w:gridSpan w:val="2"/>
          </w:tcPr>
          <w:p w14:paraId="236FF5C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551" w:type="dxa"/>
          </w:tcPr>
          <w:p w14:paraId="19345817" w14:textId="77777777" w:rsidR="00DD57F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PRACA (słownictwo związane z zawodami; przymiotniki opisujące pracę, słownictwo związane z miejscem pracy;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często mylone wyrazy, słownictwo związane z doradztwem zawodowym, słowotwórstwo (tworzenie rzeczowników i przymiotników)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082435D0" w14:textId="77777777" w:rsidR="00DD57F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PRACA (słownictwo związane z zawodami; przymiotniki opisujące pracę, słownictwo związane z miejscem pracy;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często mylone wyrazy, słownictwo związane z doradztwem zawodowym, słowotwórstwo (tworzenie rzeczowników i przymiotników)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70311CA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słownictwo w zakresie tematu PRACA (słownictwo związane z zawodami; przymiotniki opisujące pracę, słownictwo związane z miejscem pracy;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często mylone wyrazy, słownictwo związane z doradztwem zawodowym, słowotwórstwo (tworzenie rzeczowników i przymiotników)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2725972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podstawowe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/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słownictwo w zakresie tematu PRACA (słownictwo związane z zawodami; przymiotniki opisujące pracę, słownictwo związane z miejscem pracy;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często mylone wyrazy, słownictwo związane z doradztwem zawodowym, słowotwórstwo (tworzenie rzeczowników i przymiotników) i posługuje się nim,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682379B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słownictwo w zakresie tematu PRACA (słownictwo związane z zawodami; przymiotniki opisujące pracę, słownictwo związane z miejscem pracy;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często mylone wyrazy, słownictwo związane z doradztwem zawodowym, słowotwórstwo (tworzenie rzeczowników i przymiotników)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nim,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</w:p>
          <w:p w14:paraId="3401728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0AC46DDC" w14:textId="77777777">
        <w:tc>
          <w:tcPr>
            <w:tcW w:w="534" w:type="dxa"/>
            <w:vMerge/>
          </w:tcPr>
          <w:p w14:paraId="687C83A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0BD459A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6C7FC19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rozróżnia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7C32B5F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>, i  potrafi 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go </w:t>
            </w:r>
          </w:p>
          <w:p w14:paraId="407BA52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potrafi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do opisywania czynności odbywających się okresie czasu, który już się zakończył / nadal trwa</w:t>
            </w:r>
          </w:p>
        </w:tc>
        <w:tc>
          <w:tcPr>
            <w:tcW w:w="2552" w:type="dxa"/>
          </w:tcPr>
          <w:p w14:paraId="627C0D6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rozróżnia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4C1B1DC1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>, i  potrafi 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go </w:t>
            </w:r>
          </w:p>
          <w:p w14:paraId="47516030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potrafi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do opisywania czynności odbywających się okresie czasu, który już się zakończył / nadal trwa</w:t>
            </w:r>
          </w:p>
        </w:tc>
        <w:tc>
          <w:tcPr>
            <w:tcW w:w="2693" w:type="dxa"/>
          </w:tcPr>
          <w:p w14:paraId="17E3DA9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rozróżnia je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</w:t>
            </w:r>
          </w:p>
          <w:p w14:paraId="1B44D14F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go stosować </w:t>
            </w:r>
          </w:p>
          <w:p w14:paraId="3A1E7501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do opisywania czynności odbywających się okresie czasu, który już się zakończył / nadal trwa</w:t>
            </w:r>
          </w:p>
          <w:p w14:paraId="3D7B6EC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3555960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stosować,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3C52A199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i stosuje 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90E4FB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potrafi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opisywania czynności odbywających się okresie czasu, który już się zakończył / nadal trwa,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515C16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6EA8772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4FF0405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je i potrafi stosować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EE0A7A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i stosuje 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B8CF3B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potrafi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opisywania czynności odbywających się okresie czasu, który już się zakończył / nadal trwa,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096F380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54E588C6" w14:textId="77777777">
        <w:tc>
          <w:tcPr>
            <w:tcW w:w="534" w:type="dxa"/>
            <w:vMerge/>
          </w:tcPr>
          <w:p w14:paraId="2CB74F3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0F65BC1B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4CEE1F3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  <w:tc>
          <w:tcPr>
            <w:tcW w:w="2552" w:type="dxa"/>
          </w:tcPr>
          <w:p w14:paraId="66305EC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  <w:tc>
          <w:tcPr>
            <w:tcW w:w="2693" w:type="dxa"/>
          </w:tcPr>
          <w:p w14:paraId="68B1551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  <w:tc>
          <w:tcPr>
            <w:tcW w:w="2693" w:type="dxa"/>
          </w:tcPr>
          <w:p w14:paraId="761AD1F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  <w:tc>
          <w:tcPr>
            <w:tcW w:w="2659" w:type="dxa"/>
          </w:tcPr>
          <w:p w14:paraId="7DF5AC7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</w:tr>
      <w:tr w:rsidR="00DD57F7" w14:paraId="1254C546" w14:textId="77777777">
        <w:tc>
          <w:tcPr>
            <w:tcW w:w="534" w:type="dxa"/>
            <w:vMerge w:val="restart"/>
          </w:tcPr>
          <w:p w14:paraId="04BCFB69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</w:t>
            </w:r>
            <w:r>
              <w:rPr>
                <w:b/>
              </w:rPr>
              <w:lastRenderedPageBreak/>
              <w:t>CI</w:t>
            </w:r>
          </w:p>
        </w:tc>
        <w:tc>
          <w:tcPr>
            <w:tcW w:w="2013" w:type="dxa"/>
            <w:gridSpan w:val="2"/>
            <w:vMerge w:val="restart"/>
          </w:tcPr>
          <w:p w14:paraId="610598B3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551" w:type="dxa"/>
          </w:tcPr>
          <w:p w14:paraId="2EBFF5A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</w:p>
          <w:p w14:paraId="153FCD5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BB5CCB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187A515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78FEC9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5774699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802E48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błędy:</w:t>
            </w:r>
          </w:p>
          <w:p w14:paraId="1205C46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024C16C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3C11CF9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388552D5" w14:textId="77777777">
        <w:tc>
          <w:tcPr>
            <w:tcW w:w="534" w:type="dxa"/>
            <w:vMerge/>
          </w:tcPr>
          <w:p w14:paraId="5920BF82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585FB71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6AFFD78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73FC3EA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zaznacza właściwą odpowiedź spośród podanych możliwości</w:t>
            </w:r>
          </w:p>
          <w:p w14:paraId="2EFC094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uzupełnia zdania na podstawie usłyszanych informacji</w:t>
            </w:r>
          </w:p>
          <w:p w14:paraId="15FD7BDC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7F7E4D41" w14:textId="77777777">
        <w:tc>
          <w:tcPr>
            <w:tcW w:w="534" w:type="dxa"/>
            <w:vMerge/>
          </w:tcPr>
          <w:p w14:paraId="6DC779C9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 w:val="restart"/>
          </w:tcPr>
          <w:p w14:paraId="18980E01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1C5E0B1E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5EDD2DB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62F27E2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3A19EC9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F96D88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na ogół poprawnie lub popełniając nieliczne błędy:</w:t>
            </w:r>
          </w:p>
          <w:p w14:paraId="28FE04F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4125C77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często popełniając błędy:</w:t>
            </w:r>
          </w:p>
          <w:p w14:paraId="3F72130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651C10D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niektóre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5967D5B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405C4790" w14:textId="77777777">
        <w:tc>
          <w:tcPr>
            <w:tcW w:w="534" w:type="dxa"/>
            <w:vMerge/>
          </w:tcPr>
          <w:p w14:paraId="2B66A1EA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1B5E45AF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0AA3FC7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pytania do odpowiedzi</w:t>
            </w:r>
          </w:p>
          <w:p w14:paraId="5019AD1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0412EE6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wskazuje zdania prawdziwe i fałszywe </w:t>
            </w:r>
          </w:p>
          <w:p w14:paraId="654FC59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</w:tr>
      <w:tr w:rsidR="00DD57F7" w14:paraId="60893102" w14:textId="77777777">
        <w:tc>
          <w:tcPr>
            <w:tcW w:w="534" w:type="dxa"/>
            <w:vMerge/>
          </w:tcPr>
          <w:p w14:paraId="2F323602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344EA446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551" w:type="dxa"/>
          </w:tcPr>
          <w:p w14:paraId="4800D81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gramatycznych):</w:t>
            </w:r>
          </w:p>
          <w:p w14:paraId="636EA8D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wybrany zawód oraz związane z nim czynności</w:t>
            </w:r>
          </w:p>
          <w:p w14:paraId="2750530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angielskiego powiedzenia</w:t>
            </w:r>
          </w:p>
          <w:p w14:paraId="4F8E880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swojego stylu pracy oraz dobrej atmosfery w pracy</w:t>
            </w:r>
          </w:p>
          <w:p w14:paraId="2A05C69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swoich doświadczeń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doświadczeń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zdarzeń z przeszłości</w:t>
            </w:r>
          </w:p>
          <w:p w14:paraId="3A9F87D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swoich planów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zawodowych oraz doradztwa zawodowego</w:t>
            </w:r>
          </w:p>
          <w:p w14:paraId="152AEA7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udziela rady koledze/koleżance na temat wyboru zawodu</w:t>
            </w:r>
          </w:p>
          <w:p w14:paraId="2A70D8C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o pracę), odnosząc się do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podanycyh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rozwijając</w:t>
            </w:r>
          </w:p>
          <w:p w14:paraId="4638269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wyczerpująco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dotyczące  wakacyjnej pracy i wolontariatu</w:t>
            </w:r>
          </w:p>
          <w:p w14:paraId="732CB3A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14F54791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14:paraId="20C7522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słownictwa i struktur gramatycznych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19A873A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wybrany zawód oraz związane z nim czynności</w:t>
            </w:r>
          </w:p>
          <w:p w14:paraId="6E695EF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angielskiego powiedzenia</w:t>
            </w:r>
          </w:p>
          <w:p w14:paraId="5B6D751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swojego stylu pracy oraz dobrej atmosfery w pracy</w:t>
            </w:r>
          </w:p>
          <w:p w14:paraId="1131A5E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swoich doświadczeń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doświadczeń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zdarzeń z przeszłości</w:t>
            </w:r>
          </w:p>
          <w:p w14:paraId="38B78C9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swoich planów zawodowych oraz doradztwa zawodowego</w:t>
            </w:r>
          </w:p>
          <w:p w14:paraId="7499D46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udziela rady koledze/koleżance na temat wyboru zawodu</w:t>
            </w:r>
          </w:p>
          <w:p w14:paraId="4C77235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o pracę), odnosząc się do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podanycyh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rozwijając</w:t>
            </w:r>
          </w:p>
          <w:p w14:paraId="11931D2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wyczerpująco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dotyczące  wakacyjnej pracy i wolontariatu</w:t>
            </w:r>
          </w:p>
          <w:p w14:paraId="53D2B15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54E96131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18427CC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49BAA2C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wybrany zawód oraz związane z nim czynności</w:t>
            </w:r>
          </w:p>
          <w:p w14:paraId="1804ACF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angielskiego powiedzenia</w:t>
            </w:r>
          </w:p>
          <w:p w14:paraId="066CBB2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swojego stylu pracy oraz dobrej atmosfery w pracy</w:t>
            </w:r>
          </w:p>
          <w:p w14:paraId="14539F5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 na temat swoich doświadczeń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doświadczeń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zdarzeń z przeszłości</w:t>
            </w:r>
          </w:p>
          <w:p w14:paraId="6714382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kilka zdań na temat swoich planów zawodowych oraz doradztwa zawodowego</w:t>
            </w:r>
          </w:p>
          <w:p w14:paraId="0DBAF37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udziela rady koledze/koleżance na temat wyboru zawodu </w:t>
            </w:r>
          </w:p>
          <w:p w14:paraId="581A875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o pracę), odnosząc się do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podanycyh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kwestii i rozwijając je</w:t>
            </w:r>
          </w:p>
          <w:p w14:paraId="0CC6615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dotyczące  wakacyjnej pracy i wolontariatu</w:t>
            </w:r>
          </w:p>
          <w:p w14:paraId="3191B09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3D310E43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1DFD060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0EDCB3F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częściowo opisuje wybrany zawód oraz związane z nim czynności</w:t>
            </w:r>
          </w:p>
          <w:p w14:paraId="43F04BB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angielskiego powiedzenia</w:t>
            </w:r>
          </w:p>
          <w:p w14:paraId="74958E8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swojego stylu pracy </w:t>
            </w:r>
          </w:p>
          <w:p w14:paraId="2889FC8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swoich doświadczeń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doświadczeń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zdarzeń z przeszłości</w:t>
            </w:r>
          </w:p>
          <w:p w14:paraId="50AAA4E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swoich planów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zawodowych oraz doradztwa zawodowego</w:t>
            </w:r>
          </w:p>
          <w:p w14:paraId="3D844F0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udziela rady koledze/koleżance na temat wyboru zawodu</w:t>
            </w:r>
          </w:p>
          <w:p w14:paraId="17D808E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o pracę),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odnosząc się do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podanycyh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kwestii i rozwijając je</w:t>
            </w:r>
          </w:p>
          <w:p w14:paraId="55DB0F9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 wakacyjnej pracy i wolontariatu</w:t>
            </w:r>
          </w:p>
          <w:p w14:paraId="4FF2D79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3246C39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5FC9F64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61FA091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wybrany zawód oraz związane z nim czynności</w:t>
            </w:r>
          </w:p>
          <w:p w14:paraId="503C790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angielskiego powiedzenia</w:t>
            </w:r>
          </w:p>
          <w:p w14:paraId="3AFBACB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swojego stylu pracy oraz dobrej atmosfery w pracy</w:t>
            </w:r>
          </w:p>
          <w:p w14:paraId="641D40D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swoich doświadczeń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doświadczeń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zdarzeń z przeszłości</w:t>
            </w:r>
          </w:p>
          <w:p w14:paraId="514D74E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swoich planów zawodowych oraz doradztwa zawodowego</w:t>
            </w:r>
          </w:p>
          <w:p w14:paraId="238BE63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udziela rady koledze/koleżance na temat wyboru zawodu</w:t>
            </w:r>
          </w:p>
          <w:p w14:paraId="490AB8D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(bierze udział w rozmowie o pracę),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odnosząc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kwestii i rozwijając je</w:t>
            </w:r>
          </w:p>
          <w:p w14:paraId="3B61340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 dotyczące  wakacyjnej pracy i wolontariatu</w:t>
            </w:r>
          </w:p>
          <w:p w14:paraId="1B15749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informacje sformułowane w języku polskim</w:t>
            </w:r>
          </w:p>
          <w:p w14:paraId="2126975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2EA20124" w14:textId="77777777">
        <w:tc>
          <w:tcPr>
            <w:tcW w:w="534" w:type="dxa"/>
            <w:vMerge/>
          </w:tcPr>
          <w:p w14:paraId="0A2A075A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0968B136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106309D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</w:t>
            </w:r>
          </w:p>
          <w:p w14:paraId="427DFAF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motywacyjny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zachowuje właściwą formę i styl wypowiedzi</w:t>
            </w:r>
          </w:p>
          <w:p w14:paraId="7611987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1C13ED8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38CCA5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14:paraId="0B3AFAB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motywacyjny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zachowuje właściwą formę i styl wypowiedzi</w:t>
            </w:r>
          </w:p>
          <w:p w14:paraId="70B21905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  <w:p w14:paraId="7B76D86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9584CA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zadowalający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komunikacji):</w:t>
            </w:r>
          </w:p>
          <w:p w14:paraId="6B821BF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list motywacyjny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zachowuje właściwą formę i styl wypowiedzi</w:t>
            </w:r>
          </w:p>
          <w:p w14:paraId="797745B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  <w:p w14:paraId="6FB9806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A80A97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komunikację):</w:t>
            </w:r>
          </w:p>
          <w:p w14:paraId="74F137C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niespójny i nielogiczny list motywacyjny,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właściwą formę i styl wypowiedzi</w:t>
            </w:r>
          </w:p>
          <w:p w14:paraId="64F5C46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659" w:type="dxa"/>
          </w:tcPr>
          <w:p w14:paraId="437D829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komunikację):</w:t>
            </w:r>
          </w:p>
          <w:p w14:paraId="41085B8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 dużym stopniu niespójny i nielogiczny list motywacyjny,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omawia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właściwą formę i styl wypowiedzi</w:t>
            </w:r>
          </w:p>
          <w:p w14:paraId="78AD625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zadaniu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informacje sformułowane w języku polskim</w:t>
            </w:r>
          </w:p>
        </w:tc>
      </w:tr>
      <w:tr w:rsidR="00DD57F7" w14:paraId="03D66172" w14:textId="77777777">
        <w:tc>
          <w:tcPr>
            <w:tcW w:w="534" w:type="dxa"/>
          </w:tcPr>
          <w:p w14:paraId="181286A4" w14:textId="77777777" w:rsidR="00DD57F7" w:rsidRDefault="00DD57F7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19C3FCC6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551" w:type="dxa"/>
          </w:tcPr>
          <w:p w14:paraId="0EC4FE71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661E59B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64B239C2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245EA823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5E650654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552" w:type="dxa"/>
          </w:tcPr>
          <w:p w14:paraId="64B0A685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7F12CA2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2A4A276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79D6917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3797E73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693" w:type="dxa"/>
          </w:tcPr>
          <w:p w14:paraId="598DE00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2D93FF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5377E07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38EBFB9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5020BEE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dość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134984D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679A717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040BCA51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535D384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3A45C8A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22E761F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B764E7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4ADF95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11432FB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 rzadko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5989257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 rzadko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7D6E23DC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05629787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325BB90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643F4219" w14:textId="77777777">
        <w:tc>
          <w:tcPr>
            <w:tcW w:w="13036" w:type="dxa"/>
            <w:gridSpan w:val="7"/>
            <w:shd w:val="clear" w:color="auto" w:fill="FFC000"/>
          </w:tcPr>
          <w:p w14:paraId="5264F75A" w14:textId="77777777" w:rsidR="00DD57F7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3 ESCAPE!</w:t>
            </w:r>
          </w:p>
        </w:tc>
        <w:tc>
          <w:tcPr>
            <w:tcW w:w="2659" w:type="dxa"/>
            <w:shd w:val="clear" w:color="auto" w:fill="FFC000"/>
          </w:tcPr>
          <w:p w14:paraId="06722698" w14:textId="77777777" w:rsidR="00DD57F7" w:rsidRDefault="00DD57F7">
            <w:pPr>
              <w:rPr>
                <w:b/>
                <w:sz w:val="28"/>
                <w:szCs w:val="28"/>
              </w:rPr>
            </w:pPr>
          </w:p>
        </w:tc>
      </w:tr>
      <w:tr w:rsidR="00DD57F7" w14:paraId="58D03853" w14:textId="77777777">
        <w:tc>
          <w:tcPr>
            <w:tcW w:w="534" w:type="dxa"/>
          </w:tcPr>
          <w:p w14:paraId="69D7B1B7" w14:textId="77777777" w:rsidR="00DD57F7" w:rsidRDefault="00DD57F7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12C9A442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5CAF253B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46343D8C" w14:textId="77777777" w:rsidR="00DD57F7" w:rsidRDefault="00DD57F7">
            <w:pPr>
              <w:rPr>
                <w:b/>
              </w:rPr>
            </w:pPr>
          </w:p>
          <w:p w14:paraId="5D29FA0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2E69B40A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282CA0C7" w14:textId="77777777" w:rsidR="00DD57F7" w:rsidRDefault="00DD57F7">
            <w:pPr>
              <w:rPr>
                <w:b/>
              </w:rPr>
            </w:pPr>
          </w:p>
          <w:p w14:paraId="5320AE2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27C639C1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AA2794D" w14:textId="77777777" w:rsidR="00DD57F7" w:rsidRDefault="00DD57F7">
            <w:pPr>
              <w:rPr>
                <w:b/>
              </w:rPr>
            </w:pPr>
          </w:p>
          <w:p w14:paraId="4614772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1A2C20DC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DOSTATECZNE</w:t>
            </w:r>
          </w:p>
          <w:p w14:paraId="29F55DE8" w14:textId="77777777" w:rsidR="00DD57F7" w:rsidRDefault="00DD57F7">
            <w:pPr>
              <w:rPr>
                <w:b/>
              </w:rPr>
            </w:pPr>
          </w:p>
          <w:p w14:paraId="452059C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052138F5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6692C6AC" w14:textId="77777777" w:rsidR="00DD57F7" w:rsidRDefault="00DD57F7">
            <w:pPr>
              <w:rPr>
                <w:b/>
              </w:rPr>
            </w:pPr>
          </w:p>
          <w:p w14:paraId="27DCB31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6D00A5A1" w14:textId="77777777">
        <w:tc>
          <w:tcPr>
            <w:tcW w:w="534" w:type="dxa"/>
            <w:vMerge w:val="restart"/>
          </w:tcPr>
          <w:p w14:paraId="470DAB5B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ŚRDOKI JĘZYKOW</w:t>
            </w:r>
          </w:p>
        </w:tc>
        <w:tc>
          <w:tcPr>
            <w:tcW w:w="2013" w:type="dxa"/>
            <w:gridSpan w:val="2"/>
          </w:tcPr>
          <w:p w14:paraId="7273AEC7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551" w:type="dxa"/>
          </w:tcPr>
          <w:p w14:paraId="5B04F7A3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PODRÓŻOWANIE I TURYSTYKA (słownictwo związane z wakacjami i podróżowaniem; zwroty idiomatyczne związane z podróżowaniem, słownictwo związane z turystyką; czasowniki </w:t>
            </w:r>
            <w:proofErr w:type="spellStart"/>
            <w:r>
              <w:rPr>
                <w:sz w:val="18"/>
                <w:szCs w:val="18"/>
              </w:rPr>
              <w:t>frazalne</w:t>
            </w:r>
            <w:proofErr w:type="spellEnd"/>
            <w:r>
              <w:rPr>
                <w:sz w:val="18"/>
                <w:szCs w:val="18"/>
              </w:rPr>
              <w:t>, słownictwo związane ze środkami transportu, podróżowaniem i problemami podczas podróży oraz wypadkami, wyrażenia przyimkowe)</w:t>
            </w:r>
          </w:p>
          <w:p w14:paraId="689CFF0E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69F1A9EE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PODRÓŻOWANIE I TURYSTYKA (słownictwo związane z wakacjami i podróżowaniem; zwroty idiomatyczne związane z podróżowaniem, słownictwo związane z turystyką; czasowniki </w:t>
            </w:r>
            <w:proofErr w:type="spellStart"/>
            <w:r>
              <w:rPr>
                <w:sz w:val="18"/>
                <w:szCs w:val="18"/>
              </w:rPr>
              <w:t>frazalne</w:t>
            </w:r>
            <w:proofErr w:type="spellEnd"/>
            <w:r>
              <w:rPr>
                <w:sz w:val="18"/>
                <w:szCs w:val="18"/>
              </w:rPr>
              <w:t>, słownictwo związane ze środkami transportu, podróżowaniem i problemami podczas podróży oraz wypadkami, wyrażenia przyimkowe)</w:t>
            </w:r>
          </w:p>
          <w:p w14:paraId="7710F43D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6076ADC3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dobrze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PODRÓŻOWANIE I TURYSTYKA (słownictwo związane z wakacjami i podróżowaniem; zwroty idiomatyczne związane z podróżowaniem, słownictwo związane z turystyką; czasowniki </w:t>
            </w:r>
            <w:proofErr w:type="spellStart"/>
            <w:r>
              <w:rPr>
                <w:sz w:val="18"/>
                <w:szCs w:val="18"/>
              </w:rPr>
              <w:t>frazalne</w:t>
            </w:r>
            <w:proofErr w:type="spellEnd"/>
            <w:r>
              <w:rPr>
                <w:sz w:val="18"/>
                <w:szCs w:val="18"/>
              </w:rPr>
              <w:t>, słownictwo związane ze środkami transportu, podróżowaniem i problemami podczas podróży oraz wypadkami, wyrażenia przyimkowe)</w:t>
            </w:r>
          </w:p>
          <w:p w14:paraId="43F4F75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27C2AFB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podstawowe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/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PODRÓŻOWANIE I TURYSTYKA (słownictwo związane z wakacjami i podróżowaniem; zwroty idiomatyczne związane z podróżowaniem, słownictwo związane z turystyką;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ze środkami transportu, podróżowaniem i problemami podczas podróży oraz wypadkami, wyrażenia przyimkowe), i posługuje się nim,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72DB956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PODRÓŻOWANIE I TURYSTYKA (słownictwo związane z wakacjami i podróżowaniem; zwroty idiomatyczne związane z podróżowaniem, słownictwo związane z turystyką;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ze środkami transportu, podróżowaniem i problemami podczas podróży oraz wypadkami, wyrażenia przyimkowe)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nim,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73FD957C" w14:textId="77777777">
        <w:tc>
          <w:tcPr>
            <w:tcW w:w="534" w:type="dxa"/>
            <w:vMerge/>
          </w:tcPr>
          <w:p w14:paraId="4CDEF751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20C2B293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6849643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użycia czasów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to),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rozróżnia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stosować </w:t>
            </w:r>
          </w:p>
          <w:p w14:paraId="6295FE9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2F542585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przyimkami w pytaniach</w:t>
            </w:r>
          </w:p>
          <w:p w14:paraId="4A302A2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4CE9F1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użycia czasów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to),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rozróżnia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stosować </w:t>
            </w:r>
          </w:p>
          <w:p w14:paraId="75B93B25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5E1EF0D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przyimkami w pytaniach</w:t>
            </w:r>
          </w:p>
          <w:p w14:paraId="6409CE8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745F9BF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użycia czasów 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), rozróżnia je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stosować </w:t>
            </w:r>
          </w:p>
          <w:p w14:paraId="028AFE4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</w:t>
            </w:r>
          </w:p>
          <w:p w14:paraId="29491D11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czasowniki z przyimkami w pytaniach</w:t>
            </w:r>
          </w:p>
          <w:p w14:paraId="74ECEF0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09A5521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użycia czasów 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je i stosuje je, często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  <w:p w14:paraId="7BC0A36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2848E2F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potrafi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czasowniki z przyimkami w pytaniach,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F38A51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0B22C23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użycia czasów 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), 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rozróżnia je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potrafi je stosować,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F80B348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76AB710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przyimkami w pytaniach,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</w:t>
            </w:r>
          </w:p>
        </w:tc>
      </w:tr>
      <w:tr w:rsidR="00DD57F7" w14:paraId="68E2CE12" w14:textId="77777777">
        <w:tc>
          <w:tcPr>
            <w:tcW w:w="534" w:type="dxa"/>
            <w:vMerge/>
          </w:tcPr>
          <w:p w14:paraId="625CAA7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18053B61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1BC3B40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</w:p>
          <w:p w14:paraId="3DDE6EC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194D646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91254A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5F47820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555540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4585CE4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3946B6E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D57F7" w14:paraId="52B0C7DC" w14:textId="77777777">
        <w:trPr>
          <w:trHeight w:val="53"/>
        </w:trPr>
        <w:tc>
          <w:tcPr>
            <w:tcW w:w="534" w:type="dxa"/>
            <w:vMerge w:val="restart"/>
          </w:tcPr>
          <w:p w14:paraId="60087DCD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3" w:type="dxa"/>
            <w:gridSpan w:val="2"/>
            <w:vMerge w:val="restart"/>
          </w:tcPr>
          <w:p w14:paraId="40CF0594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551" w:type="dxa"/>
          </w:tcPr>
          <w:p w14:paraId="6115CC0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</w:tc>
        <w:tc>
          <w:tcPr>
            <w:tcW w:w="2552" w:type="dxa"/>
          </w:tcPr>
          <w:p w14:paraId="1C4099B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</w:tc>
        <w:tc>
          <w:tcPr>
            <w:tcW w:w="2693" w:type="dxa"/>
          </w:tcPr>
          <w:p w14:paraId="75558FF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6E7FEC8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CA32C4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błędy:</w:t>
            </w:r>
          </w:p>
          <w:p w14:paraId="5AE5684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2DDEE54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5B0FB5E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04C3481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74ED1589" w14:textId="77777777">
        <w:tc>
          <w:tcPr>
            <w:tcW w:w="534" w:type="dxa"/>
            <w:vMerge/>
          </w:tcPr>
          <w:p w14:paraId="62F01D49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30A0559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1200FE3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4B2554D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postaci do zdjęć</w:t>
            </w:r>
          </w:p>
          <w:p w14:paraId="7234227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wskazuje zdania prawdziwe i fałszywe</w:t>
            </w:r>
          </w:p>
          <w:p w14:paraId="551B9DE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1F84887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uzupełnia zdania na podstawie usłyszanych informacji</w:t>
            </w:r>
          </w:p>
          <w:p w14:paraId="3A7350BC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73D02FB6" w14:textId="77777777">
        <w:tc>
          <w:tcPr>
            <w:tcW w:w="534" w:type="dxa"/>
            <w:vMerge/>
          </w:tcPr>
          <w:p w14:paraId="46600F6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 w:val="restart"/>
          </w:tcPr>
          <w:p w14:paraId="6E3C7660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20964068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3F318F40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B51704D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2E4E22F3" w14:textId="77777777" w:rsidR="00DD57F7" w:rsidRDefault="00DD57F7">
            <w:pPr>
              <w:rPr>
                <w:sz w:val="18"/>
                <w:szCs w:val="18"/>
              </w:rPr>
            </w:pPr>
          </w:p>
          <w:p w14:paraId="069F8A30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18518F9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na ogół poprawnie lub popełniając nieliczne błędy:</w:t>
            </w:r>
          </w:p>
          <w:p w14:paraId="5A1BD183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8416C3F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00E2AF0B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361D9BE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niektóre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2BEB0FF7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1FBD460F" w14:textId="77777777">
        <w:tc>
          <w:tcPr>
            <w:tcW w:w="534" w:type="dxa"/>
            <w:vMerge/>
          </w:tcPr>
          <w:p w14:paraId="14C34B6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2331387E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3250ED7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przeczytanego tekstu</w:t>
            </w:r>
          </w:p>
          <w:p w14:paraId="65B3218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241A51C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informacje zgodnie z kolejnością występowania w tekście</w:t>
            </w:r>
          </w:p>
          <w:p w14:paraId="20C0CE76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5979C344" w14:textId="77777777">
        <w:tc>
          <w:tcPr>
            <w:tcW w:w="534" w:type="dxa"/>
            <w:vMerge/>
          </w:tcPr>
          <w:p w14:paraId="3B3561F9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09FC73F6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551" w:type="dxa"/>
          </w:tcPr>
          <w:p w14:paraId="34F96A6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F74AB1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19D3925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wyboru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miejsa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spędzania wakacji</w:t>
            </w:r>
          </w:p>
          <w:p w14:paraId="64A2651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długości  wakacji</w:t>
            </w:r>
          </w:p>
          <w:p w14:paraId="450D918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3495B8C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niezwykłe zdarzenia z ostatnich wakacji, stosując czasy narracyjne</w:t>
            </w:r>
          </w:p>
          <w:p w14:paraId="6EDE42A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o podmiot i dopełnienie</w:t>
            </w:r>
          </w:p>
          <w:p w14:paraId="5FAF8F0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słynnej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podrożniczki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samotnych podroży</w:t>
            </w:r>
          </w:p>
          <w:p w14:paraId="6D0FE12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ekstremalnych wakacji, zalet i wad takiego spędzania czasu</w:t>
            </w:r>
          </w:p>
          <w:p w14:paraId="153C8F0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 biurze informacji turystycznej),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je rozwija</w:t>
            </w:r>
          </w:p>
          <w:p w14:paraId="4F48941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2E6693F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0485C5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630BC3C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5563B13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wyboru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miejsa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spędzania wakacji</w:t>
            </w:r>
          </w:p>
          <w:p w14:paraId="6C93779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długości  wakacji</w:t>
            </w:r>
          </w:p>
          <w:p w14:paraId="705F63B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16818CE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niezwykłe zdarzenia z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ostatnich wakacji, stosując czasy narracyjne</w:t>
            </w:r>
          </w:p>
          <w:p w14:paraId="0306FB3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o podmiot i dopełnienie</w:t>
            </w:r>
          </w:p>
          <w:p w14:paraId="3DDF640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słynnej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podrożniczki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samotnych podroży</w:t>
            </w:r>
          </w:p>
          <w:p w14:paraId="3E0C9F6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ekstremalnych wakacji, zalet i wad takiego spędzania czasu</w:t>
            </w:r>
          </w:p>
          <w:p w14:paraId="054D35B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 biurze informacji turystycznej),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je rozwija</w:t>
            </w:r>
          </w:p>
          <w:p w14:paraId="7E12D03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32CB08A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216CDF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2FE7A55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64BFC29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wyboru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miejsa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spędzania wakacji</w:t>
            </w:r>
          </w:p>
          <w:p w14:paraId="2B98101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długości  wakacji</w:t>
            </w:r>
          </w:p>
          <w:p w14:paraId="03AE0CE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4732163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opisuje niezwykłe zdarzenia z ostatnich wakacji, stosując czasy narracyjne</w:t>
            </w:r>
          </w:p>
          <w:p w14:paraId="678B386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o podmiot i dopełnienie</w:t>
            </w:r>
          </w:p>
          <w:p w14:paraId="6300EF3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słynnej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podrożniczki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samotnych podroży</w:t>
            </w:r>
          </w:p>
          <w:p w14:paraId="35E5D23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ekstremalnych wakacji, zalet i wad takiego spędzania czasu</w:t>
            </w:r>
          </w:p>
          <w:p w14:paraId="4CBF766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(bierze udział w  biurze informacji turystycznej), w którym odnosi się do podanych kwestii i rozwija je</w:t>
            </w:r>
          </w:p>
          <w:p w14:paraId="682D499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2C6E1F32" w14:textId="77777777" w:rsidR="00DD57F7" w:rsidRDefault="00DD57F7">
            <w:pPr>
              <w:rPr>
                <w:sz w:val="18"/>
                <w:szCs w:val="18"/>
              </w:rPr>
            </w:pPr>
          </w:p>
          <w:p w14:paraId="17AF911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55ED81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6295641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182DAFD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wyboru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miejsa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spędzania wakacji</w:t>
            </w:r>
          </w:p>
          <w:p w14:paraId="2BC034C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długości  wakacji</w:t>
            </w:r>
          </w:p>
          <w:p w14:paraId="07B6B14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06BBE6F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opisuje niezwykłe zdarzenia z ostatnich wakacji, stosując czasy narracyjne</w:t>
            </w:r>
          </w:p>
          <w:p w14:paraId="719809A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o podmiot i dopełnienie</w:t>
            </w:r>
          </w:p>
          <w:p w14:paraId="70B69AB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słynnej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podrożniczki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samotnych podroży</w:t>
            </w:r>
          </w:p>
          <w:p w14:paraId="285B2D7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 na temat ekstremalnych wakacji, zalet i wad takiego spędzania czasu</w:t>
            </w:r>
          </w:p>
          <w:p w14:paraId="4CECCC6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 biurze informacji turystycznej),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odnosi się do podanych kwestii i rozwija je</w:t>
            </w:r>
          </w:p>
          <w:p w14:paraId="3369996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752DE68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7CF2473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75A24E2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6E9D649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 na temat wyboru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miejsa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spędzania wakacji</w:t>
            </w:r>
          </w:p>
          <w:p w14:paraId="2729E6A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długości  wakacji</w:t>
            </w:r>
          </w:p>
          <w:p w14:paraId="0D81714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39E2780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niezwykłe zdarzenia z ostatnich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wakacji, stosując czasy narracyjne</w:t>
            </w:r>
          </w:p>
          <w:p w14:paraId="4023348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pytania o podmiot i dopełnienie</w:t>
            </w:r>
          </w:p>
          <w:p w14:paraId="21A206C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słynnej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podrożniczki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samotnych podroży</w:t>
            </w:r>
          </w:p>
          <w:p w14:paraId="5FEB49A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się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 na temat ekstremalnych wakacji, zalet i wad takiego spędzania czasu</w:t>
            </w:r>
          </w:p>
          <w:p w14:paraId="60745B9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odgrywa dialog (bierze udział w  biurze informacji turystycznej), w którym odnosi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podanych kwestii i rozwija je</w:t>
            </w:r>
          </w:p>
          <w:p w14:paraId="6AEA68E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informacje sformułowane w języku polskim</w:t>
            </w:r>
          </w:p>
          <w:p w14:paraId="3DC63BFB" w14:textId="77777777" w:rsidR="00DD57F7" w:rsidRDefault="00DD57F7">
            <w:pPr>
              <w:rPr>
                <w:sz w:val="18"/>
                <w:szCs w:val="18"/>
              </w:rPr>
            </w:pPr>
          </w:p>
          <w:p w14:paraId="78F7E78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4F04893D" w14:textId="77777777">
        <w:tc>
          <w:tcPr>
            <w:tcW w:w="534" w:type="dxa"/>
            <w:vMerge/>
          </w:tcPr>
          <w:p w14:paraId="2F44DB8D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7FA76D83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55212AC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 na temat wyjazdu wakacyjnego,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różnorodne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zwroty</w:t>
            </w:r>
          </w:p>
          <w:p w14:paraId="74722B2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blogu na temat niebezpiecznej podróży</w:t>
            </w:r>
          </w:p>
          <w:p w14:paraId="5AEEF08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 zadaniu informacje sformułowane w języku polskim</w:t>
            </w:r>
          </w:p>
          <w:p w14:paraId="1B8E581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ED542A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166B605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 na temat wyjazdu wakacyjnego,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różnorodne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zwroty</w:t>
            </w:r>
          </w:p>
          <w:p w14:paraId="305B57E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blogu na temat niebezpiecznej podróży</w:t>
            </w:r>
          </w:p>
          <w:p w14:paraId="3B48D7A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74869A4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AD989D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368A7E5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większości 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pisze e-mail na temat wyjazdu wakacyjnego, rozwijając i uwzględniając podane kwestie, a także wykorzystując podane zwroty</w:t>
            </w:r>
          </w:p>
          <w:p w14:paraId="7A1D72B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redaguje wpis na blogu na temat niebezpiecznej podróży</w:t>
            </w:r>
          </w:p>
          <w:p w14:paraId="56C7EA7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4E7BCD3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E7BE6C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72525F6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miejscami spójny i nielogiczny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wyjazdu wakacyjnego,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rozwijając i uwzględniając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podane zwroty </w:t>
            </w:r>
          </w:p>
          <w:p w14:paraId="5D22C1E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redaguje wpis na blogu na temat niebezpiecznej podróży</w:t>
            </w:r>
          </w:p>
          <w:p w14:paraId="1976239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643F71A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70F7F6C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dużym stopniu niespójny i chaotyczny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 na temat wyjazdu wakacyjnego, uwzględniając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podane kwestie </w:t>
            </w:r>
          </w:p>
          <w:p w14:paraId="73C3D5D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redaguje wpis na blogu na temat niebezpiecznej podróży</w:t>
            </w:r>
          </w:p>
          <w:p w14:paraId="3AF04C8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 podane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 zadaniu informacje sformułowane w języku polskim</w:t>
            </w:r>
          </w:p>
          <w:p w14:paraId="2FB5081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4E7937D1" w14:textId="77777777">
        <w:tc>
          <w:tcPr>
            <w:tcW w:w="534" w:type="dxa"/>
            <w:vMerge/>
          </w:tcPr>
          <w:p w14:paraId="7C11C10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5027EC09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551" w:type="dxa"/>
          </w:tcPr>
          <w:p w14:paraId="2696E6B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61DE555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43F3A21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49EB06F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6E38F3C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2FA9C7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351F08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9863135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C1A8BE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175177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1412439E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1BB8C2E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A196B0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5C2C19AD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2E1E0C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42935C95" w14:textId="77777777">
        <w:tc>
          <w:tcPr>
            <w:tcW w:w="13036" w:type="dxa"/>
            <w:gridSpan w:val="7"/>
            <w:shd w:val="clear" w:color="auto" w:fill="FFC000"/>
          </w:tcPr>
          <w:p w14:paraId="1B5F1AA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>4 A NEW REALITY</w:t>
            </w:r>
          </w:p>
          <w:p w14:paraId="2A8D53D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  <w:shd w:val="clear" w:color="auto" w:fill="FFC000"/>
          </w:tcPr>
          <w:p w14:paraId="0AD5AE7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DD57F7" w14:paraId="485930F1" w14:textId="77777777">
        <w:tc>
          <w:tcPr>
            <w:tcW w:w="534" w:type="dxa"/>
          </w:tcPr>
          <w:p w14:paraId="2A5386F0" w14:textId="77777777" w:rsidR="00DD57F7" w:rsidRDefault="00DD57F7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616C719D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184F785E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3BC969F1" w14:textId="77777777" w:rsidR="00DD57F7" w:rsidRDefault="00DD57F7">
            <w:pPr>
              <w:rPr>
                <w:b/>
              </w:rPr>
            </w:pPr>
          </w:p>
          <w:p w14:paraId="38F21A7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3AED3D5D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3A57EA3C" w14:textId="77777777" w:rsidR="00DD57F7" w:rsidRDefault="00DD57F7">
            <w:pPr>
              <w:rPr>
                <w:b/>
              </w:rPr>
            </w:pPr>
          </w:p>
          <w:p w14:paraId="59C1C44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7993D8BE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37EEE204" w14:textId="77777777" w:rsidR="00DD57F7" w:rsidRDefault="00DD57F7">
            <w:pPr>
              <w:rPr>
                <w:b/>
              </w:rPr>
            </w:pPr>
          </w:p>
          <w:p w14:paraId="626189F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52F7CD9C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DOSTATECZNE</w:t>
            </w:r>
          </w:p>
          <w:p w14:paraId="0797A893" w14:textId="77777777" w:rsidR="00DD57F7" w:rsidRDefault="00DD57F7">
            <w:pPr>
              <w:rPr>
                <w:b/>
              </w:rPr>
            </w:pPr>
          </w:p>
          <w:p w14:paraId="602ACD2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650CD1B1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37D5578E" w14:textId="77777777" w:rsidR="00DD57F7" w:rsidRDefault="00DD57F7">
            <w:pPr>
              <w:rPr>
                <w:b/>
              </w:rPr>
            </w:pPr>
          </w:p>
          <w:p w14:paraId="0E8CBDC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788F2C86" w14:textId="77777777">
        <w:tc>
          <w:tcPr>
            <w:tcW w:w="534" w:type="dxa"/>
            <w:vMerge w:val="restart"/>
          </w:tcPr>
          <w:p w14:paraId="20B7697D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2013" w:type="dxa"/>
            <w:gridSpan w:val="2"/>
          </w:tcPr>
          <w:p w14:paraId="3756B561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551" w:type="dxa"/>
          </w:tcPr>
          <w:p w14:paraId="14792355" w14:textId="77777777" w:rsidR="00DD57F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NAUKA I TECHNIKA (słownictwo związane z nowymi technologiami, z użytkowaniem cyfrowych urządzeń, słownictwo związane z bezpieczeństwem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 xml:space="preserve">, słownictwo związane z wynalazkami i innowacjami, zwroty z </w:t>
            </w:r>
            <w:proofErr w:type="spellStart"/>
            <w:r>
              <w:rPr>
                <w:i/>
                <w:sz w:val="18"/>
                <w:szCs w:val="18"/>
              </w:rPr>
              <w:t>make</w:t>
            </w:r>
            <w:proofErr w:type="spell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take</w:t>
            </w:r>
            <w:proofErr w:type="spellEnd"/>
            <w:r>
              <w:rPr>
                <w:i/>
                <w:sz w:val="18"/>
                <w:szCs w:val="18"/>
              </w:rPr>
              <w:t xml:space="preserve">/do, </w:t>
            </w:r>
            <w:r>
              <w:rPr>
                <w:sz w:val="18"/>
                <w:szCs w:val="18"/>
              </w:rPr>
              <w:t>słownictwo związane z podróżami w kosmos, słowotwórstwo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przedrostki) i </w:t>
            </w:r>
            <w:r>
              <w:rPr>
                <w:b/>
                <w:sz w:val="18"/>
                <w:szCs w:val="18"/>
              </w:rPr>
              <w:t>bezbłędnie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064D263C" w14:textId="77777777" w:rsidR="00DD57F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NAUKA I TECHNIKA (słownictwo związane z nowymi technologiami, z użytkowaniem cyfrowych urządzeń, słownictwo związane z bezpieczeństwem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 xml:space="preserve">, słownictwo związane z wynalazkami i innowacjami, zwroty z </w:t>
            </w:r>
            <w:proofErr w:type="spellStart"/>
            <w:r>
              <w:rPr>
                <w:i/>
                <w:sz w:val="18"/>
                <w:szCs w:val="18"/>
              </w:rPr>
              <w:t>make</w:t>
            </w:r>
            <w:proofErr w:type="spell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take</w:t>
            </w:r>
            <w:proofErr w:type="spellEnd"/>
            <w:r>
              <w:rPr>
                <w:i/>
                <w:sz w:val="18"/>
                <w:szCs w:val="18"/>
              </w:rPr>
              <w:t xml:space="preserve">/do, </w:t>
            </w:r>
            <w:r>
              <w:rPr>
                <w:sz w:val="18"/>
                <w:szCs w:val="18"/>
              </w:rPr>
              <w:t>słownictwo związane z podróżami w kosmos, słowotwórstwo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przedrostki) i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58C081A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dobrze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NAUKA I TECHNIKA (słownictwo związane z nowymi technologiami, z użytkowaniem cyfrowych urządzeń, słownictwo związane z bezpieczeństwem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 xml:space="preserve">, słownictwo związane z wynalazkami i innowacjami, zwroty z </w:t>
            </w:r>
            <w:proofErr w:type="spellStart"/>
            <w:r>
              <w:rPr>
                <w:i/>
                <w:sz w:val="18"/>
                <w:szCs w:val="18"/>
              </w:rPr>
              <w:t>make</w:t>
            </w:r>
            <w:proofErr w:type="spell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take</w:t>
            </w:r>
            <w:proofErr w:type="spellEnd"/>
            <w:r>
              <w:rPr>
                <w:i/>
                <w:sz w:val="18"/>
                <w:szCs w:val="18"/>
              </w:rPr>
              <w:t xml:space="preserve">/do, </w:t>
            </w:r>
            <w:r>
              <w:rPr>
                <w:sz w:val="18"/>
                <w:szCs w:val="18"/>
              </w:rPr>
              <w:t>słownictwo związane z podróżami w kosmos, słowotwórstwo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przedrostki)</w:t>
            </w:r>
          </w:p>
          <w:p w14:paraId="6C3B6DF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3EF66556" w14:textId="77777777" w:rsidR="00DD57F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częściowo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NAUKA I TECHNIKA (słownictwo związane z nowymi technologiami, z użytkowaniem cyfrowych urządzeń, słownictwo związane z bezpieczeństwem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 xml:space="preserve">, słownictwo związane z wynalazkami i innowacjami, zwroty z </w:t>
            </w:r>
            <w:proofErr w:type="spellStart"/>
            <w:r>
              <w:rPr>
                <w:i/>
                <w:sz w:val="18"/>
                <w:szCs w:val="18"/>
              </w:rPr>
              <w:t>make</w:t>
            </w:r>
            <w:proofErr w:type="spell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take</w:t>
            </w:r>
            <w:proofErr w:type="spellEnd"/>
            <w:r>
              <w:rPr>
                <w:i/>
                <w:sz w:val="18"/>
                <w:szCs w:val="18"/>
              </w:rPr>
              <w:t xml:space="preserve">/do, </w:t>
            </w:r>
            <w:r>
              <w:rPr>
                <w:sz w:val="18"/>
                <w:szCs w:val="18"/>
              </w:rPr>
              <w:t xml:space="preserve">słownictwo związane z podróżami w kosmos, słowotwórstwo (przedrostki) i posługuje się nim, </w:t>
            </w:r>
            <w:r>
              <w:rPr>
                <w:b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0D9A6E89" w14:textId="77777777" w:rsidR="00DD57F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słabo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NAUKA I TECHNIKA (słownictwo związane z nowymi technologiami, z użytkowaniem cyfrowych urządzeń, słownictwo związane z bezpieczeństwem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 xml:space="preserve">, słownictwo związane z wynalazkami i innowacjami, zwroty z </w:t>
            </w:r>
            <w:proofErr w:type="spellStart"/>
            <w:r>
              <w:rPr>
                <w:i/>
                <w:sz w:val="18"/>
                <w:szCs w:val="18"/>
              </w:rPr>
              <w:t>make</w:t>
            </w:r>
            <w:proofErr w:type="spell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take</w:t>
            </w:r>
            <w:proofErr w:type="spellEnd"/>
            <w:r>
              <w:rPr>
                <w:i/>
                <w:sz w:val="18"/>
                <w:szCs w:val="18"/>
              </w:rPr>
              <w:t xml:space="preserve">/do, </w:t>
            </w:r>
            <w:r>
              <w:rPr>
                <w:sz w:val="18"/>
                <w:szCs w:val="18"/>
              </w:rPr>
              <w:t xml:space="preserve"> słownictwo związane z podróżami w kosmos, słowotwórstwo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przedrostki) i posługuje się nim, </w:t>
            </w:r>
            <w:r>
              <w:rPr>
                <w:b/>
                <w:sz w:val="18"/>
                <w:szCs w:val="18"/>
              </w:rPr>
              <w:t>popełniając liczne błędy</w:t>
            </w:r>
          </w:p>
        </w:tc>
      </w:tr>
      <w:tr w:rsidR="00DD57F7" w14:paraId="761A69CB" w14:textId="77777777">
        <w:tc>
          <w:tcPr>
            <w:tcW w:w="534" w:type="dxa"/>
            <w:vMerge/>
          </w:tcPr>
          <w:p w14:paraId="27ABF7B5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0B4AAB4E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4A9A8CE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wyrażania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przyszłości,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te konstrukcje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</w:t>
            </w:r>
          </w:p>
          <w:p w14:paraId="261D45C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4C0AA96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potrafi go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bezbłednie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5012950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3EC5D5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wyrażania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przyszłości,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te konstrukcje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</w:t>
            </w:r>
          </w:p>
          <w:p w14:paraId="4DC517F0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1D34237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744228F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92A21D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wyrażania przyszłości 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rozróżnia te konstrukcje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5060D8B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2E660938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</w:tc>
        <w:tc>
          <w:tcPr>
            <w:tcW w:w="2693" w:type="dxa"/>
          </w:tcPr>
          <w:p w14:paraId="1B7C7A0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wyrażania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przyszłości,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te konstrukcje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1162C38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14F3C91E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stosowania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stosuje 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67774AC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67CAE0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do wyrażania przyszłości,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trudnością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stosować,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82E08EE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791974F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stosowania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stosuje 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60AA08A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2F2DD61A" w14:textId="77777777">
        <w:tc>
          <w:tcPr>
            <w:tcW w:w="534" w:type="dxa"/>
            <w:vMerge/>
          </w:tcPr>
          <w:p w14:paraId="6E59985D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7E371F4B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23B875A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7686A02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5BA9DC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0343E2B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E5C5C6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18515C1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0446E78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D57F7" w14:paraId="7070F1CB" w14:textId="77777777">
        <w:tc>
          <w:tcPr>
            <w:tcW w:w="534" w:type="dxa"/>
            <w:vMerge w:val="restart"/>
          </w:tcPr>
          <w:p w14:paraId="0C7B8109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</w:t>
            </w:r>
            <w:r>
              <w:rPr>
                <w:b/>
              </w:rPr>
              <w:lastRenderedPageBreak/>
              <w:t>CI</w:t>
            </w:r>
          </w:p>
          <w:p w14:paraId="7911E4B9" w14:textId="77777777" w:rsidR="00DD57F7" w:rsidRDefault="00DD57F7">
            <w:pPr>
              <w:ind w:left="113" w:right="113"/>
            </w:pPr>
          </w:p>
        </w:tc>
        <w:tc>
          <w:tcPr>
            <w:tcW w:w="2013" w:type="dxa"/>
            <w:gridSpan w:val="2"/>
            <w:vMerge w:val="restart"/>
          </w:tcPr>
          <w:p w14:paraId="3E807EB9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551" w:type="dxa"/>
          </w:tcPr>
          <w:p w14:paraId="628A603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</w:p>
        </w:tc>
        <w:tc>
          <w:tcPr>
            <w:tcW w:w="2552" w:type="dxa"/>
          </w:tcPr>
          <w:p w14:paraId="719AE69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5E8E08C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9F46C6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00EE78C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579CB60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1FFD97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błędy:</w:t>
            </w:r>
          </w:p>
          <w:p w14:paraId="3F45EAD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784F20A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0EA5A69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3F5314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6B308D0B" w14:textId="77777777">
        <w:tc>
          <w:tcPr>
            <w:tcW w:w="534" w:type="dxa"/>
            <w:vMerge/>
          </w:tcPr>
          <w:p w14:paraId="37F8FA0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659B9236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1C45150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2143BD1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3EB9697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6A0F6207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0A26A602" w14:textId="77777777">
        <w:tc>
          <w:tcPr>
            <w:tcW w:w="534" w:type="dxa"/>
            <w:vMerge/>
          </w:tcPr>
          <w:p w14:paraId="409FCB6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 w:val="restart"/>
          </w:tcPr>
          <w:p w14:paraId="4D4B9B6A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68961FA6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624923F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AF54320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1E1CE34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5485E5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5458A60B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67E6DDC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1ED7A0DF" w14:textId="77777777" w:rsidR="00DD57F7" w:rsidRDefault="00DD57F7">
            <w:pPr>
              <w:rPr>
                <w:sz w:val="18"/>
                <w:szCs w:val="18"/>
              </w:rPr>
            </w:pPr>
          </w:p>
        </w:tc>
        <w:tc>
          <w:tcPr>
            <w:tcW w:w="2659" w:type="dxa"/>
          </w:tcPr>
          <w:p w14:paraId="5143429C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1C5F2BF9" w14:textId="77777777" w:rsidR="00DD57F7" w:rsidRDefault="00DD57F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5E78E7EB" w14:textId="77777777">
        <w:tc>
          <w:tcPr>
            <w:tcW w:w="534" w:type="dxa"/>
            <w:vMerge/>
          </w:tcPr>
          <w:p w14:paraId="07BB5733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390CE30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3E6EFA95" w14:textId="77777777" w:rsidR="00DD57F7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428FFAF3" w14:textId="77777777" w:rsidR="00DD57F7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289B076F" w14:textId="77777777" w:rsidR="00DD57F7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na podstawie wysłuchanego tekstu</w:t>
            </w:r>
          </w:p>
        </w:tc>
      </w:tr>
      <w:tr w:rsidR="00DD57F7" w14:paraId="3DD967C1" w14:textId="77777777">
        <w:tc>
          <w:tcPr>
            <w:tcW w:w="534" w:type="dxa"/>
            <w:vMerge/>
          </w:tcPr>
          <w:p w14:paraId="5F65FDD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66C8B271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551" w:type="dxa"/>
          </w:tcPr>
          <w:p w14:paraId="3C728AD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:</w:t>
            </w:r>
          </w:p>
          <w:p w14:paraId="11463D1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korzystania z technologii cyfrowych</w:t>
            </w:r>
          </w:p>
          <w:p w14:paraId="4EA372E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używania nowoczesnych technologii</w:t>
            </w:r>
          </w:p>
          <w:p w14:paraId="6F7BDAF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używania telefonów komórkowych oraz życia bez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internetu</w:t>
            </w:r>
            <w:proofErr w:type="spellEnd"/>
          </w:p>
          <w:p w14:paraId="7D8B0CE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plany na najbliższą i dalszą przyszłość; wyraża przypuszczenia dotyczące zdarzeń przyszłych</w:t>
            </w:r>
          </w:p>
          <w:p w14:paraId="5A7B643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tematu projektu kolonizacji Marsa</w:t>
            </w:r>
          </w:p>
          <w:p w14:paraId="4AC091E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zalet i wad podróży w kosmos</w:t>
            </w:r>
          </w:p>
          <w:p w14:paraId="58A9674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zajęć naukowych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uzasadnia oraz udziela odpowiedzi na dwa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pytania, a także logicznie uzasadnia swoje stanowisko i podaje rozwinięte argumenty na jego poparcie </w:t>
            </w:r>
          </w:p>
          <w:p w14:paraId="75EB5F3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odgrywa dialog (bierze udział w rozmowie na temat wyjścia do kina),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rozwija</w:t>
            </w:r>
          </w:p>
          <w:p w14:paraId="61B08DB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zdania informacje sformułowane w języku polskim</w:t>
            </w:r>
          </w:p>
          <w:p w14:paraId="4D393298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656C2E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697F7E3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korzystania z technologii cyfrowych</w:t>
            </w:r>
          </w:p>
          <w:p w14:paraId="5B19F89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używania nowoczesnych technologii</w:t>
            </w:r>
          </w:p>
          <w:p w14:paraId="0E61C4C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używania telefonów komórkowych oraz życia bez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internetu</w:t>
            </w:r>
            <w:proofErr w:type="spellEnd"/>
          </w:p>
          <w:p w14:paraId="57C76BB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plany na najbliższą i dalszą przyszłość; wyraża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przypuszczenia dotyczące zdarzeń przyszłych</w:t>
            </w:r>
          </w:p>
          <w:p w14:paraId="187C791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tematu projektu kolonizacji Marsa</w:t>
            </w:r>
          </w:p>
          <w:p w14:paraId="7A3E3BD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zalet i wad podróży w kosmos</w:t>
            </w:r>
          </w:p>
          <w:p w14:paraId="408BD60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zajęć naukowych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uzasadnia oraz udziela odpowiedzi na dwa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pytania, a także logicznie uzasadnia swoje stanowisko i podaje rozwinięte argumenty na jego poparcie </w:t>
            </w:r>
          </w:p>
          <w:p w14:paraId="4F9E48F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odgrywa dialog (bierze udział w rozmowie na temat wyjścia do kina),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rozwija</w:t>
            </w:r>
          </w:p>
          <w:p w14:paraId="0662330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zdania informacje sformułowane w języku polskim</w:t>
            </w:r>
          </w:p>
          <w:p w14:paraId="004D5537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1CACA2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4BB9928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dotyczące korzystania z technologii cyfrowych</w:t>
            </w:r>
          </w:p>
          <w:p w14:paraId="2937504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używania nowoczesnych technologii</w:t>
            </w:r>
          </w:p>
          <w:p w14:paraId="4A0EE08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używania telefonów komórkowych oraz życia bez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internetu</w:t>
            </w:r>
            <w:proofErr w:type="spellEnd"/>
          </w:p>
          <w:p w14:paraId="37C93C4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plany na najbliższą i dalszą przyszłość; wyraża przypuszczenia dotyczące zdarzeń przyszłych</w:t>
            </w:r>
          </w:p>
          <w:p w14:paraId="3E19DBA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wypowiada się na temat projektu kolonizacji Marsa.</w:t>
            </w:r>
          </w:p>
          <w:p w14:paraId="010BDB6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zalet i wad podróży w kosmos</w:t>
            </w:r>
          </w:p>
          <w:p w14:paraId="3EEBBF9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zajęć naukowych i go uzasadnia oraz udziela odpowiedzi na dwa pytania,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logicznie uzasadnia swoje stanowisko i podaje argumenty na jego poparcie</w:t>
            </w:r>
          </w:p>
          <w:p w14:paraId="7521521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(bierze udział w rozmowie na temat wyjścia do kina), w którym odnosi się do podanych kwestii i je rozwija</w:t>
            </w:r>
          </w:p>
          <w:p w14:paraId="1A57A3B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F31398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E793F9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C89899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2370BB8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korzystania z technologii cyfrowych</w:t>
            </w:r>
          </w:p>
          <w:p w14:paraId="36D7EB9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używania nowoczesnych technologii</w:t>
            </w:r>
          </w:p>
          <w:p w14:paraId="1474B6E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używania telefonów komórkowych oraz życia bez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internetu</w:t>
            </w:r>
            <w:proofErr w:type="spellEnd"/>
          </w:p>
          <w:p w14:paraId="5C99694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zalet i wad podróży w kosmos</w:t>
            </w:r>
          </w:p>
          <w:p w14:paraId="046791F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się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podstawie materiału stymulującego: dokonuje wyboru zajęć naukowych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go uzasadnia oraz udziela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nierozwiniętych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odpowiedzi na dwa pytania</w:t>
            </w:r>
          </w:p>
          <w:p w14:paraId="1457A92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na temat wyjścia do kina),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rozwija</w:t>
            </w:r>
          </w:p>
          <w:p w14:paraId="02009FF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D04E6E5" w14:textId="77777777" w:rsidR="00DD57F7" w:rsidRDefault="00DD57F7">
            <w:pPr>
              <w:rPr>
                <w:sz w:val="18"/>
                <w:szCs w:val="18"/>
              </w:rPr>
            </w:pPr>
          </w:p>
        </w:tc>
        <w:tc>
          <w:tcPr>
            <w:tcW w:w="2659" w:type="dxa"/>
          </w:tcPr>
          <w:p w14:paraId="701AD32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5024838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pytania dotyczące korzystania z technologii cyfrowych</w:t>
            </w:r>
          </w:p>
          <w:p w14:paraId="23D6703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używania nowoczesnych technologii</w:t>
            </w:r>
          </w:p>
          <w:p w14:paraId="749CB5B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używania telefonów komórkowych oraz życia bez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internetu</w:t>
            </w:r>
            <w:proofErr w:type="spellEnd"/>
          </w:p>
          <w:p w14:paraId="3AF41A5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opisuje plany na najbliższą i dalszą przyszłość; wyraża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przypuszczenia dotyczące zdarzeń przyszłych</w:t>
            </w:r>
          </w:p>
          <w:p w14:paraId="41A3C5B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projektu kolonizacji Marsa.</w:t>
            </w:r>
          </w:p>
          <w:p w14:paraId="42E3C65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zalet i wad podróży w kosmos</w:t>
            </w:r>
          </w:p>
          <w:p w14:paraId="373D6D9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zajęć naukowych oraz udziela odpowiedzi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</w:t>
            </w:r>
          </w:p>
          <w:p w14:paraId="4AA2469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(bierze udział w rozmowie na temat wyjścia do kina), w którym odnosi się do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podanych kwestii</w:t>
            </w:r>
          </w:p>
          <w:p w14:paraId="4E7A2D8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podane w zadaniu informacje sformułowane w języku polskim</w:t>
            </w:r>
          </w:p>
          <w:p w14:paraId="40314964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</w:tr>
      <w:tr w:rsidR="00DD57F7" w14:paraId="51A94602" w14:textId="77777777">
        <w:tc>
          <w:tcPr>
            <w:tcW w:w="534" w:type="dxa"/>
            <w:vMerge/>
          </w:tcPr>
          <w:p w14:paraId="586E3C91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18165E4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2D2B3D8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6EE35FC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e-mail, w którym pisze o najnowszych wynalazkach technologicznych,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zwroty </w:t>
            </w:r>
          </w:p>
          <w:p w14:paraId="23DED81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3714F98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AB627C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7920044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e-mail, w którym pisze 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najnowszych wynalazkach technologicznych,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zwroty </w:t>
            </w:r>
          </w:p>
          <w:p w14:paraId="5C5130F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31CF983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41064A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03F33F1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większości 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pisze e-mail, 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którym pisze o najnowszych wynalazkach technologicznych, uwzględniając i rozwijając podane kwestie, a także wykorzystując podane zwroty</w:t>
            </w:r>
          </w:p>
          <w:p w14:paraId="25C8A4C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1D6577E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8B6839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6CE2C5B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miejscami niespójny i nielogiczny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e-mail, w którym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pisze o najnowszych wynalazkach technologicznych,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uwzględniając i rozwijając,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zwroty</w:t>
            </w:r>
          </w:p>
          <w:p w14:paraId="52C7EE7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5B146E7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trudnością,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39DFF67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dużym stopniu niespójny i chaotyczny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e-mail, w którym pisze o najnowszych wynalazkach technologicznych, uwzględniając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podane kwestie </w:t>
            </w:r>
          </w:p>
          <w:p w14:paraId="5FFF4ED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14:paraId="60810BA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77F515AF" w14:textId="77777777">
        <w:tc>
          <w:tcPr>
            <w:tcW w:w="534" w:type="dxa"/>
            <w:vMerge/>
          </w:tcPr>
          <w:p w14:paraId="65EF9EF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34B2DE5F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551" w:type="dxa"/>
          </w:tcPr>
          <w:p w14:paraId="4D09BE8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9DEF69F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49A7E05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słownika)</w:t>
            </w:r>
          </w:p>
        </w:tc>
        <w:tc>
          <w:tcPr>
            <w:tcW w:w="2552" w:type="dxa"/>
          </w:tcPr>
          <w:p w14:paraId="48574F3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5887AFE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873009C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słownika)</w:t>
            </w:r>
          </w:p>
        </w:tc>
        <w:tc>
          <w:tcPr>
            <w:tcW w:w="2693" w:type="dxa"/>
          </w:tcPr>
          <w:p w14:paraId="1EEB5184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44A2FD8F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3BE6312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słownika)</w:t>
            </w:r>
          </w:p>
          <w:p w14:paraId="08F8E66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FAC0EE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16C5909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34479E75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słownika)</w:t>
            </w:r>
          </w:p>
        </w:tc>
        <w:tc>
          <w:tcPr>
            <w:tcW w:w="2659" w:type="dxa"/>
          </w:tcPr>
          <w:p w14:paraId="3A96C68C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454BACBF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032EE498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 rzadko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słownika)</w:t>
            </w:r>
          </w:p>
          <w:p w14:paraId="3904607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</w:tbl>
    <w:p w14:paraId="104DDFBA" w14:textId="77777777" w:rsidR="00DD57F7" w:rsidRDefault="00DD57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Calibri"/>
          <w:b/>
          <w:color w:val="000000"/>
          <w:sz w:val="18"/>
          <w:szCs w:val="18"/>
        </w:rPr>
      </w:pPr>
    </w:p>
    <w:tbl>
      <w:tblPr>
        <w:tblStyle w:val="a0"/>
        <w:tblW w:w="156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2013"/>
        <w:gridCol w:w="2551"/>
        <w:gridCol w:w="2552"/>
        <w:gridCol w:w="2693"/>
        <w:gridCol w:w="2693"/>
        <w:gridCol w:w="2659"/>
      </w:tblGrid>
      <w:tr w:rsidR="00DD57F7" w14:paraId="689610C2" w14:textId="77777777">
        <w:tc>
          <w:tcPr>
            <w:tcW w:w="13036" w:type="dxa"/>
            <w:gridSpan w:val="6"/>
            <w:shd w:val="clear" w:color="auto" w:fill="FFC000"/>
          </w:tcPr>
          <w:p w14:paraId="168C8D8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 xml:space="preserve">                                                                             5 FOOD FOR THOUGHT</w:t>
            </w:r>
          </w:p>
        </w:tc>
        <w:tc>
          <w:tcPr>
            <w:tcW w:w="2659" w:type="dxa"/>
            <w:shd w:val="clear" w:color="auto" w:fill="FFC000"/>
          </w:tcPr>
          <w:p w14:paraId="291D6AC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DD57F7" w14:paraId="4C7B9B6A" w14:textId="77777777">
        <w:tc>
          <w:tcPr>
            <w:tcW w:w="534" w:type="dxa"/>
          </w:tcPr>
          <w:p w14:paraId="600DD2B8" w14:textId="77777777" w:rsidR="00DD57F7" w:rsidRDefault="00DD57F7">
            <w:pPr>
              <w:rPr>
                <w:b/>
              </w:rPr>
            </w:pPr>
          </w:p>
        </w:tc>
        <w:tc>
          <w:tcPr>
            <w:tcW w:w="2013" w:type="dxa"/>
          </w:tcPr>
          <w:p w14:paraId="0D59BA6F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4651E2C8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4E75DDCF" w14:textId="77777777" w:rsidR="00DD57F7" w:rsidRDefault="00DD57F7">
            <w:pPr>
              <w:rPr>
                <w:b/>
              </w:rPr>
            </w:pPr>
          </w:p>
          <w:p w14:paraId="1ACB2F2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7FDCED04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597DAA56" w14:textId="77777777" w:rsidR="00DD57F7" w:rsidRDefault="00DD57F7">
            <w:pPr>
              <w:rPr>
                <w:b/>
              </w:rPr>
            </w:pPr>
          </w:p>
          <w:p w14:paraId="44FC970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293BF0EB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B96325F" w14:textId="77777777" w:rsidR="00DD57F7" w:rsidRDefault="00DD57F7">
            <w:pPr>
              <w:rPr>
                <w:b/>
              </w:rPr>
            </w:pPr>
          </w:p>
          <w:p w14:paraId="4C175FE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37C6B7EC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5D8AA981" w14:textId="77777777" w:rsidR="00DD57F7" w:rsidRDefault="00DD57F7">
            <w:pPr>
              <w:rPr>
                <w:b/>
              </w:rPr>
            </w:pPr>
          </w:p>
          <w:p w14:paraId="2B95B2B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28F63C86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097CA7F1" w14:textId="77777777" w:rsidR="00DD57F7" w:rsidRDefault="00DD57F7">
            <w:pPr>
              <w:rPr>
                <w:b/>
              </w:rPr>
            </w:pPr>
          </w:p>
          <w:p w14:paraId="0E43721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7E14B0CE" w14:textId="77777777">
        <w:tc>
          <w:tcPr>
            <w:tcW w:w="534" w:type="dxa"/>
            <w:vMerge w:val="restart"/>
          </w:tcPr>
          <w:p w14:paraId="3D0615EA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</w:t>
            </w:r>
            <w:r>
              <w:rPr>
                <w:b/>
              </w:rPr>
              <w:lastRenderedPageBreak/>
              <w:t>OWE</w:t>
            </w:r>
          </w:p>
        </w:tc>
        <w:tc>
          <w:tcPr>
            <w:tcW w:w="2013" w:type="dxa"/>
          </w:tcPr>
          <w:p w14:paraId="2D8374C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551" w:type="dxa"/>
          </w:tcPr>
          <w:p w14:paraId="27237D5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 posiłkami i przygotowywaniem jedzenia, wyrazy często mylone)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178C28E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 posiłkami i przygotowywaniem jedzenia, wyrazy często mylone)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770B006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 posiłkami i przygotowywaniem jedzenia, wyrazy często mylone)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7C1AAC3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 posiłkami i przygotowywaniem jedzenia, wyrazy często mylone) i się nim posługuje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659" w:type="dxa"/>
          </w:tcPr>
          <w:p w14:paraId="264D49C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 posiłkami i przygotowywaniem jedzenia, wyrazy często mylone) i się nim posługuje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45D78E9E" w14:textId="77777777">
        <w:tc>
          <w:tcPr>
            <w:tcW w:w="534" w:type="dxa"/>
            <w:vMerge/>
          </w:tcPr>
          <w:p w14:paraId="7ACFDAA6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13041069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1DF65A99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doskonale 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a/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je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bezbłednie</w:t>
            </w:r>
            <w:proofErr w:type="spellEnd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0EFE59E1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much,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few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little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4ECACC5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the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</w:p>
        </w:tc>
        <w:tc>
          <w:tcPr>
            <w:tcW w:w="2552" w:type="dxa"/>
          </w:tcPr>
          <w:p w14:paraId="550E7AB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a/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27861559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much,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few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little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5DEDB585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the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</w:p>
        </w:tc>
        <w:tc>
          <w:tcPr>
            <w:tcW w:w="2693" w:type="dxa"/>
          </w:tcPr>
          <w:p w14:paraId="0359A66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a/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2150A2C5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much,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few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little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2D8116A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the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</w:p>
        </w:tc>
        <w:tc>
          <w:tcPr>
            <w:tcW w:w="2693" w:type="dxa"/>
          </w:tcPr>
          <w:p w14:paraId="4C4E587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a/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stosuje je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  <w:p w14:paraId="74A47A4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much,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few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little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rozróżnia je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je w praktyce popełniając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błędy</w:t>
            </w:r>
          </w:p>
          <w:p w14:paraId="64F33C8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the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</w:p>
        </w:tc>
        <w:tc>
          <w:tcPr>
            <w:tcW w:w="2659" w:type="dxa"/>
          </w:tcPr>
          <w:p w14:paraId="6266A96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a/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stosuje je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77D35B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much,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few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little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rozróżnia je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je w praktyce popełniając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liczne błędy</w:t>
            </w:r>
          </w:p>
          <w:p w14:paraId="3981DBB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the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</w:p>
        </w:tc>
      </w:tr>
      <w:tr w:rsidR="00DD57F7" w14:paraId="1FDA84D7" w14:textId="77777777">
        <w:tc>
          <w:tcPr>
            <w:tcW w:w="534" w:type="dxa"/>
            <w:vMerge/>
          </w:tcPr>
          <w:p w14:paraId="79871CA3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4F627FDE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10D03BC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14:paraId="1F92B3E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5A0CD15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38C75BA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531320B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D57F7" w14:paraId="0E93639E" w14:textId="77777777">
        <w:tc>
          <w:tcPr>
            <w:tcW w:w="534" w:type="dxa"/>
            <w:vMerge w:val="restart"/>
          </w:tcPr>
          <w:p w14:paraId="1D26F1B7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</w:t>
            </w:r>
            <w:r>
              <w:rPr>
                <w:b/>
              </w:rPr>
              <w:lastRenderedPageBreak/>
              <w:t>CI</w:t>
            </w:r>
          </w:p>
        </w:tc>
        <w:tc>
          <w:tcPr>
            <w:tcW w:w="2013" w:type="dxa"/>
          </w:tcPr>
          <w:p w14:paraId="7A13C980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551" w:type="dxa"/>
          </w:tcPr>
          <w:p w14:paraId="6426336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i:</w:t>
            </w:r>
          </w:p>
          <w:p w14:paraId="288ED2A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0A34418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wymienia wskazane informacje</w:t>
            </w:r>
          </w:p>
          <w:p w14:paraId="11C2073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5B9AE36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552" w:type="dxa"/>
          </w:tcPr>
          <w:p w14:paraId="6011CE6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i:</w:t>
            </w:r>
          </w:p>
          <w:p w14:paraId="2627971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57DD03A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wymienia wskazane informacje</w:t>
            </w:r>
          </w:p>
          <w:p w14:paraId="54E13E5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6022277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693" w:type="dxa"/>
          </w:tcPr>
          <w:p w14:paraId="1950C41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4A807C1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3E25DD0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wymienia wskazane informacje</w:t>
            </w:r>
          </w:p>
          <w:p w14:paraId="4D9DC28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383D164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odpowiada na pytania dotyczące </w:t>
            </w:r>
          </w:p>
          <w:p w14:paraId="1A8C7C1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wysłuchanego tekstu</w:t>
            </w:r>
          </w:p>
        </w:tc>
        <w:tc>
          <w:tcPr>
            <w:tcW w:w="2693" w:type="dxa"/>
          </w:tcPr>
          <w:p w14:paraId="1A8106C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62ECB46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2DD216F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wymienia wskazane informacje</w:t>
            </w:r>
          </w:p>
          <w:p w14:paraId="6FC8782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78B6F36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1DA53BF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6FB5D4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543777F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6F02178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wymienia wskazane informacje</w:t>
            </w:r>
          </w:p>
          <w:p w14:paraId="3E4D2C8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31B1D70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</w:tr>
      <w:tr w:rsidR="00DD57F7" w14:paraId="3A86287C" w14:textId="77777777">
        <w:tc>
          <w:tcPr>
            <w:tcW w:w="534" w:type="dxa"/>
            <w:vMerge/>
          </w:tcPr>
          <w:p w14:paraId="476154BA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7BFC437A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17B58C58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oddziela fakty od opinii, określa intencję autora, określa główną myśl tekstu, określa kontekst wypowiedzi) i</w:t>
            </w:r>
            <w:r>
              <w:rPr>
                <w:b/>
                <w:sz w:val="18"/>
                <w:szCs w:val="18"/>
              </w:rPr>
              <w:t xml:space="preserve"> poprawnie</w:t>
            </w:r>
          </w:p>
          <w:p w14:paraId="2AD5CA8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66C7B6F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16C23F3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4FF66D6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oddziela fakty od opinii, określa intencję autora, określa główną myśl tekstu, określa kontekst wypowiedzi)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4518FB6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6A7097B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7C78713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39D0861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intencję autora tekstu, określa główną myśl poszczególnych części tekstu,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2A57353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6EA0B5B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26677B8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AF9D7D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intencję autora tekstu, określa główną myśl poszczególnych części tekstu,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0DDADE2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20893FB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4C5EC04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6A041BD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AAE01F2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intencję autora tekstu, określa główną myśl poszczególnych części tekstu,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408D62C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0B13392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7B850E6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1EAF41E1" w14:textId="77777777">
        <w:tc>
          <w:tcPr>
            <w:tcW w:w="534" w:type="dxa"/>
            <w:vMerge/>
          </w:tcPr>
          <w:p w14:paraId="47CBF72F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76D6B39E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551" w:type="dxa"/>
          </w:tcPr>
          <w:p w14:paraId="25B5A3A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4454A6E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najsmaczniejszy / najmniej smaczny posiłek</w:t>
            </w:r>
          </w:p>
          <w:p w14:paraId="7E94705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stosowania diet,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rozwinięte argumenty, aby uzasadnić swoje zdanie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</w:p>
          <w:p w14:paraId="1FA7AEA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przedimki</w:t>
            </w:r>
          </w:p>
          <w:p w14:paraId="7EE4E54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 z zastosowaniem kwantyfikatorów</w:t>
            </w:r>
          </w:p>
          <w:p w14:paraId="2E3DE5F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tematy związane z gotowaniem</w:t>
            </w:r>
          </w:p>
          <w:p w14:paraId="17ABD55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w restauracji,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 je</w:t>
            </w:r>
          </w:p>
          <w:p w14:paraId="3623AB8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dania przygotowane na różne okazje</w:t>
            </w:r>
          </w:p>
          <w:p w14:paraId="1177C30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3A82398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 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30E633F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najsmaczniejszy / najmniej smaczny posiłek</w:t>
            </w:r>
          </w:p>
          <w:p w14:paraId="0A64FDA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stosowania diet,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rozwinięte argumenty, aby uzasadnić swoje zdanie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</w:p>
          <w:p w14:paraId="5F639E7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przedimki</w:t>
            </w:r>
          </w:p>
          <w:p w14:paraId="0BC45C2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 z zastosowaniem kwantyfikatorów</w:t>
            </w:r>
          </w:p>
          <w:p w14:paraId="070F50B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tematy związane z gotowaniem</w:t>
            </w:r>
          </w:p>
          <w:p w14:paraId="7197E6C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w restauracji,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 je</w:t>
            </w:r>
          </w:p>
          <w:p w14:paraId="6B7C3A0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dania przygotowane na różne okazje</w:t>
            </w:r>
          </w:p>
          <w:p w14:paraId="17CAF62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60515D3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2C7262F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najsmaczniejszy / najmniej smaczny posiłek</w:t>
            </w:r>
          </w:p>
          <w:p w14:paraId="3B4BA95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stosowania diet,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argumenty, aby uzasadnić swoje zdanie</w:t>
            </w:r>
          </w:p>
          <w:p w14:paraId="60AB97D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pytania, stosując przedimki</w:t>
            </w:r>
          </w:p>
          <w:p w14:paraId="31ECDFE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pyta i odpowiada na pytania  z zastosowaniem kwantyfikatorów</w:t>
            </w:r>
          </w:p>
          <w:p w14:paraId="6756A81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tematy związane z gotowaniem</w:t>
            </w:r>
          </w:p>
          <w:p w14:paraId="027B47E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w restauracji, w którym odnosi się do podanych kwestii i rozwija je</w:t>
            </w:r>
          </w:p>
          <w:p w14:paraId="4E82690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dania przygotowane na różne okazje</w:t>
            </w:r>
          </w:p>
          <w:p w14:paraId="7C04BC1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5CAFA65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598CA96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najsmaczniejszy / najmniej smaczny posiłek</w:t>
            </w:r>
          </w:p>
          <w:p w14:paraId="044A9EF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stosowania diet,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częściowo uzasadnia swoje zdanie</w:t>
            </w:r>
          </w:p>
          <w:p w14:paraId="3DC05FF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przedimki</w:t>
            </w:r>
          </w:p>
          <w:p w14:paraId="182D529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z zastosowaniem kwantyfikatorów</w:t>
            </w:r>
          </w:p>
          <w:p w14:paraId="1DC6C4A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tematy związane z gotowaniem</w:t>
            </w:r>
          </w:p>
          <w:p w14:paraId="6D73D57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w restauracji,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odnosi się do podanych kwestii i rozwija je</w:t>
            </w:r>
          </w:p>
          <w:p w14:paraId="0FD063E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dania przygotowane na różne okazje</w:t>
            </w:r>
          </w:p>
          <w:p w14:paraId="4894BD7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0D35CC2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63E513E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najsmaczniejszy / najmniej smaczny posiłek</w:t>
            </w:r>
          </w:p>
          <w:p w14:paraId="6638B5A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stosowania diet </w:t>
            </w:r>
          </w:p>
          <w:p w14:paraId="289D4E0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pytania, stosując przedimki</w:t>
            </w:r>
          </w:p>
          <w:p w14:paraId="35C799F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 z zastosowaniem kwantyfikatorów</w:t>
            </w:r>
          </w:p>
          <w:p w14:paraId="456A8BB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tematy związane z gotowaniem</w:t>
            </w:r>
          </w:p>
          <w:p w14:paraId="237FF14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w restauracji, w którym odnosi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podanych kwestii </w:t>
            </w:r>
          </w:p>
          <w:p w14:paraId="7E5746C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opisuje dania przygotowane na różne okazje</w:t>
            </w:r>
          </w:p>
          <w:p w14:paraId="7542CC9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DD57F7" w14:paraId="47F950E7" w14:textId="77777777">
        <w:tc>
          <w:tcPr>
            <w:tcW w:w="534" w:type="dxa"/>
            <w:vMerge/>
          </w:tcPr>
          <w:p w14:paraId="447F0ECF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5967EC4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02E0017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66A3EE8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rozwijając podane kwestie</w:t>
            </w:r>
          </w:p>
          <w:p w14:paraId="3A022D1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00880AB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7E0F0B8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rozwijając podane kwestie</w:t>
            </w:r>
          </w:p>
          <w:p w14:paraId="2239409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693" w:type="dxa"/>
          </w:tcPr>
          <w:p w14:paraId="096F8F1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17D11B9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uwzględniając i rozwijając podane kwestie </w:t>
            </w:r>
          </w:p>
          <w:p w14:paraId="4C1CD04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693" w:type="dxa"/>
          </w:tcPr>
          <w:p w14:paraId="086E9B1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163FB74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uwzględniając i rozwijając podane kwestie </w:t>
            </w:r>
          </w:p>
          <w:p w14:paraId="2566683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659" w:type="dxa"/>
          </w:tcPr>
          <w:p w14:paraId="64BA09B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50144AC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uwzględniając i rozwijając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kwestie </w:t>
            </w:r>
          </w:p>
          <w:p w14:paraId="3584F00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</w:tr>
      <w:tr w:rsidR="00DD57F7" w14:paraId="0433BBA1" w14:textId="77777777">
        <w:tc>
          <w:tcPr>
            <w:tcW w:w="534" w:type="dxa"/>
            <w:vMerge/>
          </w:tcPr>
          <w:p w14:paraId="42A17A45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47DC866D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551" w:type="dxa"/>
          </w:tcPr>
          <w:p w14:paraId="721DE9DF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0A20DE5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63FBC3A9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4C8E1073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0119D9DB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57C76460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7628B19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A7F0351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35AF0DF9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17B7D13E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01E2EB74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796F6FE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3248B3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BFDCAD1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025AAE3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6BDA11E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7ECAA6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3D52DF4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F4D86A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4C33B445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7697A1B7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3223E3D7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5E87A69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</w:t>
            </w:r>
          </w:p>
          <w:p w14:paraId="62ACD6A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1BB47E18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765630F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3A244AE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331C144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06D049CA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7FAB7610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FDD400B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</w:t>
            </w:r>
          </w:p>
          <w:p w14:paraId="15EEC62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3D41019C" w14:textId="77777777">
        <w:tc>
          <w:tcPr>
            <w:tcW w:w="13036" w:type="dxa"/>
            <w:gridSpan w:val="6"/>
            <w:shd w:val="clear" w:color="auto" w:fill="FFC000"/>
          </w:tcPr>
          <w:p w14:paraId="4FB1C89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>6 CRIME SCENE</w:t>
            </w:r>
          </w:p>
        </w:tc>
        <w:tc>
          <w:tcPr>
            <w:tcW w:w="2659" w:type="dxa"/>
            <w:shd w:val="clear" w:color="auto" w:fill="FFC000"/>
          </w:tcPr>
          <w:p w14:paraId="7268E5B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DD57F7" w14:paraId="49B37006" w14:textId="77777777">
        <w:tc>
          <w:tcPr>
            <w:tcW w:w="534" w:type="dxa"/>
          </w:tcPr>
          <w:p w14:paraId="01E781A3" w14:textId="77777777" w:rsidR="00DD57F7" w:rsidRDefault="00DD57F7">
            <w:pPr>
              <w:rPr>
                <w:b/>
              </w:rPr>
            </w:pPr>
          </w:p>
        </w:tc>
        <w:tc>
          <w:tcPr>
            <w:tcW w:w="2013" w:type="dxa"/>
          </w:tcPr>
          <w:p w14:paraId="2964F407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20F271A9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0FFF24F5" w14:textId="77777777" w:rsidR="00DD57F7" w:rsidRDefault="00DD57F7">
            <w:pPr>
              <w:rPr>
                <w:b/>
              </w:rPr>
            </w:pPr>
          </w:p>
          <w:p w14:paraId="4A39863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1BDE190A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32734530" w14:textId="77777777" w:rsidR="00DD57F7" w:rsidRDefault="00DD57F7">
            <w:pPr>
              <w:rPr>
                <w:b/>
              </w:rPr>
            </w:pPr>
          </w:p>
          <w:p w14:paraId="0B3210E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1ABEB520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21374C3E" w14:textId="77777777" w:rsidR="00DD57F7" w:rsidRDefault="00DD57F7">
            <w:pPr>
              <w:rPr>
                <w:b/>
              </w:rPr>
            </w:pPr>
          </w:p>
          <w:p w14:paraId="6174A22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527E1593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4A0E8CF5" w14:textId="77777777" w:rsidR="00DD57F7" w:rsidRDefault="00DD57F7">
            <w:pPr>
              <w:rPr>
                <w:b/>
              </w:rPr>
            </w:pPr>
          </w:p>
          <w:p w14:paraId="2B4263B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2CF7BBEB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36F103CF" w14:textId="77777777" w:rsidR="00DD57F7" w:rsidRDefault="00DD57F7">
            <w:pPr>
              <w:rPr>
                <w:b/>
              </w:rPr>
            </w:pPr>
          </w:p>
          <w:p w14:paraId="572BE31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3C605348" w14:textId="77777777">
        <w:tc>
          <w:tcPr>
            <w:tcW w:w="534" w:type="dxa"/>
            <w:vMerge w:val="restart"/>
          </w:tcPr>
          <w:p w14:paraId="03DD7664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2013" w:type="dxa"/>
          </w:tcPr>
          <w:p w14:paraId="6213967E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551" w:type="dxa"/>
          </w:tcPr>
          <w:p w14:paraId="24815A8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1179F4F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0EB6482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01FA8CA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się nim posługuje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659" w:type="dxa"/>
          </w:tcPr>
          <w:p w14:paraId="03F3D5D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się nim posługuje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2461F501" w14:textId="77777777">
        <w:tc>
          <w:tcPr>
            <w:tcW w:w="534" w:type="dxa"/>
            <w:vMerge/>
          </w:tcPr>
          <w:p w14:paraId="5667D36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6824FFCF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6E76A4A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58978F8E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</w:p>
          <w:p w14:paraId="496B223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</w:tc>
        <w:tc>
          <w:tcPr>
            <w:tcW w:w="2552" w:type="dxa"/>
          </w:tcPr>
          <w:p w14:paraId="2E0C537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29EB2B5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</w:p>
          <w:p w14:paraId="3DEA6F0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</w:tc>
        <w:tc>
          <w:tcPr>
            <w:tcW w:w="2693" w:type="dxa"/>
          </w:tcPr>
          <w:p w14:paraId="65B2A29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111400B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</w:p>
          <w:p w14:paraId="476BB34F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</w:tc>
        <w:tc>
          <w:tcPr>
            <w:tcW w:w="2693" w:type="dxa"/>
          </w:tcPr>
          <w:p w14:paraId="09CAC73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stosuje go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  <w:p w14:paraId="4348BFC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</w:p>
          <w:p w14:paraId="58F1FD5F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twierdzących w mowie zależnej i stosuje je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659" w:type="dxa"/>
          </w:tcPr>
          <w:p w14:paraId="56921BA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stosuje go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3E3C807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</w:p>
          <w:p w14:paraId="3219D73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twierdzących w mowie zależnej i stosuje je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2E95C52E" w14:textId="77777777">
        <w:tc>
          <w:tcPr>
            <w:tcW w:w="534" w:type="dxa"/>
            <w:vMerge/>
          </w:tcPr>
          <w:p w14:paraId="5D00FEA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0A363DF7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5DF3D26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14:paraId="6DDC3AB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34C59B9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 dialogi,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1BEF5F6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 dialogi,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492BC0F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 dialogi,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D57F7" w14:paraId="69CC2800" w14:textId="77777777">
        <w:tc>
          <w:tcPr>
            <w:tcW w:w="534" w:type="dxa"/>
            <w:vMerge w:val="restart"/>
          </w:tcPr>
          <w:p w14:paraId="42BA3134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3" w:type="dxa"/>
          </w:tcPr>
          <w:p w14:paraId="7BFE7A4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551" w:type="dxa"/>
          </w:tcPr>
          <w:p w14:paraId="6CA595D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27730F3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041C437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4B542D4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552" w:type="dxa"/>
          </w:tcPr>
          <w:p w14:paraId="775AC85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70C4F55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4F040F5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69CDAAF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1224933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693" w:type="dxa"/>
          </w:tcPr>
          <w:p w14:paraId="20302B0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72F0608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0AB4B80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5203831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6BC8A77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693" w:type="dxa"/>
          </w:tcPr>
          <w:p w14:paraId="0BCDCDE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71612E5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383BE9D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6D86D15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6819061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659" w:type="dxa"/>
          </w:tcPr>
          <w:p w14:paraId="230A748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6325E57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3FDFFDF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0F1DAA8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00236AF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</w:tr>
      <w:tr w:rsidR="00DD57F7" w14:paraId="29B2C23A" w14:textId="77777777">
        <w:tc>
          <w:tcPr>
            <w:tcW w:w="534" w:type="dxa"/>
            <w:vMerge/>
          </w:tcPr>
          <w:p w14:paraId="58277BC4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7DC3E86A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5FB81F05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rozpoznaje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poprawnie </w:t>
            </w:r>
            <w:r>
              <w:rPr>
                <w:sz w:val="18"/>
                <w:szCs w:val="18"/>
              </w:rPr>
              <w:t>dopasowuje zdania do luk w tekście</w:t>
            </w:r>
          </w:p>
          <w:p w14:paraId="358AEE0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  <w:tc>
          <w:tcPr>
            <w:tcW w:w="2552" w:type="dxa"/>
          </w:tcPr>
          <w:p w14:paraId="2DDACCB3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rozpoznaje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3DEBCB6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19E779E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  <w:tc>
          <w:tcPr>
            <w:tcW w:w="2693" w:type="dxa"/>
          </w:tcPr>
          <w:p w14:paraId="603D3976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27D23ED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47C1387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  <w:tc>
          <w:tcPr>
            <w:tcW w:w="2693" w:type="dxa"/>
          </w:tcPr>
          <w:p w14:paraId="5AA0D559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67258B2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2659210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  <w:tc>
          <w:tcPr>
            <w:tcW w:w="2659" w:type="dxa"/>
          </w:tcPr>
          <w:p w14:paraId="4453ED2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62BE613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3CA53A1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</w:tr>
      <w:tr w:rsidR="00DD57F7" w14:paraId="68832DBA" w14:textId="77777777">
        <w:tc>
          <w:tcPr>
            <w:tcW w:w="534" w:type="dxa"/>
            <w:vMerge/>
          </w:tcPr>
          <w:p w14:paraId="49D1E93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14EBA02B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551" w:type="dxa"/>
          </w:tcPr>
          <w:p w14:paraId="2E6C614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0EDC712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przestępstw i wykroczeń</w:t>
            </w:r>
          </w:p>
          <w:p w14:paraId="39ECC96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przemocy w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internecie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rozwinięte argumenty, aby uzasadnić swoje zdanie</w:t>
            </w:r>
          </w:p>
          <w:p w14:paraId="4BF6E95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sądów dla małoletnich oraz karania za różne przestępstwa</w:t>
            </w:r>
          </w:p>
          <w:p w14:paraId="5A6219D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dialog, w którym relacjonuje komuś pewną historię,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odnosząć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rozwijając </w:t>
            </w:r>
          </w:p>
          <w:p w14:paraId="00868DF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popularności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powieści kryminalnych oraz pracy detektywa</w:t>
            </w:r>
          </w:p>
          <w:p w14:paraId="450151C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wypowiedzi innych osób</w:t>
            </w:r>
          </w:p>
          <w:p w14:paraId="5EAA8A8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4F91E098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A6208D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0DFA60A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przestępstw i wykroczeń</w:t>
            </w:r>
          </w:p>
          <w:p w14:paraId="595B794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przemocy w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internecie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rozwinięte argumenty, aby uzasadnić swoje zdanie</w:t>
            </w:r>
          </w:p>
          <w:p w14:paraId="25488DF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sądów dla małoletnich oraz karania za różne przestępstwa</w:t>
            </w:r>
          </w:p>
          <w:p w14:paraId="6B7BB35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dialog, w którym relacjonuje komuś pewną historię,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odnosząć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rozwijając </w:t>
            </w:r>
          </w:p>
          <w:p w14:paraId="039B222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popularności powieści kryminalnych oraz pracy detektywa</w:t>
            </w:r>
          </w:p>
          <w:p w14:paraId="717A62E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wypowiedzi innych osób</w:t>
            </w:r>
          </w:p>
          <w:p w14:paraId="7F31E46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381345C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66832A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766C820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przestępstw i wykroczeń</w:t>
            </w:r>
          </w:p>
          <w:p w14:paraId="3BC4C0A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przemocy w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internecie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argumenty, aby uzasadnić swoje zdanie</w:t>
            </w:r>
          </w:p>
          <w:p w14:paraId="061E86A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sądów dla małoletnich oraz karania za różne przestępstwa</w:t>
            </w:r>
          </w:p>
          <w:p w14:paraId="5C1F936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dialog, w którym relacjonuje komuś pewną historię,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odnosząć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do podanych kwestii i rozwijając je </w:t>
            </w:r>
          </w:p>
          <w:p w14:paraId="4267744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popularności powieści kryminalnych oraz pracy detektywa</w:t>
            </w:r>
          </w:p>
          <w:p w14:paraId="15E4535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relacjonuje wypowiedzi innych osób</w:t>
            </w:r>
          </w:p>
          <w:p w14:paraId="735DBCA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E1BCF5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BED8FE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23B54D6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przestępstw i wykroczeń</w:t>
            </w:r>
          </w:p>
          <w:p w14:paraId="7D68529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przemocy w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internecie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częściowo uzasadnia swoje zdanie</w:t>
            </w:r>
          </w:p>
          <w:p w14:paraId="2636798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sądów dla małoletnich oraz karania za różne przestępstwa</w:t>
            </w:r>
          </w:p>
          <w:p w14:paraId="12E1DD5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dialog, w którym relacjonuje komuś pewną historię,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odnosząć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do podanych kwestii i rozwijając je </w:t>
            </w:r>
          </w:p>
          <w:p w14:paraId="7DF4C7D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popularności powieści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kryminalnych oraz pracy detektywa</w:t>
            </w:r>
          </w:p>
          <w:p w14:paraId="32A270C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relacjonuje wypowiedzi innych osób</w:t>
            </w:r>
          </w:p>
          <w:p w14:paraId="1CCD194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0350496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A1C071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6049236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przestępstw i wykroczeń</w:t>
            </w:r>
          </w:p>
          <w:p w14:paraId="70DFDE5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przemocy w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internecie</w:t>
            </w:r>
            <w:proofErr w:type="spellEnd"/>
          </w:p>
          <w:p w14:paraId="5760903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sądów dla małoletnich oraz karania za różne przestępstwa</w:t>
            </w:r>
          </w:p>
          <w:p w14:paraId="2E8A1A4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dialog, w którym relacjonuje komuś pewną historię,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odnosząć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podanych kwestii </w:t>
            </w:r>
          </w:p>
          <w:p w14:paraId="031FC0E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popularności powieści kryminalnych oraz pracy detektywa</w:t>
            </w:r>
          </w:p>
          <w:p w14:paraId="7438625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relacjonuje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wypowiedzi innych osób</w:t>
            </w:r>
          </w:p>
          <w:p w14:paraId="322095B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podane w zadaniu informacje sformułowane w języku polskim</w:t>
            </w:r>
          </w:p>
          <w:p w14:paraId="271B972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4D20FD38" w14:textId="77777777">
        <w:tc>
          <w:tcPr>
            <w:tcW w:w="534" w:type="dxa"/>
            <w:vMerge/>
          </w:tcPr>
          <w:p w14:paraId="0B7E21FF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00EAFCEC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51F58F9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5491C9D4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77F89DA2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forum 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uwzględnia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 podane kwestie</w:t>
            </w:r>
          </w:p>
          <w:p w14:paraId="17C444F8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5F968DF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2DD165EC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553FC7C1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forum 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uwzględnia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 podane kwestie</w:t>
            </w:r>
          </w:p>
          <w:p w14:paraId="0ADF19B9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2BEA832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5EB765A8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3CC3D817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forum 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 którym uwzględnia i rozwija podane kwestie</w:t>
            </w:r>
          </w:p>
          <w:p w14:paraId="4045C013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4EE66AF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78A1C224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70A1E56C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forum 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uwzględnia i rozwija podane kwestie</w:t>
            </w:r>
          </w:p>
          <w:p w14:paraId="0DEB544D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180DCF6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64D9D265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136946D5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forum 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uwzględnia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kwestie, </w:t>
            </w:r>
          </w:p>
          <w:p w14:paraId="48CF2090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podane w zadaniu informacje sformułowane w języku polskim</w:t>
            </w:r>
          </w:p>
        </w:tc>
      </w:tr>
      <w:tr w:rsidR="00DD57F7" w14:paraId="0009D34F" w14:textId="77777777">
        <w:tc>
          <w:tcPr>
            <w:tcW w:w="534" w:type="dxa"/>
            <w:vMerge/>
          </w:tcPr>
          <w:p w14:paraId="059F1D12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442AF93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551" w:type="dxa"/>
          </w:tcPr>
          <w:p w14:paraId="3FA72C89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B646C26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(domyślanie się znaczenia wyrazów z kontekstu</w:t>
            </w:r>
          </w:p>
          <w:p w14:paraId="2695A242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57E772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  <w:p w14:paraId="6FADB6F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651B4A4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78BE25A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(domyślanie się znaczenia wyrazów z kontekstu</w:t>
            </w:r>
          </w:p>
          <w:p w14:paraId="0C776A65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C39540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  <w:p w14:paraId="1E5A226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2E6C5A7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współpracuje w grupie</w:t>
            </w:r>
          </w:p>
          <w:p w14:paraId="6A395149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się znaczenia wyrazów z kontekstu</w:t>
            </w:r>
          </w:p>
          <w:p w14:paraId="33F05183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573DFF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963C43F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36C8399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się znaczenia wyrazów z kontekstu)</w:t>
            </w:r>
          </w:p>
          <w:p w14:paraId="65014ED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7E3A41C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1BFB626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15FB499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443BBF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158FBC5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(domyślanie się znaczenia wyrazów z kontekstu)</w:t>
            </w:r>
          </w:p>
          <w:p w14:paraId="463930D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1B1497A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</w:tbl>
    <w:p w14:paraId="13FC2CAF" w14:textId="77777777" w:rsidR="00DD57F7" w:rsidRDefault="00DD57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Calibri"/>
          <w:b/>
          <w:color w:val="000000"/>
          <w:sz w:val="18"/>
          <w:szCs w:val="18"/>
        </w:rPr>
      </w:pPr>
    </w:p>
    <w:tbl>
      <w:tblPr>
        <w:tblStyle w:val="a1"/>
        <w:tblW w:w="156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1871"/>
        <w:gridCol w:w="2693"/>
        <w:gridCol w:w="2552"/>
        <w:gridCol w:w="2693"/>
        <w:gridCol w:w="2693"/>
        <w:gridCol w:w="2659"/>
      </w:tblGrid>
      <w:tr w:rsidR="00DD57F7" w14:paraId="511637A1" w14:textId="77777777">
        <w:tc>
          <w:tcPr>
            <w:tcW w:w="13036" w:type="dxa"/>
            <w:gridSpan w:val="6"/>
          </w:tcPr>
          <w:p w14:paraId="4C4AE4C8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  <w:p w14:paraId="70379E6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  <w:p w14:paraId="20C56DB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14:paraId="510F3FF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DD57F7" w14:paraId="730FE0A5" w14:textId="77777777">
        <w:tc>
          <w:tcPr>
            <w:tcW w:w="13036" w:type="dxa"/>
            <w:gridSpan w:val="6"/>
            <w:shd w:val="clear" w:color="auto" w:fill="FFC000"/>
          </w:tcPr>
          <w:p w14:paraId="5C61053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 xml:space="preserve">                                                                             7 BODY AND MIND</w:t>
            </w:r>
          </w:p>
        </w:tc>
        <w:tc>
          <w:tcPr>
            <w:tcW w:w="2659" w:type="dxa"/>
            <w:shd w:val="clear" w:color="auto" w:fill="FFC000"/>
          </w:tcPr>
          <w:p w14:paraId="1111CDC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DD57F7" w14:paraId="5E9EE9B1" w14:textId="77777777">
        <w:tc>
          <w:tcPr>
            <w:tcW w:w="534" w:type="dxa"/>
          </w:tcPr>
          <w:p w14:paraId="432A113A" w14:textId="77777777" w:rsidR="00DD57F7" w:rsidRDefault="00DD57F7">
            <w:pPr>
              <w:rPr>
                <w:b/>
              </w:rPr>
            </w:pPr>
          </w:p>
        </w:tc>
        <w:tc>
          <w:tcPr>
            <w:tcW w:w="1871" w:type="dxa"/>
          </w:tcPr>
          <w:p w14:paraId="3FE3BE81" w14:textId="77777777" w:rsidR="00DD57F7" w:rsidRDefault="00DD57F7">
            <w:pPr>
              <w:rPr>
                <w:b/>
              </w:rPr>
            </w:pPr>
          </w:p>
        </w:tc>
        <w:tc>
          <w:tcPr>
            <w:tcW w:w="2693" w:type="dxa"/>
          </w:tcPr>
          <w:p w14:paraId="1F102BF0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4A725E31" w14:textId="77777777" w:rsidR="00DD57F7" w:rsidRDefault="00DD57F7">
            <w:pPr>
              <w:rPr>
                <w:b/>
              </w:rPr>
            </w:pPr>
          </w:p>
          <w:p w14:paraId="20946CF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79263B64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4AC1537A" w14:textId="77777777" w:rsidR="00DD57F7" w:rsidRDefault="00DD57F7">
            <w:pPr>
              <w:rPr>
                <w:b/>
              </w:rPr>
            </w:pPr>
          </w:p>
          <w:p w14:paraId="75AC5BB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70485B7E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22EAD81A" w14:textId="77777777" w:rsidR="00DD57F7" w:rsidRDefault="00DD57F7">
            <w:pPr>
              <w:rPr>
                <w:b/>
              </w:rPr>
            </w:pPr>
          </w:p>
          <w:p w14:paraId="2671238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5D6BDF55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0E63A70F" w14:textId="77777777" w:rsidR="00DD57F7" w:rsidRDefault="00DD57F7">
            <w:pPr>
              <w:rPr>
                <w:b/>
              </w:rPr>
            </w:pPr>
          </w:p>
          <w:p w14:paraId="200CA27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1FC2B6E2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0BEEC04A" w14:textId="77777777" w:rsidR="00DD57F7" w:rsidRDefault="00DD57F7">
            <w:pPr>
              <w:rPr>
                <w:b/>
              </w:rPr>
            </w:pPr>
          </w:p>
          <w:p w14:paraId="6153959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03CD52EA" w14:textId="77777777">
        <w:tc>
          <w:tcPr>
            <w:tcW w:w="534" w:type="dxa"/>
            <w:vMerge w:val="restart"/>
          </w:tcPr>
          <w:p w14:paraId="117826B6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1871" w:type="dxa"/>
          </w:tcPr>
          <w:p w14:paraId="4971CDD0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693" w:type="dxa"/>
          </w:tcPr>
          <w:p w14:paraId="2DF1792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ZDROWIE, CZŁOWIEK (słownictwo związane z częściami ciała i chorobami, idiomy oparte o nazwy części ciała, słownictwo związane z antybiotykami, zwroty idiomatyczne i kolokacje, słownictwo związane z pracą mózgu; zwroty idiomatyczne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23C1D02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ZDROWIE, CZŁOWIEK (słownictwo związane z częściami ciała i chorobami, idiomy oparte o nazwy części ciała, słownictwo związane z antybiotykami, zwroty idiomatyczne i kolokacje, słownictwo związane z pracą mózgu; zwroty idiomatyczne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5D5AE26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ZDROWIE, CZŁOWIEK (słownictwo związane z częściami ciała i chorobami, idiomy oparte o nazwy części ciała, słownictwo związane z antybiotykami, zwroty idiomatyczne i kolokacje, słownictwo związane z pracą mózgu; zwroty idiomatyczne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02AC3D6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ZDROWIE, CZŁOWIEK (słownictwo związane z częściami ciała i chorobami, idiomy oparte o nazwy części ciała, słownictwo związane z antybiotykami, zwroty idiomatyczne i kolokacje, słownictwo związane z pracą mózgu; zwroty idiomatyczne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24BD0DF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CZŁOWIEK (słownictwo związane z częściami ciała i chorobami, idiomy oparte o nazwy części ciała, słownictwo związane z antybiotykami, zwroty idiomatyczne i kolokacje, słownictwo związane z pracą mózgu; zwroty idiomatyczne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2A5589B6" w14:textId="77777777">
        <w:tc>
          <w:tcPr>
            <w:tcW w:w="534" w:type="dxa"/>
            <w:vMerge/>
          </w:tcPr>
          <w:p w14:paraId="76F29C7E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546A8489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693" w:type="dxa"/>
          </w:tcPr>
          <w:p w14:paraId="156B51D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513059CF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rozkazów, próśb oraz obietnic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46F241D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pytań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56D41D8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even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despite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in spite of,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however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</w:tc>
        <w:tc>
          <w:tcPr>
            <w:tcW w:w="2552" w:type="dxa"/>
          </w:tcPr>
          <w:p w14:paraId="227CE69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2CA7B51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rozkazów, próśb oraz obietnic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38DB9CC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pytań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5C19910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even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despite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in spite of,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however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</w:tc>
        <w:tc>
          <w:tcPr>
            <w:tcW w:w="2693" w:type="dxa"/>
          </w:tcPr>
          <w:p w14:paraId="5BDE59A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7C21D21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rozkazów, próśb oraz obietnic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3885198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pytań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6530A51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even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despite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in spite of,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however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693" w:type="dxa"/>
          </w:tcPr>
          <w:p w14:paraId="163AF9F1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twierdzących w mowie zależnej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6F935310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przekształcania rozkazów, próśb oraz obietnic w mowie zależnej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je, popełniając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błędy</w:t>
            </w:r>
          </w:p>
          <w:p w14:paraId="01E675B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przekształcania pytań w mowie zależnej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13EAC59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even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despite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in spite of,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however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5C669505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twierdzące w mowie zależnej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666FC49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przekształcania rozkazów, próśb oraz obietnic w mowie zależnej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68D6A608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przekształcania pytań w mowie zależnej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0DAC696F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even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despite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in spite of,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however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21E5991F" w14:textId="77777777">
        <w:tc>
          <w:tcPr>
            <w:tcW w:w="534" w:type="dxa"/>
            <w:vMerge/>
          </w:tcPr>
          <w:p w14:paraId="2E90E269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074AA114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693" w:type="dxa"/>
          </w:tcPr>
          <w:p w14:paraId="551221F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14:paraId="33AD757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2081332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1794F50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4887EEE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D57F7" w14:paraId="5CEB2578" w14:textId="77777777">
        <w:tc>
          <w:tcPr>
            <w:tcW w:w="534" w:type="dxa"/>
            <w:vMerge w:val="restart"/>
          </w:tcPr>
          <w:p w14:paraId="002FF562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871" w:type="dxa"/>
            <w:vMerge w:val="restart"/>
          </w:tcPr>
          <w:p w14:paraId="4AE57024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693" w:type="dxa"/>
          </w:tcPr>
          <w:p w14:paraId="5F0BF01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i:</w:t>
            </w:r>
          </w:p>
          <w:p w14:paraId="68078B5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47A27C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i:</w:t>
            </w:r>
          </w:p>
          <w:p w14:paraId="5D55EC7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45C866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2C9C6DE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8317DB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6DB0381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C655C3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778FA64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6E5B0A25" w14:textId="77777777">
        <w:tc>
          <w:tcPr>
            <w:tcW w:w="534" w:type="dxa"/>
            <w:vMerge/>
          </w:tcPr>
          <w:p w14:paraId="44095C9D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</w:tcPr>
          <w:p w14:paraId="3632BBB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290" w:type="dxa"/>
            <w:gridSpan w:val="5"/>
          </w:tcPr>
          <w:p w14:paraId="53583CA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7B1C0FC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7E967D8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uzupełnia zdania właściwymi wyrazami</w:t>
            </w:r>
          </w:p>
        </w:tc>
      </w:tr>
      <w:tr w:rsidR="00DD57F7" w14:paraId="531C8B94" w14:textId="77777777">
        <w:tc>
          <w:tcPr>
            <w:tcW w:w="534" w:type="dxa"/>
            <w:vMerge/>
          </w:tcPr>
          <w:p w14:paraId="35A126C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</w:tcPr>
          <w:p w14:paraId="02587097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693" w:type="dxa"/>
          </w:tcPr>
          <w:p w14:paraId="15E4065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67D49F0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2E6F6A9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5191A708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BC1BE7D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32B5A06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CD80EFF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07C43C9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0E54E1FF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określa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696E9A2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1F7DFA17" w14:textId="77777777">
        <w:tc>
          <w:tcPr>
            <w:tcW w:w="534" w:type="dxa"/>
            <w:vMerge/>
          </w:tcPr>
          <w:p w14:paraId="09239C9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</w:tcPr>
          <w:p w14:paraId="3639F41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290" w:type="dxa"/>
            <w:gridSpan w:val="5"/>
          </w:tcPr>
          <w:p w14:paraId="6855DD8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pytanie dotyczące przeczytanego tekstu</w:t>
            </w:r>
          </w:p>
          <w:p w14:paraId="4120C00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20740F5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uzupełnia informacje w streszczeniu tekstu</w:t>
            </w:r>
          </w:p>
        </w:tc>
      </w:tr>
      <w:tr w:rsidR="00DD57F7" w14:paraId="3FFC4B75" w14:textId="77777777">
        <w:tc>
          <w:tcPr>
            <w:tcW w:w="534" w:type="dxa"/>
            <w:vMerge/>
          </w:tcPr>
          <w:p w14:paraId="3EF00AA3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19D4F798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693" w:type="dxa"/>
          </w:tcPr>
          <w:p w14:paraId="1A2B36A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06DD1DA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udzielania porad zdrowotnych i pomocy medycznej</w:t>
            </w:r>
          </w:p>
          <w:p w14:paraId="6BC7803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wykorzystywania zwierząt do badań medycznych </w:t>
            </w:r>
          </w:p>
          <w:p w14:paraId="5F8E6AB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wyczerpująco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związane z rozwojem medycyny i zwalczaniem chorób</w:t>
            </w:r>
          </w:p>
          <w:p w14:paraId="75A0B2E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30FBA87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niezwykłych przypadków medycznych, nadludzkich umiejętności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oraz technik poprawy pracy mózgu</w:t>
            </w:r>
          </w:p>
          <w:p w14:paraId="417A128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u lekarza,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rozwija </w:t>
            </w:r>
          </w:p>
          <w:p w14:paraId="03259B3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życia osób niepełnosprawnych i trudności, na jakie te osoby często napotykają</w:t>
            </w:r>
          </w:p>
          <w:p w14:paraId="54C03C1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6DCEE1A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34B4A31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10E1329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udzielania porad zdrowotnych i pomocy medycznej</w:t>
            </w:r>
          </w:p>
          <w:p w14:paraId="2A5DF1F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wykorzystywania zwierząt do badań medycznych </w:t>
            </w:r>
          </w:p>
          <w:p w14:paraId="711966C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wyczerpująco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związane z rozwojem medycyny i zwalczaniem chorób</w:t>
            </w:r>
          </w:p>
          <w:p w14:paraId="7688C16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77704F7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niezwykłych przypadków medycznych, nadludzkich umiejętności oraz technik poprawy pracy mózgu</w:t>
            </w:r>
          </w:p>
          <w:p w14:paraId="2AA5EB0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u lekarza,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rozwija </w:t>
            </w:r>
          </w:p>
          <w:p w14:paraId="3A36B1E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życia osób niepełnosprawnych i trudności, na jakie te osoby często napotykają</w:t>
            </w:r>
          </w:p>
          <w:p w14:paraId="5F52D70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080F528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4EDCCC1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078F900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udzielania porad zdrowotnych i pomocy medycznej</w:t>
            </w:r>
          </w:p>
          <w:p w14:paraId="2994994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wykorzystywania zwierząt do badań medycznych </w:t>
            </w:r>
          </w:p>
          <w:p w14:paraId="44C84E7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związane z rozwojem medycyny i zwalczaniem chorób</w:t>
            </w:r>
          </w:p>
          <w:p w14:paraId="5377351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1F3CE25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dotyczących niezwykłych przypadków medycznych,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nadludzkich umiejętności oraz technik poprawy pracy mózgu</w:t>
            </w:r>
          </w:p>
          <w:p w14:paraId="7DC2F5E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u lekarza, w którym odnosi się do podanych kwestii i rozwija je</w:t>
            </w:r>
          </w:p>
          <w:p w14:paraId="3B6136E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życia osób niepełnosprawnych i trudności, na jakie te osoby często napotykają</w:t>
            </w:r>
          </w:p>
          <w:p w14:paraId="1B84F3F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5691459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1E26B3E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4DD071C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 na temat udzielania porad zdrowotnych i pomocy medycznej</w:t>
            </w:r>
          </w:p>
          <w:p w14:paraId="50AA608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 na temat wykorzystywania zwierząt do badań medycznych </w:t>
            </w:r>
          </w:p>
          <w:p w14:paraId="3345BE1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związane z rozwojem medycyny i zwalczaniem chorób</w:t>
            </w:r>
          </w:p>
          <w:p w14:paraId="159B125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791A4E3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dotyczących niezwykłych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przypadków medycznych, nadludzkich umiejętności oraz technik poprawy pracy mózgu</w:t>
            </w:r>
          </w:p>
          <w:p w14:paraId="01388FC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u lekarza,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odnosi się do podanych kwestii i rozwija je</w:t>
            </w:r>
          </w:p>
          <w:p w14:paraId="71F12E8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życia osób niepełnosprawnych i trudności, na jakie te osoby często napotykają</w:t>
            </w:r>
          </w:p>
          <w:p w14:paraId="4C93757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500F56D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7783377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7FF2D2D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udzielania porad zdrowotnych i pomocy medycznej</w:t>
            </w:r>
          </w:p>
          <w:p w14:paraId="2190B9B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wykorzystywania zwierząt do badań medycznych </w:t>
            </w:r>
          </w:p>
          <w:p w14:paraId="483148F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 związane z rozwojem medycyny i zwalczaniem chorób</w:t>
            </w:r>
          </w:p>
          <w:p w14:paraId="25C9215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trudnoscią</w:t>
            </w:r>
            <w:proofErr w:type="spellEnd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3011F3B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dotyczących niezwykłych przypadków medycznych,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nadludzkich umiejętności oraz technik poprawy pracy mózgu</w:t>
            </w:r>
          </w:p>
          <w:p w14:paraId="3BC02BF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u lekarza, w którym odnosi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podanych kwestii</w:t>
            </w:r>
          </w:p>
          <w:p w14:paraId="5662A2A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życia osób niepełnosprawnych i trudności, na jakie te osoby często napotykają</w:t>
            </w:r>
          </w:p>
          <w:p w14:paraId="2107B6C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DD57F7" w14:paraId="00C3497C" w14:textId="77777777">
        <w:tc>
          <w:tcPr>
            <w:tcW w:w="534" w:type="dxa"/>
            <w:vMerge/>
          </w:tcPr>
          <w:p w14:paraId="4CE7ACCE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6EDD4ADA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693" w:type="dxa"/>
          </w:tcPr>
          <w:p w14:paraId="3A8D7C3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gramatycznych sporadyczne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omawia oba elementy tematu oraz zachowuje właściwa formę i styl wypowiedzi</w:t>
            </w:r>
          </w:p>
          <w:p w14:paraId="60E4117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ulotkę dotyczącą metod uczenia się</w:t>
            </w:r>
          </w:p>
          <w:p w14:paraId="287FE6B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4DC3C3F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14:paraId="6A40C1E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omawia oba elementy tematu oraz zachowuje właściwa formę i styl wypowiedzi</w:t>
            </w:r>
          </w:p>
          <w:p w14:paraId="515A999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ulotkę dotyczącą metod uczenia się</w:t>
            </w:r>
          </w:p>
          <w:p w14:paraId="1BC359A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 zadaniu informacje sformułowane w języku polskim</w:t>
            </w:r>
          </w:p>
        </w:tc>
        <w:tc>
          <w:tcPr>
            <w:tcW w:w="2693" w:type="dxa"/>
          </w:tcPr>
          <w:p w14:paraId="305311B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7DDA8BB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omawia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oba elementy tematu oraz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zwykle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właściwa formę i styl wypowiedzi</w:t>
            </w:r>
          </w:p>
          <w:p w14:paraId="442ED23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 ulotkę dotyczącą metod uczenia się</w:t>
            </w:r>
          </w:p>
          <w:p w14:paraId="5343164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693" w:type="dxa"/>
          </w:tcPr>
          <w:p w14:paraId="4FBB095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556172F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właściwa formę i styl wypowiedzi</w:t>
            </w:r>
          </w:p>
          <w:p w14:paraId="1684685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 ulotkę dotyczącą metod uczenia się</w:t>
            </w:r>
          </w:p>
          <w:p w14:paraId="70A2A53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zadaniu informacje sformułowane w języku polskim</w:t>
            </w:r>
          </w:p>
        </w:tc>
        <w:tc>
          <w:tcPr>
            <w:tcW w:w="2659" w:type="dxa"/>
          </w:tcPr>
          <w:p w14:paraId="2AA84AB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15479A3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dużym stopniu niespójny i chaotyczny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omawia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właściwą formę i styl wypowiedzi</w:t>
            </w:r>
          </w:p>
          <w:p w14:paraId="76F3DEE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redaguje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ulotkę dotyczącą metod uczenia się</w:t>
            </w:r>
          </w:p>
          <w:p w14:paraId="04BA791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DD57F7" w14:paraId="58035E62" w14:textId="77777777">
        <w:tc>
          <w:tcPr>
            <w:tcW w:w="534" w:type="dxa"/>
            <w:vMerge/>
          </w:tcPr>
          <w:p w14:paraId="5EE6D863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59082C99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693" w:type="dxa"/>
          </w:tcPr>
          <w:p w14:paraId="29A3DEB2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EA328D6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46248E0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992768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2D9882F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5E4A51EF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64361603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09F7694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38E89C1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E479D7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5C708484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398B52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46BC83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5ED5872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5D67058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44BC60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79F937BC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8DC19C9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5ED622D6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</w:tc>
      </w:tr>
      <w:tr w:rsidR="00DD57F7" w14:paraId="3614B2A0" w14:textId="77777777">
        <w:tc>
          <w:tcPr>
            <w:tcW w:w="13036" w:type="dxa"/>
            <w:gridSpan w:val="6"/>
            <w:shd w:val="clear" w:color="auto" w:fill="FFC000"/>
          </w:tcPr>
          <w:p w14:paraId="1448ABF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>8 A MATERIAL WORLD</w:t>
            </w:r>
          </w:p>
        </w:tc>
        <w:tc>
          <w:tcPr>
            <w:tcW w:w="2659" w:type="dxa"/>
            <w:shd w:val="clear" w:color="auto" w:fill="FFC000"/>
          </w:tcPr>
          <w:p w14:paraId="42FB19A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DD57F7" w14:paraId="24BFF5BB" w14:textId="77777777">
        <w:tc>
          <w:tcPr>
            <w:tcW w:w="534" w:type="dxa"/>
          </w:tcPr>
          <w:p w14:paraId="5315877B" w14:textId="77777777" w:rsidR="00DD57F7" w:rsidRDefault="00DD57F7">
            <w:pPr>
              <w:rPr>
                <w:b/>
              </w:rPr>
            </w:pPr>
          </w:p>
        </w:tc>
        <w:tc>
          <w:tcPr>
            <w:tcW w:w="1871" w:type="dxa"/>
          </w:tcPr>
          <w:p w14:paraId="7BFB4DF9" w14:textId="77777777" w:rsidR="00DD57F7" w:rsidRDefault="00DD57F7">
            <w:pPr>
              <w:rPr>
                <w:b/>
              </w:rPr>
            </w:pPr>
          </w:p>
        </w:tc>
        <w:tc>
          <w:tcPr>
            <w:tcW w:w="2693" w:type="dxa"/>
          </w:tcPr>
          <w:p w14:paraId="72EB56EB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4972732D" w14:textId="77777777" w:rsidR="00DD57F7" w:rsidRDefault="00DD57F7">
            <w:pPr>
              <w:rPr>
                <w:b/>
              </w:rPr>
            </w:pPr>
          </w:p>
          <w:p w14:paraId="46B95E4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506307A9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0229C2E1" w14:textId="77777777" w:rsidR="00DD57F7" w:rsidRDefault="00DD57F7">
            <w:pPr>
              <w:rPr>
                <w:b/>
              </w:rPr>
            </w:pPr>
          </w:p>
          <w:p w14:paraId="1725D51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216D3C76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6B5489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23ADCA61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5D39ADB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08C98A4A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36CAFFB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08CEF612" w14:textId="77777777">
        <w:tc>
          <w:tcPr>
            <w:tcW w:w="534" w:type="dxa"/>
            <w:vMerge w:val="restart"/>
          </w:tcPr>
          <w:p w14:paraId="7342C4E6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1871" w:type="dxa"/>
          </w:tcPr>
          <w:p w14:paraId="63888DB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693" w:type="dxa"/>
          </w:tcPr>
          <w:p w14:paraId="08B1572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ZAKUPY I USŁUGI (słownictwo związane z pieniędzmi i bankowością, zwroty idiomatyczne związane pieniędzmi, słownictwo związane z kolekcjonowaniem przedmiotów, słownictwo związane z konsumpcyjnym stylem życia, często mylone wyrazy)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166983C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ZAKUPY I USŁUGI (słownictwo związane z pieniędzmi i bankowością, zwroty idiomatyczne związane pieniędzmi, słownictwo związane z kolekcjonowaniem przedmiotów, słownictwo związane z konsumpcyjnym stylem życia, często mylone wyrazy)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68F158D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ZAKUPY I USŁUGI (słownictwo związane z pieniędzmi i bankowością, zwroty idiomatyczne związane pieniędzmi, słownictwo związane z kolekcjonowaniem przedmiotów, słownictwo związane z konsumpcyjnym stylem życia, często mylone wyrazy)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0DEADB8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ZAKUPY I USŁUGI (słownictwo związane z pieniędzmi i bankowością, zwroty idiomatyczne związane pieniędzmi, słownictwo związane z kolekcjonowaniem przedmiotów, słownictwo związane z konsumpcyjnym stylem życia, często mylone wyrazy)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05F450D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ZAKUPY I USŁUGI (słownictwo związane z pieniędzmi i bankowością, zwroty idiomatyczne związane pieniędzmi, słownictwo związane z kolekcjonowaniem przedmiotów, słownictwo związane z konsumpcyjnym stylem życia, często mylone wyrazy)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20298144" w14:textId="77777777">
        <w:tc>
          <w:tcPr>
            <w:tcW w:w="534" w:type="dxa"/>
            <w:vMerge/>
          </w:tcPr>
          <w:p w14:paraId="06C2C478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78F7DE59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693" w:type="dxa"/>
          </w:tcPr>
          <w:p w14:paraId="5819E35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743410F8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something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done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rożnych czasach</w:t>
            </w:r>
          </w:p>
          <w:p w14:paraId="0C7BDE0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dwoma dopełnieniami w stronie biernej</w:t>
            </w:r>
          </w:p>
          <w:p w14:paraId="07025831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14:paraId="7FFDFD81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4DF3366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something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done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rożnych czasach</w:t>
            </w:r>
          </w:p>
          <w:p w14:paraId="067BB11E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dwoma dopełnieniami w stronie biernej</w:t>
            </w:r>
          </w:p>
          <w:p w14:paraId="5246843E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764C2F2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63B9522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something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done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rożnych czasach</w:t>
            </w:r>
          </w:p>
          <w:p w14:paraId="579115CE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dwoma dopełnieniami w stronie biernej</w:t>
            </w:r>
          </w:p>
          <w:p w14:paraId="73FE5ACC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7FEE319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stosuje ją,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6FF0E32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something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done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ją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stosuje w rożnych czasach,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746B6F8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i stosuje czasowniki z dwoma dopełnieniami w stronie biernej,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3EE6084F" w14:textId="77777777" w:rsidR="00DD57F7" w:rsidRDefault="00DD57F7">
            <w:pPr>
              <w:rPr>
                <w:sz w:val="18"/>
                <w:szCs w:val="18"/>
              </w:rPr>
            </w:pPr>
          </w:p>
        </w:tc>
        <w:tc>
          <w:tcPr>
            <w:tcW w:w="2659" w:type="dxa"/>
          </w:tcPr>
          <w:p w14:paraId="19D98BB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stosuje ją,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9D22DE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something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done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ją stosuje 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rożnych czasach,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F3877E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i stosuje czasowniki z dwoma dopełnieniami w stronie biernej,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45D739F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</w:tr>
      <w:tr w:rsidR="00DD57F7" w14:paraId="7ECA1A4A" w14:textId="77777777">
        <w:tc>
          <w:tcPr>
            <w:tcW w:w="534" w:type="dxa"/>
            <w:vMerge/>
          </w:tcPr>
          <w:p w14:paraId="7350D3C2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871" w:type="dxa"/>
          </w:tcPr>
          <w:p w14:paraId="7ED8B34E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693" w:type="dxa"/>
          </w:tcPr>
          <w:p w14:paraId="5A63C50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14:paraId="408A639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181BDE6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00306FB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5D396AF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D57F7" w14:paraId="299C57AD" w14:textId="77777777">
        <w:tc>
          <w:tcPr>
            <w:tcW w:w="534" w:type="dxa"/>
            <w:vMerge w:val="restart"/>
          </w:tcPr>
          <w:p w14:paraId="2A5F81D2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871" w:type="dxa"/>
          </w:tcPr>
          <w:p w14:paraId="2D040F5C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693" w:type="dxa"/>
          </w:tcPr>
          <w:p w14:paraId="0FCE0D7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</w:p>
        </w:tc>
        <w:tc>
          <w:tcPr>
            <w:tcW w:w="2552" w:type="dxa"/>
          </w:tcPr>
          <w:p w14:paraId="6EE8892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</w:tc>
        <w:tc>
          <w:tcPr>
            <w:tcW w:w="2693" w:type="dxa"/>
          </w:tcPr>
          <w:p w14:paraId="69E2194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 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i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21F05B30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1CE7023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54D30F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, i często popełniając błędy</w:t>
            </w:r>
          </w:p>
          <w:p w14:paraId="5D5CD2B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4D0CA5E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7945463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71A387C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29B0B34C" w14:textId="77777777">
        <w:tc>
          <w:tcPr>
            <w:tcW w:w="534" w:type="dxa"/>
            <w:vMerge/>
          </w:tcPr>
          <w:p w14:paraId="6DDC49D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370A57BC" w14:textId="77777777" w:rsidR="00DD57F7" w:rsidRDefault="00DD57F7">
            <w:pPr>
              <w:rPr>
                <w:b/>
              </w:rPr>
            </w:pPr>
          </w:p>
        </w:tc>
        <w:tc>
          <w:tcPr>
            <w:tcW w:w="13290" w:type="dxa"/>
            <w:gridSpan w:val="5"/>
          </w:tcPr>
          <w:p w14:paraId="22D4A6D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</w:t>
            </w:r>
          </w:p>
          <w:p w14:paraId="5311038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dopiera zdania do właściwych części wysłuchanego tekstu</w:t>
            </w:r>
          </w:p>
          <w:p w14:paraId="4EC2580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10B888B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wskazuje zdania prawdziwe i fałszywe</w:t>
            </w:r>
          </w:p>
          <w:p w14:paraId="1260E152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7713318C" w14:textId="77777777">
        <w:tc>
          <w:tcPr>
            <w:tcW w:w="534" w:type="dxa"/>
            <w:vMerge/>
          </w:tcPr>
          <w:p w14:paraId="7ADB4066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</w:tcPr>
          <w:p w14:paraId="4842886F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693" w:type="dxa"/>
          </w:tcPr>
          <w:p w14:paraId="3B78DC12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tekstu, określa kontekst wypowiedzi, rozróżnia formalny i nieformalny styl wypowiedzi, oddziela fakty od opinii) 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269F7EE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FD407A8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tekstu, określa kontekst wypowiedzi, rozróżnia formalny i nieformalny styl wypowiedzi, oddziela fakty od opinii)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1436AA8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0389F23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tekstu, określa kontekst wypowiedzi, rozróżnia formalny i nieformalny styl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673DCDF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9145FAA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tekstu, określa kontekst wypowiedzi, rozróżnia formalny i nieformalny styl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2DA6E728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76FEC0A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(znajduje w tekście określone informacje, określa główną myśl tekstu, określa kontekst wypowiedzi, rozróżnia formalny i nieformalny styl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263269D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3C7DA97F" w14:textId="77777777">
        <w:tc>
          <w:tcPr>
            <w:tcW w:w="534" w:type="dxa"/>
            <w:vMerge/>
          </w:tcPr>
          <w:p w14:paraId="3660BCE6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</w:tcPr>
          <w:p w14:paraId="383B92E8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290" w:type="dxa"/>
            <w:gridSpan w:val="5"/>
          </w:tcPr>
          <w:p w14:paraId="607F8F7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przeczytanego tekstu</w:t>
            </w:r>
          </w:p>
          <w:p w14:paraId="18AFC97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2AD15A3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informacje do części tekstu</w:t>
            </w:r>
          </w:p>
        </w:tc>
      </w:tr>
      <w:tr w:rsidR="00DD57F7" w14:paraId="5FD7B27C" w14:textId="77777777">
        <w:tc>
          <w:tcPr>
            <w:tcW w:w="534" w:type="dxa"/>
            <w:vMerge/>
          </w:tcPr>
          <w:p w14:paraId="3BDC409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0BA7617D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693" w:type="dxa"/>
          </w:tcPr>
          <w:p w14:paraId="2F53B07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38A54D4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udziela porad związanych 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wydawniem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oszczędzaniem pieniędzy</w:t>
            </w:r>
          </w:p>
          <w:p w14:paraId="3891546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inwestowania i zarabiania pieniędzy</w:t>
            </w:r>
          </w:p>
          <w:p w14:paraId="3A610B6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stronę bierną</w:t>
            </w:r>
          </w:p>
          <w:p w14:paraId="37FF498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różne usługi, z których korzysta</w:t>
            </w:r>
          </w:p>
          <w:p w14:paraId="57B4BB7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konsumpcyjnego zmiany stylu życia</w:t>
            </w:r>
          </w:p>
          <w:p w14:paraId="4B880AD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plakatu promującego oszczędzanie wśród młodzieży i 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uzasadnia oraz udziela odpowiedzi na dwa pytania,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a także logicznie uzasadnia swoje stanowisko i podaje rozwinięte argumenty na jego poparcie</w:t>
            </w:r>
          </w:p>
          <w:p w14:paraId="3D14885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odgrywa dialog na temat wynajmu mieszkania</w:t>
            </w:r>
          </w:p>
          <w:p w14:paraId="57BF27D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B68C38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D21795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6837F48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udziela porad związanych 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wydawniem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oszczędzaniem pieniędzy</w:t>
            </w:r>
          </w:p>
          <w:p w14:paraId="45AC287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inwestowania i zarabiania pieniędzy</w:t>
            </w:r>
          </w:p>
          <w:p w14:paraId="789A60F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stronę bierną</w:t>
            </w:r>
          </w:p>
          <w:p w14:paraId="55877D0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różne usługi, z których korzysta</w:t>
            </w:r>
          </w:p>
          <w:p w14:paraId="49D3B16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konsumpcyjnego zmiany stylu życia</w:t>
            </w:r>
          </w:p>
          <w:p w14:paraId="594AC4E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plakatu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promującego oszczędzanie wśród młodzieży i go uzasadnia oraz udziela odpowiedzi na dwa pytania,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a także logicznie uzasadnia swoje stanowisko i podaje rozwinięte argumenty na jego poparcie</w:t>
            </w:r>
          </w:p>
          <w:p w14:paraId="2470494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odgrywa dialog na temat wynajmu mieszkania</w:t>
            </w:r>
          </w:p>
          <w:p w14:paraId="02B8ED1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0B6C1DD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DC27BF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391A3A3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udziela porad związanych 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wydawniem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oszczędzaniem pieniędzy</w:t>
            </w:r>
          </w:p>
          <w:p w14:paraId="3E3820D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inwestowania i zarabiania pieniędzy</w:t>
            </w:r>
          </w:p>
          <w:p w14:paraId="0A503E7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pytania, stosując stronę bierną</w:t>
            </w:r>
          </w:p>
          <w:p w14:paraId="4379C9E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 łatwością opisuje różne usługi, z których korzysta</w:t>
            </w:r>
          </w:p>
          <w:p w14:paraId="3242845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konsumpcyjnego zmiany stylu życia</w:t>
            </w:r>
          </w:p>
          <w:p w14:paraId="3CDCFCD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plakatu promującego oszczędzanie wśród młodzieży i 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uzasadnia oraz udziela odpowiedzi na dwa pytania,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a także logicznie uzasadnia swoje stanowisko i podaje argumenty na jego poparcie</w:t>
            </w:r>
          </w:p>
          <w:p w14:paraId="04DD87A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na temat wynajmu mieszkania</w:t>
            </w:r>
          </w:p>
          <w:p w14:paraId="41A9AB3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51A5AD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F1C89C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04DD972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udziela porad związanych 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wydawniem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oszczędzaniem pieniędzy</w:t>
            </w:r>
          </w:p>
          <w:p w14:paraId="43FD0F6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inwestowania i zarabiania pieniędzy</w:t>
            </w:r>
          </w:p>
          <w:p w14:paraId="5E43F65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stronę bierną</w:t>
            </w:r>
          </w:p>
          <w:p w14:paraId="704F773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opisuje różne usługi, z których korzysta</w:t>
            </w:r>
          </w:p>
          <w:p w14:paraId="339CAD7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konsumpcyjnego stylu życia</w:t>
            </w:r>
          </w:p>
          <w:p w14:paraId="1CB7116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podstawie materiału stymulującego: dokonuje wyboru plakatu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promującego oszczędzanie wśród młodzieży 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uzasadnia oraz udziela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nierozwiniętych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odpowiedzi na dwa pytania </w:t>
            </w:r>
          </w:p>
          <w:p w14:paraId="3622B91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na temat wynajmu mieszkania</w:t>
            </w:r>
          </w:p>
          <w:p w14:paraId="6D227A3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EB6B2C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21F50AE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50B029D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udziela porad związanych 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wydawniem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oszczędzaniem pieniędzy</w:t>
            </w:r>
          </w:p>
          <w:p w14:paraId="1142FD5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inwestowania i zarabiania pieniędzy</w:t>
            </w:r>
          </w:p>
          <w:p w14:paraId="51FDEEB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pytania, stosując stronę bierną</w:t>
            </w:r>
          </w:p>
          <w:p w14:paraId="15BAA7F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opisuje różne usługi, z których korzysta</w:t>
            </w:r>
          </w:p>
          <w:p w14:paraId="34CB446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konsumpcyjnego stylu życia</w:t>
            </w:r>
          </w:p>
          <w:p w14:paraId="750C767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podstawie materiału stymulującego: dokonuje wyboru plakatu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promującego oszczędzanie wśród młodzieży oraz udziela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krótkich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odpowiedzi na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 </w:t>
            </w:r>
          </w:p>
          <w:p w14:paraId="7A2A8D6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odgrywa dialog na temat wynajmu mieszkania</w:t>
            </w:r>
          </w:p>
          <w:p w14:paraId="4D7F62C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14:paraId="2AFDA60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0CD6E7C6" w14:textId="77777777">
        <w:tc>
          <w:tcPr>
            <w:tcW w:w="534" w:type="dxa"/>
            <w:vMerge/>
          </w:tcPr>
          <w:p w14:paraId="70E72B9E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6F812DCD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693" w:type="dxa"/>
          </w:tcPr>
          <w:p w14:paraId="49C716C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</w:t>
            </w:r>
          </w:p>
          <w:p w14:paraId="75C162CC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spójną i logiczną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rozprawkę,  na temat wyboru kierunku studiów, w której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zachowuje właściwą formę i styl wypowiedzi.</w:t>
            </w:r>
          </w:p>
          <w:p w14:paraId="16F82725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stronie społecznościowej dotyczący ochrony zagrożonego gatunku</w:t>
            </w:r>
          </w:p>
          <w:p w14:paraId="490273CF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</w:tc>
        <w:tc>
          <w:tcPr>
            <w:tcW w:w="2552" w:type="dxa"/>
          </w:tcPr>
          <w:p w14:paraId="7E219CF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14:paraId="6A8FCEF3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spójną i logiczną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rozprawkę,  na temat wyboru kierunku studiów, w której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zachowuje właściwą formę i styl wypowiedzi.</w:t>
            </w:r>
          </w:p>
          <w:p w14:paraId="2A034008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stronie społecznościowej dotyczący ochrony zagrożonego gatunku</w:t>
            </w:r>
          </w:p>
          <w:p w14:paraId="59BC4121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</w:tc>
        <w:tc>
          <w:tcPr>
            <w:tcW w:w="2693" w:type="dxa"/>
          </w:tcPr>
          <w:p w14:paraId="261B811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komunikacji):</w:t>
            </w:r>
          </w:p>
          <w:p w14:paraId="0834B4CA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spójną i logiczną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rozprawkę na temat wyboru kierunku studiów, w której 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zachowuje właściwą formę i styl wypowiedzi</w:t>
            </w:r>
          </w:p>
          <w:p w14:paraId="690863E6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stronie społecznościowej dotyczący ochrony zagrożonego gatunku</w:t>
            </w:r>
          </w:p>
          <w:p w14:paraId="01ED6971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0BF2C35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komunikację):</w:t>
            </w:r>
          </w:p>
          <w:p w14:paraId="7B3C5EF5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niespójną i nielogiczną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rozprawkę na temat wyboru kierunku studiów, w której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zachowuje właściwą formę i styl wypowiedzi</w:t>
            </w:r>
          </w:p>
          <w:p w14:paraId="5613CDFC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stronie społecznościowej dotyczący ochrony zagrożonego gatunku</w:t>
            </w:r>
          </w:p>
          <w:p w14:paraId="50D22A51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29AE433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komunikację):</w:t>
            </w:r>
          </w:p>
          <w:p w14:paraId="1D563E86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niespójną i chaotyczną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rozprawkę na temat wyboru kierunku studiów, w której omawia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właściwą formę i styl wypowiedzi</w:t>
            </w:r>
          </w:p>
          <w:p w14:paraId="10A95979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redaguje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stronie społecznościowej dotyczący ochrony zagrożonego gatunku</w:t>
            </w:r>
          </w:p>
          <w:p w14:paraId="4BDA32AD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</w:tr>
      <w:tr w:rsidR="00DD57F7" w14:paraId="47324188" w14:textId="77777777">
        <w:tc>
          <w:tcPr>
            <w:tcW w:w="534" w:type="dxa"/>
            <w:vMerge/>
          </w:tcPr>
          <w:p w14:paraId="2B86510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5ADE3E12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693" w:type="dxa"/>
          </w:tcPr>
          <w:p w14:paraId="1B0026E9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FE18179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3930EE14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52A3721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F91B9D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74943B0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  <w:p w14:paraId="75AA9E3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D858AA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77256303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70546053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0004244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4FB1D1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4098EFD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  <w:p w14:paraId="4635490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53F16B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0573269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0C35CE6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073ADF64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dość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7898C0B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1727027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E95F647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A15EF5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668BA582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16596251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7E1D7B17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</w:t>
            </w:r>
          </w:p>
          <w:p w14:paraId="4C080E00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C0DFE86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FEA436D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0929AA68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1E7B0A5C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71493633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</w:t>
            </w:r>
          </w:p>
          <w:p w14:paraId="20B1270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</w:tbl>
    <w:p w14:paraId="6E08D505" w14:textId="77777777" w:rsidR="00DD57F7" w:rsidRDefault="00000000">
      <w:r>
        <w:t>Dodatkowe treści biologiczne i chemiczne obowiązujące w klasach B:</w:t>
      </w:r>
    </w:p>
    <w:tbl>
      <w:tblPr>
        <w:tblStyle w:val="a2"/>
        <w:tblW w:w="153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3"/>
        <w:gridCol w:w="2608"/>
        <w:gridCol w:w="58"/>
        <w:gridCol w:w="2551"/>
        <w:gridCol w:w="2835"/>
        <w:gridCol w:w="2835"/>
        <w:gridCol w:w="2693"/>
      </w:tblGrid>
      <w:tr w:rsidR="00DD57F7" w14:paraId="65307027" w14:textId="77777777">
        <w:trPr>
          <w:trHeight w:val="1032"/>
        </w:trPr>
        <w:tc>
          <w:tcPr>
            <w:tcW w:w="153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201E" w14:textId="77777777" w:rsidR="00DD57F7" w:rsidRDefault="000000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TREŚCI BIOLOGICZNE</w:t>
            </w:r>
          </w:p>
          <w:p w14:paraId="4E9A101D" w14:textId="77777777" w:rsidR="00DD57F7" w:rsidRDefault="00DD57F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76913FC" w14:textId="77777777" w:rsidR="00DD57F7" w:rsidRDefault="00000000"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Ocenę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niedostateczną </w:t>
            </w:r>
            <w:r>
              <w:rPr>
                <w:rFonts w:ascii="Times New Roman" w:hAnsi="Times New Roman"/>
                <w:sz w:val="28"/>
                <w:szCs w:val="28"/>
              </w:rPr>
              <w:t>otrzymuje uczeń, który nie spełnia wymagań edukacyjnych niezbędnych do uzyskania oceny dopuszczającej.</w:t>
            </w:r>
          </w:p>
        </w:tc>
      </w:tr>
      <w:tr w:rsidR="00DD57F7" w14:paraId="465F527E" w14:textId="77777777">
        <w:trPr>
          <w:trHeight w:val="1032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7E8F" w14:textId="77777777" w:rsidR="00DD57F7" w:rsidRDefault="00DD57F7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2E721" w14:textId="77777777" w:rsidR="00DD57F7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OCENA CELUJĄCA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992C9" w14:textId="77777777" w:rsidR="00DD57F7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OCENA BARDZO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12E5" w14:textId="77777777" w:rsidR="00DD57F7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OCENA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EB388" w14:textId="77777777" w:rsidR="00DD57F7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OCENA DOSTATETCZNA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482A" w14:textId="77777777" w:rsidR="00DD57F7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OCENA DOPUSZCZAJĄCA</w:t>
            </w:r>
          </w:p>
        </w:tc>
      </w:tr>
      <w:tr w:rsidR="00DD57F7" w14:paraId="6A12541C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C8071" w14:textId="77777777" w:rsidR="00DD57F7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790852A1" w14:textId="77777777" w:rsidR="00DD57F7" w:rsidRDefault="00DD57F7">
            <w:pPr>
              <w:spacing w:after="0" w:line="240" w:lineRule="auto"/>
              <w:jc w:val="both"/>
              <w:rPr>
                <w:b/>
              </w:rPr>
            </w:pPr>
          </w:p>
          <w:p w14:paraId="4F56D3B0" w14:textId="77777777" w:rsidR="00DD57F7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E1AD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5826A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bardzo dobrze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8EAD0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D9EC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PODSTAWOWE SŁOWNICTWO BIOLOGICZNE I CHEMICZNE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8FA97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DD57F7" w14:paraId="1DB3DED0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AD88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B21CE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Podstawowe słownictwo biologiczne i chemiczne</w:t>
            </w:r>
          </w:p>
          <w:p w14:paraId="09ACCF27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Podstawowe pierwiastki chemiczne</w:t>
            </w:r>
          </w:p>
          <w:p w14:paraId="4593D3A0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Główne związki chemiczne i ich zastosowanie</w:t>
            </w:r>
          </w:p>
          <w:p w14:paraId="532A6D67" w14:textId="77777777" w:rsidR="00DD57F7" w:rsidRDefault="00DD57F7">
            <w:pPr>
              <w:spacing w:after="0"/>
              <w:ind w:left="1074"/>
              <w:jc w:val="both"/>
              <w:rPr>
                <w:sz w:val="18"/>
                <w:szCs w:val="18"/>
              </w:rPr>
            </w:pPr>
          </w:p>
        </w:tc>
      </w:tr>
      <w:tr w:rsidR="00DD57F7" w14:paraId="2EC3188E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7959A" w14:textId="77777777" w:rsidR="00DD57F7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3EB2E5B9" w14:textId="77777777" w:rsidR="00DD57F7" w:rsidRDefault="00DD57F7">
            <w:pPr>
              <w:spacing w:after="0" w:line="240" w:lineRule="auto"/>
              <w:jc w:val="both"/>
              <w:rPr>
                <w:b/>
              </w:rPr>
            </w:pPr>
          </w:p>
          <w:p w14:paraId="7023CD8F" w14:textId="77777777" w:rsidR="00DD57F7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1E19C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8DE7B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C1975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723F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KOMÓRKA ROŚLINNA I ZWIERZĘCA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0C570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PODSTAWOWE KOMÓRKA ROŚLINNA I ZWIERZĘCA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DD57F7" w14:paraId="619DD413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C24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6C43C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 komórki roślinnej i zwierzęcej, podobieństwa i różnice</w:t>
            </w:r>
          </w:p>
          <w:p w14:paraId="6932EC3D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Główne organy wewnętrzne człowieka i ich funkcje</w:t>
            </w:r>
          </w:p>
        </w:tc>
      </w:tr>
      <w:tr w:rsidR="00DD57F7" w14:paraId="3670DC46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DB6AA" w14:textId="77777777" w:rsidR="00DD57F7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SŁOWNICTWO/PROJEKT </w:t>
            </w:r>
          </w:p>
          <w:p w14:paraId="1AB588D4" w14:textId="77777777" w:rsidR="00DD57F7" w:rsidRDefault="00DD57F7">
            <w:pPr>
              <w:spacing w:after="0" w:line="240" w:lineRule="auto"/>
              <w:jc w:val="both"/>
              <w:rPr>
                <w:b/>
              </w:rPr>
            </w:pPr>
          </w:p>
          <w:p w14:paraId="414EE43D" w14:textId="77777777" w:rsidR="00DD57F7" w:rsidRDefault="00000000">
            <w:pPr>
              <w:spacing w:after="0" w:line="240" w:lineRule="auto"/>
              <w:jc w:val="both"/>
              <w:rPr>
                <w:b/>
              </w:rPr>
            </w:pPr>
            <w:bookmarkStart w:id="0" w:name="_heading=h.gjdgxs" w:colFirst="0" w:colLast="0"/>
            <w:bookmarkEnd w:id="0"/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6CCFC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posługuje. Bardzo dobra ustna prezentacja projektu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8456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posługuje. Bardzo dobra ustna prezentacja projektu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B833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 Dobra prezentacja projektu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65804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BUDOWA ROŚLIN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posługuje. Poprawna prezentacja projektu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B62F9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BUDOWA ROŚLIN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zastosowaniem. Słaba prezentacja projektu</w:t>
            </w:r>
          </w:p>
        </w:tc>
      </w:tr>
      <w:tr w:rsidR="00DD57F7" w14:paraId="4A266800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F3FF9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6056E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Budowa roślin</w:t>
            </w:r>
          </w:p>
          <w:p w14:paraId="680B1BDC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Typy owoców, liści, kwiatostanów</w:t>
            </w:r>
          </w:p>
          <w:p w14:paraId="0D38AB08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Rodzaje ziół i ich zastosowanie</w:t>
            </w:r>
          </w:p>
          <w:p w14:paraId="5205F8C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434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</w:tbl>
    <w:p w14:paraId="3E70A330" w14:textId="77777777" w:rsidR="00DD57F7" w:rsidRDefault="00000000">
      <w:r>
        <w:t>Dodatkowe treści matematyczne i fizyczne obowiązujące w klasie G:</w:t>
      </w:r>
    </w:p>
    <w:p w14:paraId="02314474" w14:textId="77777777" w:rsidR="00DD57F7" w:rsidRDefault="00DD57F7"/>
    <w:p w14:paraId="371BCBB7" w14:textId="77777777" w:rsidR="00DD57F7" w:rsidRDefault="00000000">
      <w:pPr>
        <w:tabs>
          <w:tab w:val="left" w:pos="12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Treści matematyczne i fizyczne</w:t>
      </w:r>
    </w:p>
    <w:tbl>
      <w:tblPr>
        <w:tblStyle w:val="a3"/>
        <w:tblW w:w="139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4"/>
        <w:gridCol w:w="2805"/>
        <w:gridCol w:w="2795"/>
        <w:gridCol w:w="2795"/>
        <w:gridCol w:w="2795"/>
      </w:tblGrid>
      <w:tr w:rsidR="00DD57F7" w14:paraId="31152BDF" w14:textId="77777777">
        <w:tc>
          <w:tcPr>
            <w:tcW w:w="13994" w:type="dxa"/>
            <w:gridSpan w:val="5"/>
          </w:tcPr>
          <w:p w14:paraId="40630074" w14:textId="77777777" w:rsidR="00DD57F7" w:rsidRDefault="00000000">
            <w:pPr>
              <w:tabs>
                <w:tab w:val="center" w:pos="7002"/>
                <w:tab w:val="left" w:pos="852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Szczegółowe wymagania edukacyjne dla klasy pierwszej</w:t>
            </w:r>
          </w:p>
        </w:tc>
      </w:tr>
      <w:tr w:rsidR="00DD57F7" w14:paraId="16EB0575" w14:textId="77777777">
        <w:tc>
          <w:tcPr>
            <w:tcW w:w="13994" w:type="dxa"/>
            <w:gridSpan w:val="5"/>
          </w:tcPr>
          <w:p w14:paraId="1440D9AA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Ocenę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niedostateczną </w:t>
            </w:r>
            <w:r>
              <w:rPr>
                <w:rFonts w:ascii="Times New Roman" w:hAnsi="Times New Roman"/>
                <w:sz w:val="24"/>
                <w:szCs w:val="24"/>
              </w:rPr>
              <w:t>otrzymuje uczeń, który nie spełnia wymagań edukacyjnych niezbędnych do uzyskania oceny dopuszczającej.</w:t>
            </w:r>
          </w:p>
        </w:tc>
      </w:tr>
      <w:tr w:rsidR="00DD57F7" w14:paraId="003F46C0" w14:textId="77777777">
        <w:tc>
          <w:tcPr>
            <w:tcW w:w="2804" w:type="dxa"/>
          </w:tcPr>
          <w:p w14:paraId="513D23E8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dopuszczającej</w:t>
            </w:r>
          </w:p>
        </w:tc>
        <w:tc>
          <w:tcPr>
            <w:tcW w:w="2805" w:type="dxa"/>
          </w:tcPr>
          <w:p w14:paraId="31976348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dostatecznej</w:t>
            </w:r>
          </w:p>
        </w:tc>
        <w:tc>
          <w:tcPr>
            <w:tcW w:w="2795" w:type="dxa"/>
          </w:tcPr>
          <w:p w14:paraId="17C89F7E" w14:textId="77777777" w:rsidR="00DD57F7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dobrej</w:t>
            </w:r>
          </w:p>
        </w:tc>
        <w:tc>
          <w:tcPr>
            <w:tcW w:w="2795" w:type="dxa"/>
          </w:tcPr>
          <w:p w14:paraId="069B728E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bardzo dobrej</w:t>
            </w:r>
          </w:p>
        </w:tc>
        <w:tc>
          <w:tcPr>
            <w:tcW w:w="2795" w:type="dxa"/>
          </w:tcPr>
          <w:p w14:paraId="14865388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celującej</w:t>
            </w:r>
          </w:p>
        </w:tc>
      </w:tr>
      <w:tr w:rsidR="00DD57F7" w14:paraId="71CD0510" w14:textId="77777777">
        <w:tc>
          <w:tcPr>
            <w:tcW w:w="2804" w:type="dxa"/>
          </w:tcPr>
          <w:p w14:paraId="1689EC06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Uczeń bardzo słabo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matematycznych</w:t>
            </w:r>
          </w:p>
        </w:tc>
        <w:tc>
          <w:tcPr>
            <w:tcW w:w="2805" w:type="dxa"/>
          </w:tcPr>
          <w:p w14:paraId="44306578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Uczeń słabo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matematycznych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95" w:type="dxa"/>
          </w:tcPr>
          <w:p w14:paraId="0FB172C9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Uczeń dobrze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matematycznych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95" w:type="dxa"/>
          </w:tcPr>
          <w:p w14:paraId="258D4BEF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Uczeń bardzo dobrze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matematycznych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95" w:type="dxa"/>
          </w:tcPr>
          <w:p w14:paraId="38A6CB2B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Uczeń doskonale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matematycznych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61482BD9" w14:textId="77777777" w:rsidR="00DD57F7" w:rsidRDefault="00DD57F7">
      <w:pPr>
        <w:tabs>
          <w:tab w:val="left" w:pos="1245"/>
        </w:tabs>
      </w:pPr>
    </w:p>
    <w:sectPr w:rsidR="00DD57F7">
      <w:headerReference w:type="default" r:id="rId9"/>
      <w:pgSz w:w="16838" w:h="11906" w:orient="landscape"/>
      <w:pgMar w:top="567" w:right="567" w:bottom="567" w:left="56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DCB0E" w14:textId="77777777" w:rsidR="0028022C" w:rsidRDefault="0028022C">
      <w:pPr>
        <w:spacing w:after="0" w:line="240" w:lineRule="auto"/>
      </w:pPr>
      <w:r>
        <w:separator/>
      </w:r>
    </w:p>
  </w:endnote>
  <w:endnote w:type="continuationSeparator" w:id="0">
    <w:p w14:paraId="35A9E519" w14:textId="77777777" w:rsidR="0028022C" w:rsidRDefault="00280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AB8D2" w14:textId="77777777" w:rsidR="0028022C" w:rsidRDefault="0028022C">
      <w:pPr>
        <w:spacing w:after="0" w:line="240" w:lineRule="auto"/>
      </w:pPr>
      <w:r>
        <w:separator/>
      </w:r>
    </w:p>
  </w:footnote>
  <w:footnote w:type="continuationSeparator" w:id="0">
    <w:p w14:paraId="638E41E6" w14:textId="77777777" w:rsidR="0028022C" w:rsidRDefault="00280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43FC5" w14:textId="77777777" w:rsidR="00DD57F7" w:rsidRDefault="00DD57F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eastAsia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01B78"/>
    <w:multiLevelType w:val="multilevel"/>
    <w:tmpl w:val="150CAFB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CFB7C28"/>
    <w:multiLevelType w:val="multilevel"/>
    <w:tmpl w:val="AE380B12"/>
    <w:lvl w:ilvl="0">
      <w:start w:val="1"/>
      <w:numFmt w:val="bullet"/>
      <w:lvlText w:val="●"/>
      <w:lvlJc w:val="left"/>
      <w:pPr>
        <w:ind w:left="143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5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9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B25618D"/>
    <w:multiLevelType w:val="multilevel"/>
    <w:tmpl w:val="615A2CD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11B0D7C"/>
    <w:multiLevelType w:val="multilevel"/>
    <w:tmpl w:val="FD38FF6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26C64B3"/>
    <w:multiLevelType w:val="multilevel"/>
    <w:tmpl w:val="D456A39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9DF4420"/>
    <w:multiLevelType w:val="multilevel"/>
    <w:tmpl w:val="70ACEB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1777EFC"/>
    <w:multiLevelType w:val="multilevel"/>
    <w:tmpl w:val="D1FE81D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69C5F8E"/>
    <w:multiLevelType w:val="multilevel"/>
    <w:tmpl w:val="2668C3E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983175A"/>
    <w:multiLevelType w:val="multilevel"/>
    <w:tmpl w:val="3050CFF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94224AC"/>
    <w:multiLevelType w:val="multilevel"/>
    <w:tmpl w:val="02A857A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69805943">
    <w:abstractNumId w:val="4"/>
  </w:num>
  <w:num w:numId="2" w16cid:durableId="1437365735">
    <w:abstractNumId w:val="2"/>
  </w:num>
  <w:num w:numId="3" w16cid:durableId="108476631">
    <w:abstractNumId w:val="9"/>
  </w:num>
  <w:num w:numId="4" w16cid:durableId="1950047282">
    <w:abstractNumId w:val="1"/>
  </w:num>
  <w:num w:numId="5" w16cid:durableId="435953166">
    <w:abstractNumId w:val="3"/>
  </w:num>
  <w:num w:numId="6" w16cid:durableId="1024790835">
    <w:abstractNumId w:val="0"/>
  </w:num>
  <w:num w:numId="7" w16cid:durableId="122815173">
    <w:abstractNumId w:val="7"/>
  </w:num>
  <w:num w:numId="8" w16cid:durableId="2024359640">
    <w:abstractNumId w:val="5"/>
  </w:num>
  <w:num w:numId="9" w16cid:durableId="1502234212">
    <w:abstractNumId w:val="8"/>
  </w:num>
  <w:num w:numId="10" w16cid:durableId="7616822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7F7"/>
    <w:rsid w:val="0019372B"/>
    <w:rsid w:val="0028022C"/>
    <w:rsid w:val="002D57DB"/>
    <w:rsid w:val="003052D0"/>
    <w:rsid w:val="00352F53"/>
    <w:rsid w:val="00356C37"/>
    <w:rsid w:val="00373B63"/>
    <w:rsid w:val="00385DF8"/>
    <w:rsid w:val="004C5C3B"/>
    <w:rsid w:val="0065177E"/>
    <w:rsid w:val="00722CF9"/>
    <w:rsid w:val="007426E3"/>
    <w:rsid w:val="007B2DD5"/>
    <w:rsid w:val="008901E8"/>
    <w:rsid w:val="00A05745"/>
    <w:rsid w:val="00CC6DD7"/>
    <w:rsid w:val="00DD57F7"/>
    <w:rsid w:val="00E96EFF"/>
    <w:rsid w:val="00F2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DFC4C"/>
  <w15:docId w15:val="{AC210FFE-6F08-4B8F-9251-A492C124E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639"/>
    <w:rPr>
      <w:rFonts w:eastAsia="Times New Roman"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link w:val="TytuZnak"/>
    <w:uiPriority w:val="10"/>
    <w:qFormat/>
    <w:rsid w:val="009F7639"/>
    <w:pPr>
      <w:suppressAutoHyphens/>
      <w:spacing w:after="0" w:line="240" w:lineRule="auto"/>
      <w:jc w:val="center"/>
    </w:pPr>
    <w:rPr>
      <w:rFonts w:ascii="Times New Roman" w:hAnsi="Times New Roman"/>
      <w:b/>
      <w:sz w:val="36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639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F7639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9F76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F7639"/>
    <w:pPr>
      <w:spacing w:after="0" w:line="240" w:lineRule="auto"/>
    </w:pPr>
    <w:rPr>
      <w:rFonts w:eastAsia="Times New Roman" w:cs="Times New Roman"/>
    </w:rPr>
  </w:style>
  <w:style w:type="paragraph" w:styleId="Akapitzlist">
    <w:name w:val="List Paragraph"/>
    <w:basedOn w:val="Normalny"/>
    <w:uiPriority w:val="34"/>
    <w:qFormat/>
    <w:rsid w:val="009F7639"/>
    <w:pPr>
      <w:ind w:left="720"/>
      <w:contextualSpacing/>
    </w:pPr>
  </w:style>
  <w:style w:type="paragraph" w:customStyle="1" w:styleId="Akapitzlist1">
    <w:name w:val="Akapit z listą1"/>
    <w:basedOn w:val="Normalny"/>
    <w:rsid w:val="009F7639"/>
    <w:pPr>
      <w:ind w:left="720"/>
    </w:pPr>
    <w:rPr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763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7639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9F7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7639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7639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7639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639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after="160"/>
    </w:pPr>
    <w:rPr>
      <w:rFonts w:eastAsia="Calibri" w:cs="Calibri"/>
      <w:color w:val="5A5A5A"/>
    </w:rPr>
  </w:style>
  <w:style w:type="character" w:customStyle="1" w:styleId="PodtytuZnak">
    <w:name w:val="Podtytuł Znak"/>
    <w:basedOn w:val="Domylnaczcionkaakapitu"/>
    <w:link w:val="Podtytu"/>
    <w:uiPriority w:val="11"/>
    <w:rsid w:val="009F7639"/>
    <w:rPr>
      <w:rFonts w:eastAsiaTheme="minorEastAsia"/>
      <w:color w:val="5A5A5A" w:themeColor="text1" w:themeTint="A5"/>
      <w:spacing w:val="15"/>
      <w:lang w:eastAsia="pl-PL"/>
    </w:rPr>
  </w:style>
  <w:style w:type="character" w:customStyle="1" w:styleId="TytuZnak">
    <w:name w:val="Tytuł Znak"/>
    <w:basedOn w:val="Domylnaczcionkaakapitu"/>
    <w:link w:val="Tytu"/>
    <w:rsid w:val="009F7639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Akapitzlist2">
    <w:name w:val="Akapit z listą2"/>
    <w:basedOn w:val="Normalny"/>
    <w:rsid w:val="00A22364"/>
    <w:pPr>
      <w:ind w:left="720"/>
    </w:pPr>
    <w:rPr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AC0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5L2VAwLF/OWqxkRxMz3iId/AjA==">AMUW2mXTX4LrXHqE7Nn/XfiCA6exwM5c19AxNViXMHJxWe3+eqraDrdi+Vi4Jy8dN46mExQ4/qbN2W6gp7vnChXdigfuTXu/3kwdi4cL1Tx3HEfV8rr2nsNY1F1mmKPJlUbcoe0ZZ6Hv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36</Pages>
  <Words>18111</Words>
  <Characters>108667</Characters>
  <Application>Microsoft Office Word</Application>
  <DocSecurity>0</DocSecurity>
  <Lines>905</Lines>
  <Paragraphs>253</Paragraphs>
  <ScaleCrop>false</ScaleCrop>
  <Company/>
  <LinksUpToDate>false</LinksUpToDate>
  <CharactersWithSpaces>126525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Magdalena Miler-Nowak</cp:lastModifiedBy>
  <cp:revision>2</cp:revision>
  <dcterms:created xsi:type="dcterms:W3CDTF">2025-09-06T16:56:00Z</dcterms:created>
  <dcterms:modified xsi:type="dcterms:W3CDTF">2025-09-06T16:56:00Z</dcterms:modified>
</cp:coreProperties>
</file>