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E6A" w:rsidRDefault="00CE4CB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noProof/>
          <w:lang w:eastAsia="pl-PL"/>
        </w:rPr>
        <w:drawing>
          <wp:inline distT="0" distB="0" distL="0" distR="0">
            <wp:extent cx="731520" cy="723900"/>
            <wp:effectExtent l="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E6A" w:rsidRDefault="00CE4C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WYMAGANIA EDUKACYJNE Z </w:t>
      </w:r>
      <w:r>
        <w:rPr>
          <w:rFonts w:ascii="Times New Roman" w:hAnsi="Times New Roman" w:cs="Times New Roman"/>
          <w:b/>
          <w:u w:val="single"/>
        </w:rPr>
        <w:t xml:space="preserve">FIZYKI </w:t>
      </w:r>
      <w:r>
        <w:rPr>
          <w:rFonts w:ascii="Times New Roman" w:hAnsi="Times New Roman" w:cs="Times New Roman"/>
          <w:b/>
        </w:rPr>
        <w:t>NIEZBĘDNE DO UZYSKANIA PRZEZ UCZNIA</w:t>
      </w:r>
    </w:p>
    <w:p w:rsidR="00543E6A" w:rsidRDefault="00CE4CBC">
      <w:pPr>
        <w:spacing w:after="0" w:line="240" w:lineRule="auto"/>
        <w:ind w:left="4956" w:firstLine="708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(przedmiot)</w:t>
      </w:r>
    </w:p>
    <w:p w:rsidR="00543E6A" w:rsidRDefault="00CE4CBC">
      <w:pPr>
        <w:pStyle w:val="NormalnyWeb"/>
        <w:spacing w:before="280" w:beforeAutospacing="0" w:after="0" w:afterAutospacing="0"/>
        <w:jc w:val="center"/>
        <w:rPr>
          <w:i/>
          <w:color w:val="000000"/>
          <w:sz w:val="27"/>
          <w:szCs w:val="27"/>
          <w:u w:val="single"/>
        </w:rPr>
      </w:pPr>
      <w:r>
        <w:rPr>
          <w:b/>
        </w:rPr>
        <w:t xml:space="preserve">POSZCZEGÓLNYCH ŚRÓDROCZNYCH I ROCZNYCH OCEN KLASYFIKACYJNYCH WYNIKAJĄCYCH Z REALIZOWANEGO PROGRAMU NAUCZANIA </w:t>
      </w:r>
      <w:r>
        <w:rPr>
          <w:b/>
          <w:i/>
          <w:color w:val="000000"/>
          <w:sz w:val="27"/>
          <w:szCs w:val="27"/>
          <w:u w:val="single"/>
        </w:rPr>
        <w:t xml:space="preserve">M. Fijałkowska, B. Saganowska, J. Salach „Fizyka w liceum i </w:t>
      </w:r>
      <w:r>
        <w:rPr>
          <w:b/>
          <w:i/>
          <w:color w:val="000000"/>
          <w:sz w:val="27"/>
          <w:szCs w:val="27"/>
          <w:u w:val="single"/>
        </w:rPr>
        <w:t>technikum – zakres rozszerzony”. WSiP</w:t>
      </w:r>
      <w:r>
        <w:rPr>
          <w:b/>
        </w:rPr>
        <w:t xml:space="preserve"> (LICEUM 4-LETNIE)</w:t>
      </w:r>
    </w:p>
    <w:p w:rsidR="00543E6A" w:rsidRDefault="00543E6A">
      <w:pPr>
        <w:tabs>
          <w:tab w:val="center" w:pos="7002"/>
          <w:tab w:val="left" w:pos="8520"/>
        </w:tabs>
        <w:rPr>
          <w:rFonts w:ascii="Times New Roman" w:hAnsi="Times New Roman" w:cs="Times New Roman"/>
          <w:b/>
          <w:sz w:val="24"/>
          <w:szCs w:val="24"/>
        </w:rPr>
      </w:pPr>
    </w:p>
    <w:p w:rsidR="00543E6A" w:rsidRDefault="00CE4CBC">
      <w:pPr>
        <w:pStyle w:val="Default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>ZAKRES ROZSZERZONY</w:t>
      </w:r>
    </w:p>
    <w:p w:rsidR="00543E6A" w:rsidRDefault="00543E6A">
      <w:pPr>
        <w:pStyle w:val="Default"/>
        <w:jc w:val="center"/>
        <w:rPr>
          <w:b/>
          <w:bCs/>
          <w:color w:val="auto"/>
          <w:szCs w:val="28"/>
        </w:rPr>
      </w:pPr>
    </w:p>
    <w:p w:rsidR="00543E6A" w:rsidRDefault="00543E6A">
      <w:pPr>
        <w:pStyle w:val="Default"/>
        <w:jc w:val="center"/>
        <w:rPr>
          <w:b/>
          <w:bCs/>
          <w:color w:val="auto"/>
          <w:szCs w:val="28"/>
        </w:rPr>
      </w:pPr>
    </w:p>
    <w:tbl>
      <w:tblPr>
        <w:tblStyle w:val="Tabela-Siatka"/>
        <w:tblW w:w="14121" w:type="dxa"/>
        <w:tblLook w:val="04A0" w:firstRow="1" w:lastRow="0" w:firstColumn="1" w:lastColumn="0" w:noHBand="0" w:noVBand="1"/>
      </w:tblPr>
      <w:tblGrid>
        <w:gridCol w:w="2824"/>
        <w:gridCol w:w="2818"/>
        <w:gridCol w:w="2823"/>
        <w:gridCol w:w="2823"/>
        <w:gridCol w:w="2833"/>
      </w:tblGrid>
      <w:tr w:rsidR="00543E6A">
        <w:trPr>
          <w:trHeight w:val="413"/>
        </w:trPr>
        <w:tc>
          <w:tcPr>
            <w:tcW w:w="14121" w:type="dxa"/>
            <w:gridSpan w:val="5"/>
            <w:shd w:val="clear" w:color="auto" w:fill="auto"/>
          </w:tcPr>
          <w:p w:rsidR="00543E6A" w:rsidRDefault="00CE4CBC">
            <w:pPr>
              <w:tabs>
                <w:tab w:val="center" w:pos="7002"/>
                <w:tab w:val="left" w:pos="8520"/>
              </w:tabs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Szczegółowe wymagania edukacyjne dla klasy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III</w:t>
            </w:r>
          </w:p>
        </w:tc>
      </w:tr>
      <w:tr w:rsidR="00543E6A">
        <w:trPr>
          <w:trHeight w:val="413"/>
        </w:trPr>
        <w:tc>
          <w:tcPr>
            <w:tcW w:w="14121" w:type="dxa"/>
            <w:gridSpan w:val="5"/>
            <w:shd w:val="clear" w:color="auto" w:fill="auto"/>
          </w:tcPr>
          <w:p w:rsidR="00543E6A" w:rsidRDefault="00CE4CB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Uczeń spełnia wszystkie wymagania edukacyjne dla poziomu podstawowego, a ponadto wymagania wyszczególnione poniżej. </w:t>
            </w:r>
          </w:p>
          <w:p w:rsidR="00543E6A" w:rsidRDefault="00543E6A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E6A" w:rsidRDefault="00CE4CBC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Ocenę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niedostateczną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otrzymuje uczeń, który nie spełnia wymagań edukacyjnych niezbędnych do uzyskania oceny dopuszczającej.</w:t>
            </w:r>
          </w:p>
        </w:tc>
      </w:tr>
      <w:tr w:rsidR="00543E6A">
        <w:trPr>
          <w:trHeight w:val="413"/>
        </w:trPr>
        <w:tc>
          <w:tcPr>
            <w:tcW w:w="2824" w:type="dxa"/>
            <w:shd w:val="clear" w:color="auto" w:fill="auto"/>
          </w:tcPr>
          <w:p w:rsidR="00543E6A" w:rsidRDefault="00CE4CBC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oceny dopuszczającej</w:t>
            </w:r>
          </w:p>
        </w:tc>
        <w:tc>
          <w:tcPr>
            <w:tcW w:w="2818" w:type="dxa"/>
            <w:shd w:val="clear" w:color="auto" w:fill="auto"/>
          </w:tcPr>
          <w:p w:rsidR="00543E6A" w:rsidRDefault="00CE4CBC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oceny dostatecznej</w:t>
            </w:r>
          </w:p>
        </w:tc>
        <w:tc>
          <w:tcPr>
            <w:tcW w:w="2823" w:type="dxa"/>
            <w:shd w:val="clear" w:color="auto" w:fill="auto"/>
          </w:tcPr>
          <w:p w:rsidR="00543E6A" w:rsidRDefault="00CE4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Wymagani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edukacyjne niezbędne do uzyskania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oceny dobrej</w:t>
            </w:r>
          </w:p>
        </w:tc>
        <w:tc>
          <w:tcPr>
            <w:tcW w:w="2823" w:type="dxa"/>
            <w:shd w:val="clear" w:color="auto" w:fill="auto"/>
          </w:tcPr>
          <w:p w:rsidR="00543E6A" w:rsidRDefault="00CE4CBC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oceny bardzo dobrej</w:t>
            </w:r>
          </w:p>
        </w:tc>
        <w:tc>
          <w:tcPr>
            <w:tcW w:w="2833" w:type="dxa"/>
            <w:shd w:val="clear" w:color="auto" w:fill="auto"/>
          </w:tcPr>
          <w:p w:rsidR="00543E6A" w:rsidRDefault="00CE4CBC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oceny celującej</w:t>
            </w:r>
          </w:p>
        </w:tc>
      </w:tr>
      <w:tr w:rsidR="00543E6A">
        <w:trPr>
          <w:trHeight w:val="413"/>
        </w:trPr>
        <w:tc>
          <w:tcPr>
            <w:tcW w:w="14121" w:type="dxa"/>
            <w:gridSpan w:val="5"/>
            <w:shd w:val="clear" w:color="auto" w:fill="auto"/>
          </w:tcPr>
          <w:p w:rsidR="00543E6A" w:rsidRDefault="00CE4CBC">
            <w:pPr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PRĄD STAŁY I MODELE PRZEWODNICTWA</w:t>
            </w:r>
          </w:p>
        </w:tc>
      </w:tr>
      <w:tr w:rsidR="00543E6A">
        <w:trPr>
          <w:trHeight w:val="687"/>
        </w:trPr>
        <w:tc>
          <w:tcPr>
            <w:tcW w:w="2824" w:type="dxa"/>
            <w:shd w:val="clear" w:color="auto" w:fill="auto"/>
          </w:tcPr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objaśnić, co to znaczy, że w przewodniku płynie</w:t>
            </w:r>
            <w:r>
              <w:rPr>
                <w:color w:val="auto"/>
              </w:rPr>
              <w:t xml:space="preserve"> prąd elektryczny,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posługiwać się pojęciami natężenia </w:t>
            </w:r>
            <w:r>
              <w:rPr>
                <w:color w:val="auto"/>
              </w:rPr>
              <w:lastRenderedPageBreak/>
              <w:t>prądu elektrycznego i napięcia elektrycznego wraz z ich jednostkami,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podać nazwy przyrządów do pomiaru natężenia prądu i napięcia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podać warunek konieczny do przepływu prądu elektrycznego przez przewodni</w:t>
            </w:r>
            <w:r>
              <w:rPr>
                <w:color w:val="auto"/>
              </w:rPr>
              <w:t>k,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zapisać wzór definicyjny oporu przewodnika i objaśnić wielkości występujące w tym wzorze,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podać jednostkę oporu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narysować schemat obwodu, w którym odbiorniki są połączone szeregowo lub równolegle,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objaśnić schemat domowej instalacji elektrycznej,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wyjaśn</w:t>
            </w:r>
            <w:r>
              <w:rPr>
                <w:color w:val="auto"/>
              </w:rPr>
              <w:t xml:space="preserve">ić funkcje </w:t>
            </w:r>
            <w:proofErr w:type="spellStart"/>
            <w:r>
              <w:rPr>
                <w:color w:val="auto"/>
              </w:rPr>
              <w:t>bezpieczni-ków</w:t>
            </w:r>
            <w:proofErr w:type="spellEnd"/>
            <w:r>
              <w:rPr>
                <w:color w:val="auto"/>
              </w:rPr>
              <w:t xml:space="preserve"> i przewodu ochronnego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obliczyć opór przewodnika, gdy </w:t>
            </w:r>
            <w:r>
              <w:rPr>
                <w:color w:val="auto"/>
              </w:rPr>
              <w:lastRenderedPageBreak/>
              <w:t xml:space="preserve">znane są jego opór </w:t>
            </w:r>
            <w:proofErr w:type="spellStart"/>
            <w:r>
              <w:rPr>
                <w:color w:val="auto"/>
              </w:rPr>
              <w:t>właści</w:t>
            </w:r>
            <w:proofErr w:type="spellEnd"/>
            <w:r>
              <w:rPr>
                <w:color w:val="auto"/>
              </w:rPr>
              <w:t>-wy i wymiary geometryczne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posługiwać się pojęciami pracy i mocy prądu, objaśnić wielkości występujące we wzorach oraz podać jednostki pracy i mocy prąd</w:t>
            </w:r>
            <w:r>
              <w:rPr>
                <w:color w:val="auto"/>
              </w:rPr>
              <w:t>u,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odczytać i zinterpretować moc znamionową odbiornika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zapisać wzorem definicję wolta i objaśnić występujące w niej jednostki wielkości fizycznych,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zapisać prawo Ohma dla całego obwodu i nazwać występujące w nim wielkości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podać przykład przewodnika, izolat</w:t>
            </w:r>
            <w:r>
              <w:rPr>
                <w:color w:val="auto"/>
              </w:rPr>
              <w:t>ora i półprzewodnika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wskazać funkcję diody półprzewodnikowej w obwodzie,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wskazać funkcję tranzystora w obwodzie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lastRenderedPageBreak/>
              <w:t>wskazać nośniki ładunku w cieczach i gazach</w:t>
            </w:r>
          </w:p>
        </w:tc>
        <w:tc>
          <w:tcPr>
            <w:tcW w:w="2818" w:type="dxa"/>
            <w:shd w:val="clear" w:color="auto" w:fill="auto"/>
          </w:tcPr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lastRenderedPageBreak/>
              <w:t>zdefiniować natężenie prądu i jego jednostkę,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posługiwać się pojęciem napięcia elektrycznego i jego </w:t>
            </w:r>
            <w:r>
              <w:rPr>
                <w:color w:val="auto"/>
              </w:rPr>
              <w:t>jednostką,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podać treść I prawa Kirchhoffa, 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stosować w zadaniach I prawo Kirchhoffa,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zademonstrować I prawo Kirchhoffa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przypomnieć pojęcie napięcia i jego jednostkę,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wyjaśnić, co nazywamy charakterystyką prądowo-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-napięciową,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wypowiedzieć i objaśnić prawo </w:t>
            </w:r>
            <w:r>
              <w:rPr>
                <w:color w:val="auto"/>
              </w:rPr>
              <w:t>Ohma,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narysować charakterystykę prądowo-napięciową przewodnika podlegającego i niepodlegającego prawu Ohma,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opisać wpływ zmian tempera-tury na opór przewodnika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połączyć szeregowo kilka oporników,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połączyć równolegle kilka oporników i do tego układu zastoso</w:t>
            </w:r>
            <w:r>
              <w:rPr>
                <w:color w:val="auto"/>
              </w:rPr>
              <w:t>wać I prawo Kirchhoffa,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obliczać opór </w:t>
            </w:r>
            <w:r>
              <w:rPr>
                <w:color w:val="auto"/>
              </w:rPr>
              <w:lastRenderedPageBreak/>
              <w:t>zastępczy kilku oporników połączonych szeregowo lub równolegle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analizować zależność oporu od wymiarów przewodnika,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posługiwać się pojęciem oporu właściwego materiału i jego jednostką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zapisać i objaśnić wzór na ciepło </w:t>
            </w:r>
            <w:proofErr w:type="spellStart"/>
            <w:r>
              <w:rPr>
                <w:color w:val="auto"/>
              </w:rPr>
              <w:t>J</w:t>
            </w:r>
            <w:r>
              <w:rPr>
                <w:color w:val="auto"/>
              </w:rPr>
              <w:t>oule’a</w:t>
            </w:r>
            <w:proofErr w:type="spellEnd"/>
            <w:r>
              <w:rPr>
                <w:color w:val="auto"/>
              </w:rPr>
              <w:t>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wykorzystać dane </w:t>
            </w:r>
            <w:proofErr w:type="spellStart"/>
            <w:r>
              <w:rPr>
                <w:color w:val="auto"/>
              </w:rPr>
              <w:t>znamiono</w:t>
            </w:r>
            <w:proofErr w:type="spellEnd"/>
            <w:r>
              <w:rPr>
                <w:color w:val="auto"/>
              </w:rPr>
              <w:t>-we urządzeń elektrycznych do obliczeń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 xml:space="preserve">wskazać, że przemieszczanie się ładunku między biegunami ogniwa galwanicznego jest skutkiem przemian </w:t>
            </w:r>
            <w:proofErr w:type="spellStart"/>
            <w:r>
              <w:rPr>
                <w:color w:val="auto"/>
              </w:rPr>
              <w:t>chemicz-nych</w:t>
            </w:r>
            <w:proofErr w:type="spellEnd"/>
            <w:r>
              <w:rPr>
                <w:color w:val="auto"/>
              </w:rPr>
              <w:t xml:space="preserve"> w ogniwie,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wskazać w prawie Ohma dla całego obwodu wielkości charakter</w:t>
            </w:r>
            <w:r>
              <w:rPr>
                <w:color w:val="auto"/>
              </w:rPr>
              <w:t xml:space="preserve">yzujące ogniwo i stałe dla </w:t>
            </w:r>
            <w:r>
              <w:rPr>
                <w:color w:val="auto"/>
              </w:rPr>
              <w:lastRenderedPageBreak/>
              <w:t>danego ogniwa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 xml:space="preserve">zapisać wzór wyrażający zależność </w:t>
            </w:r>
            <w:r>
              <w:rPr>
                <w:i/>
                <w:color w:val="auto"/>
              </w:rPr>
              <w:t>U</w:t>
            </w:r>
            <w:r>
              <w:rPr>
                <w:color w:val="auto"/>
              </w:rPr>
              <w:t>(</w:t>
            </w:r>
            <w:r>
              <w:rPr>
                <w:i/>
                <w:color w:val="auto"/>
              </w:rPr>
              <w:t>I</w:t>
            </w:r>
            <w:r>
              <w:rPr>
                <w:color w:val="auto"/>
              </w:rPr>
              <w:t xml:space="preserve">) dla obwodu zamkniętego i nazwać </w:t>
            </w:r>
            <w:proofErr w:type="spellStart"/>
            <w:r>
              <w:rPr>
                <w:color w:val="auto"/>
              </w:rPr>
              <w:t>wystę-pujące</w:t>
            </w:r>
            <w:proofErr w:type="spellEnd"/>
            <w:r>
              <w:rPr>
                <w:color w:val="auto"/>
              </w:rPr>
              <w:t xml:space="preserve"> w nim wielkości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wypowiedzieć i objaśnić II prawo Kirchhoffa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opisać ruch nośników ładunku w metalach i półprzewodnikach,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rozróżnić p</w:t>
            </w:r>
            <w:r>
              <w:rPr>
                <w:color w:val="auto"/>
              </w:rPr>
              <w:t>rzewodniki, izolatory i półprzewodniki ze względu na zależność ich oporu właściwego od temperatury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rozróżnić półprzewodniki typu p i typu n,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</w:pPr>
            <w:r>
              <w:rPr>
                <w:color w:val="auto"/>
              </w:rPr>
              <w:t>wyjaśnić ogólną zasadę działania diody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wyjaśnić zjawisko termoemisji</w:t>
            </w:r>
          </w:p>
        </w:tc>
        <w:tc>
          <w:tcPr>
            <w:tcW w:w="2823" w:type="dxa"/>
            <w:shd w:val="clear" w:color="auto" w:fill="auto"/>
          </w:tcPr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lastRenderedPageBreak/>
              <w:t>zinterpretować I prawo Kirchhoffa jako przykła</w:t>
            </w:r>
            <w:r>
              <w:rPr>
                <w:color w:val="auto"/>
              </w:rPr>
              <w:t>d zasady zachowania ładunku,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dodawać napięcia w układzie ogniw połączonych </w:t>
            </w:r>
            <w:r>
              <w:rPr>
                <w:color w:val="auto"/>
              </w:rPr>
              <w:lastRenderedPageBreak/>
              <w:t>szeregowo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odczytać z charakterystyki przewodnika jego opór,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sporządzić doświadczalnie charakterystyki prądowo-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-napięciowe żarówki i kilku przewodników,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zdefiniować jednostkę oporu </w:t>
            </w:r>
            <w:r>
              <w:rPr>
                <w:color w:val="auto"/>
              </w:rPr>
              <w:t>i podać jej wielokrotności,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dodawać napięcia w układzie ogniw połączonych szeregowo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opisać rozkład napięć i natężeń prądu w łączeniach szeregowym lub równoległym oporników,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wyprowadzić wzór na opór zastępczy kilku oporników połączonych szeregowo lub równol</w:t>
            </w:r>
            <w:r>
              <w:rPr>
                <w:color w:val="auto"/>
              </w:rPr>
              <w:t>egle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zbadać doświadczalnie zależność oporu przewodnika od jego </w:t>
            </w:r>
            <w:r>
              <w:rPr>
                <w:color w:val="auto"/>
              </w:rPr>
              <w:lastRenderedPageBreak/>
              <w:t>długości i przekroju poprzecznego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opisać przemiany energii w biernych i czynnych elementach obwodu,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opisać budowę wkładki topikowej i wyjaśnić jej rolę w obwodzie prądu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wskazać, że praca wykona</w:t>
            </w:r>
            <w:r>
              <w:rPr>
                <w:color w:val="auto"/>
              </w:rPr>
              <w:t xml:space="preserve">na w ogniwie jest wprost proporcjonalna do </w:t>
            </w:r>
            <w:proofErr w:type="spellStart"/>
            <w:r>
              <w:rPr>
                <w:color w:val="auto"/>
              </w:rPr>
              <w:t>przemiesz-czonego</w:t>
            </w:r>
            <w:proofErr w:type="spellEnd"/>
            <w:r>
              <w:rPr>
                <w:color w:val="auto"/>
              </w:rPr>
              <w:t xml:space="preserve"> ładunku,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 xml:space="preserve">zdefiniować siłę </w:t>
            </w:r>
            <w:proofErr w:type="spellStart"/>
            <w:r>
              <w:rPr>
                <w:color w:val="auto"/>
              </w:rPr>
              <w:t>elektromo-toryczną</w:t>
            </w:r>
            <w:proofErr w:type="spellEnd"/>
            <w:r>
              <w:rPr>
                <w:color w:val="auto"/>
              </w:rPr>
              <w:t xml:space="preserve"> ogniwa,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 xml:space="preserve">opisać przemiany </w:t>
            </w:r>
            <w:proofErr w:type="spellStart"/>
            <w:r>
              <w:rPr>
                <w:color w:val="auto"/>
              </w:rPr>
              <w:t>energetycz-ne</w:t>
            </w:r>
            <w:proofErr w:type="spellEnd"/>
            <w:r>
              <w:rPr>
                <w:color w:val="auto"/>
              </w:rPr>
              <w:t xml:space="preserve"> w obwodzie zawierającym tylko elementy bierne i </w:t>
            </w:r>
            <w:proofErr w:type="spellStart"/>
            <w:r>
              <w:rPr>
                <w:color w:val="auto"/>
              </w:rPr>
              <w:t>wypro</w:t>
            </w:r>
            <w:proofErr w:type="spellEnd"/>
            <w:r>
              <w:rPr>
                <w:color w:val="auto"/>
              </w:rPr>
              <w:t>-wadzić wzór wyrażający prawo Ohma dla tego przypadku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spor</w:t>
            </w:r>
            <w:r>
              <w:rPr>
                <w:color w:val="auto"/>
              </w:rPr>
              <w:t>ządzić schemat obwodu, na którym woltomierz wskazuje napięcie między biegunami źródła,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 xml:space="preserve">dokonać zmiany w </w:t>
            </w:r>
            <w:r>
              <w:rPr>
                <w:color w:val="auto"/>
              </w:rPr>
              <w:lastRenderedPageBreak/>
              <w:t>schemacie tak, by woltomierz wskazywał siłę elektromotoryczną źródła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skorzystać z umowy i zapisać II prawo Kirchhoffa dla oczka sieci zawierającego opor</w:t>
            </w:r>
            <w:r>
              <w:rPr>
                <w:color w:val="auto"/>
              </w:rPr>
              <w:t>niki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opisać wpływ domieszek na przewodnictwo półprzewodników,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opisać zjawisko </w:t>
            </w:r>
            <w:proofErr w:type="spellStart"/>
            <w:r>
              <w:rPr>
                <w:color w:val="auto"/>
              </w:rPr>
              <w:t>nadprzewod-nictwa</w:t>
            </w:r>
            <w:proofErr w:type="spellEnd"/>
            <w:r>
              <w:rPr>
                <w:color w:val="auto"/>
              </w:rPr>
              <w:t xml:space="preserve"> niektórych metali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opisać budowę i działanie złącza n-p,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naszkicować i opisać charak-</w:t>
            </w:r>
            <w:proofErr w:type="spellStart"/>
            <w:r>
              <w:rPr>
                <w:color w:val="auto"/>
              </w:rPr>
              <w:t>terystykę</w:t>
            </w:r>
            <w:proofErr w:type="spellEnd"/>
            <w:r>
              <w:rPr>
                <w:color w:val="auto"/>
              </w:rPr>
              <w:t xml:space="preserve"> prądowo-napięciową diody półprzewodnikowej,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wyjaśnić zasadę działa</w:t>
            </w:r>
            <w:r>
              <w:rPr>
                <w:color w:val="auto"/>
              </w:rPr>
              <w:t>nia tranzystora,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podać zakres wartości współczynnika wzmocnienia prądowego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wyprowadzić wzór na prędkość jonów w elektrolicie i zinterpretować ten wzór,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lastRenderedPageBreak/>
              <w:t>opisać zmiany przewodnictwa gazu ze wzrostem napięcia między elektrodami,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wyjaśnić pojęcie prądu </w:t>
            </w:r>
            <w:r>
              <w:rPr>
                <w:color w:val="auto"/>
              </w:rPr>
              <w:t>nasycenia i opisać sposób zwiększania jego natężenia</w:t>
            </w:r>
          </w:p>
        </w:tc>
        <w:tc>
          <w:tcPr>
            <w:tcW w:w="2823" w:type="dxa"/>
            <w:shd w:val="clear" w:color="auto" w:fill="auto"/>
          </w:tcPr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lastRenderedPageBreak/>
              <w:t>objaśnić mikroskopowy model przepływu prądu w metalach,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skorzystać z tekstów dotyczą</w:t>
            </w:r>
            <w:bookmarkStart w:id="0" w:name="_GoBack"/>
            <w:bookmarkEnd w:id="0"/>
            <w:r>
              <w:rPr>
                <w:color w:val="auto"/>
              </w:rPr>
              <w:t xml:space="preserve">cych odkryć kluczowych dla </w:t>
            </w:r>
            <w:r>
              <w:rPr>
                <w:color w:val="auto"/>
              </w:rPr>
              <w:lastRenderedPageBreak/>
              <w:t>rozwoju fizyki i przygotować prezentację o początkach prac nad prądem elektrycznym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analizować niepewności pomiarowe i wnioskować o proporcjonalności </w:t>
            </w:r>
            <w:r>
              <w:rPr>
                <w:i/>
                <w:color w:val="auto"/>
              </w:rPr>
              <w:t>I</w:t>
            </w:r>
            <w:r>
              <w:rPr>
                <w:color w:val="auto"/>
              </w:rPr>
              <w:t xml:space="preserve"> ~ </w:t>
            </w:r>
            <w:r>
              <w:rPr>
                <w:i/>
                <w:color w:val="auto"/>
              </w:rPr>
              <w:t>U</w:t>
            </w:r>
            <w:r>
              <w:rPr>
                <w:color w:val="auto"/>
              </w:rPr>
              <w:t>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podać sens fizyczny oporu,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wyjaśnić zasadę działania termometru oporowego,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wykreślić przybliżony kształt charakterystyki prądowo-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-napięciowej termistora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upraszczać schemat obwodu skł</w:t>
            </w:r>
            <w:r>
              <w:rPr>
                <w:color w:val="auto"/>
              </w:rPr>
              <w:t>adającego się z oporników połączonych w sposób mieszany,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wyjaśnić ograniczenia metody pomiaru oporu za pomocą amperomierza i woltomierza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zaplanować i </w:t>
            </w:r>
            <w:r>
              <w:rPr>
                <w:color w:val="auto"/>
              </w:rPr>
              <w:lastRenderedPageBreak/>
              <w:t xml:space="preserve">wykonać doświadczenie, w którym wyznacza się opór właściwy przewodnika, 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t>podać sens fizyczny oporu właściw</w:t>
            </w:r>
            <w:r>
              <w:t>ego i przewodnictwa właściwego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przeprowadzić rozumowanie pokazujące, jak zwiększanie liczby włączonych </w:t>
            </w:r>
            <w:proofErr w:type="spellStart"/>
            <w:r>
              <w:rPr>
                <w:color w:val="auto"/>
              </w:rPr>
              <w:t>odbiorni-ków</w:t>
            </w:r>
            <w:proofErr w:type="spellEnd"/>
            <w:r>
              <w:rPr>
                <w:color w:val="auto"/>
              </w:rPr>
              <w:t>, wpływa na wzrost natężenia prądu w sieci miejskiej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przedstawić zasadę działania ogniwa galwanicznego,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 xml:space="preserve">podać sens fizyczny ilorazu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W</m:t>
                  </m:r>
                </m:num>
                <m:den>
                  <m:r>
                    <w:rPr>
                      <w:rFonts w:ascii="Cambria Math" w:hAnsi="Cambria Math"/>
                    </w:rPr>
                    <m:t>∆</m:t>
                  </m:r>
                  <m:r>
                    <w:rPr>
                      <w:rFonts w:ascii="Cambria Math" w:hAnsi="Cambria Math"/>
                    </w:rPr>
                    <m:t>q</m:t>
                  </m:r>
                </m:den>
              </m:f>
            </m:oMath>
            <w:r>
              <w:rPr>
                <w:color w:val="auto"/>
              </w:rPr>
              <w:t>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>op</w:t>
            </w:r>
            <w:r>
              <w:rPr>
                <w:color w:val="auto"/>
              </w:rPr>
              <w:t xml:space="preserve">isać przemiany </w:t>
            </w:r>
            <w:proofErr w:type="spellStart"/>
            <w:r>
              <w:rPr>
                <w:color w:val="auto"/>
              </w:rPr>
              <w:t>energetycz-ne</w:t>
            </w:r>
            <w:proofErr w:type="spellEnd"/>
            <w:r>
              <w:rPr>
                <w:color w:val="auto"/>
              </w:rPr>
              <w:t xml:space="preserve"> w obwodzie, gdy ogniwo posiada opór elektryczny (opór wewnętrzny), i wyprowadzić wzór wyrażający prawo Ohma dla całego obwodu,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 xml:space="preserve">zbadać i omówić </w:t>
            </w:r>
            <w:r>
              <w:rPr>
                <w:color w:val="auto"/>
              </w:rPr>
              <w:lastRenderedPageBreak/>
              <w:t>zależność natężenia prądu w obwodzie od oporu zewnętrznego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spacing w:line="264" w:lineRule="auto"/>
              <w:rPr>
                <w:color w:val="auto"/>
              </w:rPr>
            </w:pPr>
            <w:r>
              <w:rPr>
                <w:color w:val="auto"/>
              </w:rPr>
              <w:t xml:space="preserve">wyznaczyć siłę </w:t>
            </w:r>
            <w:proofErr w:type="spellStart"/>
            <w:r>
              <w:rPr>
                <w:color w:val="auto"/>
              </w:rPr>
              <w:t>elektromot</w:t>
            </w:r>
            <w:r>
              <w:rPr>
                <w:color w:val="auto"/>
              </w:rPr>
              <w:t>o-ryczną</w:t>
            </w:r>
            <w:proofErr w:type="spellEnd"/>
            <w:r>
              <w:rPr>
                <w:color w:val="auto"/>
              </w:rPr>
              <w:t xml:space="preserve"> i opór wewnętrzny baterii płaskiej na podstawie dopasowania prostej do danych na wykresie </w:t>
            </w:r>
            <w:r>
              <w:rPr>
                <w:i/>
                <w:color w:val="auto"/>
              </w:rPr>
              <w:t>U</w:t>
            </w:r>
            <w:r>
              <w:rPr>
                <w:color w:val="auto"/>
              </w:rPr>
              <w:t>(</w:t>
            </w:r>
            <w:r>
              <w:rPr>
                <w:i/>
                <w:color w:val="auto"/>
              </w:rPr>
              <w:t>I</w:t>
            </w:r>
            <w:r>
              <w:rPr>
                <w:color w:val="auto"/>
              </w:rPr>
              <w:t xml:space="preserve">) oraz </w:t>
            </w:r>
            <w:proofErr w:type="spellStart"/>
            <w:r>
              <w:rPr>
                <w:color w:val="auto"/>
              </w:rPr>
              <w:t>interpre-tacji</w:t>
            </w:r>
            <w:proofErr w:type="spellEnd"/>
            <w:r>
              <w:rPr>
                <w:color w:val="auto"/>
              </w:rPr>
              <w:t xml:space="preserve"> nachylenia tej prostej i punktów przecięcia z osiami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zapisać II prawo Kirchhoffa dla obwodu zawierającego akumulator i obliczyć moc </w:t>
            </w:r>
            <w:r>
              <w:rPr>
                <w:color w:val="auto"/>
              </w:rPr>
              <w:t>dostarczaną przez zasilacz,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stosować prawa Kirchhoffa do obliczeń w obwodach zawiera-</w:t>
            </w:r>
            <w:proofErr w:type="spellStart"/>
            <w:r>
              <w:rPr>
                <w:color w:val="auto"/>
              </w:rPr>
              <w:t>jących</w:t>
            </w:r>
            <w:proofErr w:type="spellEnd"/>
            <w:r>
              <w:rPr>
                <w:color w:val="auto"/>
              </w:rPr>
              <w:t xml:space="preserve"> baterie ogniw o różnych siłach elektromotorycznych,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obliczać opór zastępczy na podstawie prawa </w:t>
            </w:r>
            <w:r>
              <w:rPr>
                <w:color w:val="auto"/>
              </w:rPr>
              <w:lastRenderedPageBreak/>
              <w:t>Ohma i praw Kirchhoffa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przeprowadzić rozumowanie, w wyniku którego ot</w:t>
            </w:r>
            <w:r>
              <w:rPr>
                <w:color w:val="auto"/>
              </w:rPr>
              <w:t>rzymujemy związek między natężeniem prądu a szybkością i liczbą nośników ładunku w przewodniku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zademonstrować rolę diody jako elementu składowego prostowników i źródeł światła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wyprowadzić wzór na opór właściwy elektrolitów,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wyjaśnić różnicę między przewodn</w:t>
            </w:r>
            <w:r>
              <w:rPr>
                <w:color w:val="auto"/>
              </w:rPr>
              <w:t>ictwem samoistnym a niesamoistnym gazów,</w:t>
            </w:r>
          </w:p>
          <w:p w:rsidR="00543E6A" w:rsidRDefault="00543E6A">
            <w:pPr>
              <w:pStyle w:val="kropa"/>
              <w:tabs>
                <w:tab w:val="left" w:pos="183"/>
              </w:tabs>
              <w:ind w:left="720"/>
              <w:rPr>
                <w:color w:val="auto"/>
              </w:rPr>
            </w:pPr>
          </w:p>
        </w:tc>
        <w:tc>
          <w:tcPr>
            <w:tcW w:w="2833" w:type="dxa"/>
            <w:shd w:val="clear" w:color="auto" w:fill="auto"/>
          </w:tcPr>
          <w:p w:rsidR="00543E6A" w:rsidRDefault="00CE4CBC">
            <w:pPr>
              <w:pStyle w:val="Akapitzlist"/>
              <w:numPr>
                <w:ilvl w:val="0"/>
                <w:numId w:val="1"/>
              </w:num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rozwiązywać nietypowe zadania i problemy fizyczne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skorzystać z tekstów dotyczących historii odkryć kluczowych </w:t>
            </w:r>
            <w:r>
              <w:rPr>
                <w:color w:val="auto"/>
              </w:rPr>
              <w:lastRenderedPageBreak/>
              <w:t>dla rozwoju fizyki i opisać doświadczenie Thomsona oraz odkrycie elektronu</w:t>
            </w:r>
          </w:p>
          <w:p w:rsidR="00543E6A" w:rsidRDefault="00543E6A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</w:rPr>
            </w:pPr>
          </w:p>
        </w:tc>
      </w:tr>
      <w:tr w:rsidR="00543E6A">
        <w:trPr>
          <w:trHeight w:val="687"/>
        </w:trPr>
        <w:tc>
          <w:tcPr>
            <w:tcW w:w="14121" w:type="dxa"/>
            <w:gridSpan w:val="5"/>
            <w:shd w:val="clear" w:color="auto" w:fill="auto"/>
          </w:tcPr>
          <w:p w:rsidR="00543E6A" w:rsidRDefault="00CE4CBC">
            <w:pPr>
              <w:pStyle w:val="Akapitzlist"/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POLE MAGNETYCZNE</w:t>
            </w:r>
          </w:p>
        </w:tc>
      </w:tr>
      <w:tr w:rsidR="00543E6A">
        <w:trPr>
          <w:trHeight w:val="5082"/>
        </w:trPr>
        <w:tc>
          <w:tcPr>
            <w:tcW w:w="2824" w:type="dxa"/>
            <w:shd w:val="clear" w:color="auto" w:fill="auto"/>
          </w:tcPr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opisać </w:t>
            </w:r>
            <w:r>
              <w:rPr>
                <w:color w:val="auto"/>
              </w:rPr>
              <w:t>wzajemne oddziaływa-</w:t>
            </w:r>
            <w:proofErr w:type="spellStart"/>
            <w:r>
              <w:rPr>
                <w:color w:val="auto"/>
              </w:rPr>
              <w:t>nia</w:t>
            </w:r>
            <w:proofErr w:type="spellEnd"/>
            <w:r>
              <w:rPr>
                <w:color w:val="auto"/>
              </w:rPr>
              <w:t xml:space="preserve"> magnesów trwałych,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udowodnić doświadczalnie, że w pobliżu magnesu trwałego istnieje pole magnetyczne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wykonać doświadczenie </w:t>
            </w:r>
            <w:proofErr w:type="spellStart"/>
            <w:r>
              <w:rPr>
                <w:color w:val="auto"/>
              </w:rPr>
              <w:t>Ørsteda</w:t>
            </w:r>
            <w:proofErr w:type="spellEnd"/>
            <w:r>
              <w:rPr>
                <w:color w:val="auto"/>
              </w:rPr>
              <w:t>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zaobserwować, że na przewodnik z prądem umieszczony w polu mag-</w:t>
            </w:r>
            <w:proofErr w:type="spellStart"/>
            <w:r>
              <w:rPr>
                <w:color w:val="auto"/>
              </w:rPr>
              <w:t>netycznym</w:t>
            </w:r>
            <w:proofErr w:type="spellEnd"/>
            <w:r>
              <w:rPr>
                <w:color w:val="auto"/>
              </w:rPr>
              <w:t xml:space="preserve"> działa siła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wymienić wielko</w:t>
            </w:r>
            <w:r>
              <w:rPr>
                <w:color w:val="auto"/>
              </w:rPr>
              <w:t>ści, od których zależy wartość siły elektrodynamicznej działającej na przewodnik z prądem w polu magnetycznym,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zapisać wzorem definicję war-</w:t>
            </w:r>
            <w:proofErr w:type="spellStart"/>
            <w:r>
              <w:rPr>
                <w:color w:val="auto"/>
              </w:rPr>
              <w:t>tości</w:t>
            </w:r>
            <w:proofErr w:type="spellEnd"/>
            <w:r>
              <w:rPr>
                <w:color w:val="auto"/>
              </w:rPr>
              <w:t xml:space="preserve"> indukcji magnetycznej,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podać jednostkę indukcji magnetycznej,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wskazać zwrot indukcji magnetycznej jednorodnego</w:t>
            </w:r>
            <w:r>
              <w:rPr>
                <w:color w:val="auto"/>
              </w:rPr>
              <w:t xml:space="preserve"> pola </w:t>
            </w:r>
            <w:r>
              <w:rPr>
                <w:color w:val="auto"/>
              </w:rPr>
              <w:lastRenderedPageBreak/>
              <w:t>magnetycznego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odpowiedzieć na pytanie: </w:t>
            </w:r>
            <w:r>
              <w:rPr>
                <w:i/>
                <w:color w:val="auto"/>
              </w:rPr>
              <w:t>Od czego zależy wartość siły Lorentza?</w:t>
            </w:r>
            <w:r>
              <w:rPr>
                <w:color w:val="auto"/>
              </w:rPr>
              <w:t>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stosować wzór na wartość siły Lorentza dla przypadku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acc>
              <m:r>
                <w:rPr>
                  <w:rFonts w:ascii="Cambria Math" w:hAnsi="Cambria Math"/>
                </w:rPr>
                <m:t>⊥</m:t>
              </m:r>
              <m:acc>
                <m:accPr>
                  <m:chr m:val="⃗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</m:acc>
            </m:oMath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naszkicować linie pól </w:t>
            </w:r>
            <w:proofErr w:type="spellStart"/>
            <w:r>
              <w:rPr>
                <w:color w:val="auto"/>
              </w:rPr>
              <w:t>magne</w:t>
            </w:r>
            <w:proofErr w:type="spellEnd"/>
            <w:r>
              <w:rPr>
                <w:color w:val="auto"/>
              </w:rPr>
              <w:t>-tycznych prostoliniowego przewodnika z prądem oraz zwojnicy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wskazać silnik elektrycz</w:t>
            </w:r>
            <w:r>
              <w:rPr>
                <w:color w:val="auto"/>
              </w:rPr>
              <w:t>ny jako urządzenie, w którym następuje zamiana energii elektrycznej na mechaniczną,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wymienić zastosowania silnika elektrycznego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zademonstrować właściwość ferromagnetyka odróżniającą go od innych substancji</w:t>
            </w:r>
          </w:p>
        </w:tc>
        <w:tc>
          <w:tcPr>
            <w:tcW w:w="2818" w:type="dxa"/>
            <w:shd w:val="clear" w:color="auto" w:fill="auto"/>
          </w:tcPr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lastRenderedPageBreak/>
              <w:t>rysować linie pola magnetycznego w pobliżu magnesó</w:t>
            </w:r>
            <w:r>
              <w:rPr>
                <w:color w:val="auto"/>
              </w:rPr>
              <w:t>w trwałych,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określić zwrot linii pola magnetycznego wytworzonego przez magnesy trwałe,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opisać doświadczenie </w:t>
            </w:r>
            <w:proofErr w:type="spellStart"/>
            <w:r>
              <w:rPr>
                <w:color w:val="auto"/>
              </w:rPr>
              <w:t>dowo-dzące</w:t>
            </w:r>
            <w:proofErr w:type="spellEnd"/>
            <w:r>
              <w:rPr>
                <w:color w:val="auto"/>
              </w:rPr>
              <w:t>, że bieguny magnetyczne zawsze występują parami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wymienić wnioski z </w:t>
            </w:r>
            <w:proofErr w:type="spellStart"/>
            <w:r>
              <w:rPr>
                <w:color w:val="auto"/>
              </w:rPr>
              <w:t>przepro</w:t>
            </w:r>
            <w:proofErr w:type="spellEnd"/>
            <w:r>
              <w:rPr>
                <w:color w:val="auto"/>
              </w:rPr>
              <w:t>-wadzonych obserwacji,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wymienić cechy siły elektrodynamicznej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w</w:t>
            </w:r>
            <w:r>
              <w:rPr>
                <w:color w:val="auto"/>
              </w:rPr>
              <w:t>skazać takie położenia przewodnika z prądem w polu magnetycznym, w których na ten przewodnik: 1) nie działa siła elektrodynamiczna, 2) </w:t>
            </w:r>
            <w:proofErr w:type="spellStart"/>
            <w:r>
              <w:rPr>
                <w:color w:val="auto"/>
              </w:rPr>
              <w:t>dzia-ła</w:t>
            </w:r>
            <w:proofErr w:type="spellEnd"/>
            <w:r>
              <w:rPr>
                <w:color w:val="auto"/>
              </w:rPr>
              <w:t xml:space="preserve"> siła elektrodynamiczna o maksymalnej wartości,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wypowiedzieć definicję war-</w:t>
            </w:r>
            <w:proofErr w:type="spellStart"/>
            <w:r>
              <w:rPr>
                <w:color w:val="auto"/>
              </w:rPr>
              <w:t>tości</w:t>
            </w:r>
            <w:proofErr w:type="spellEnd"/>
            <w:r>
              <w:rPr>
                <w:color w:val="auto"/>
              </w:rPr>
              <w:t xml:space="preserve"> indukcji magnetycznej,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stosować </w:t>
            </w:r>
            <w:r>
              <w:rPr>
                <w:color w:val="auto"/>
              </w:rPr>
              <w:t>regułę lewej dłoni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wykazać, że siła Lorentza nie wykonuje pracy,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zapisać wzorem i wypowie-</w:t>
            </w:r>
            <w:proofErr w:type="spellStart"/>
            <w:r>
              <w:rPr>
                <w:color w:val="auto"/>
              </w:rPr>
              <w:t>dzieć</w:t>
            </w:r>
            <w:proofErr w:type="spellEnd"/>
            <w:r>
              <w:rPr>
                <w:color w:val="auto"/>
              </w:rPr>
              <w:t xml:space="preserve"> definicję wartości indukcji magnetycznej,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podać przykłady zastosowania cyklotronu,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omówić rolę pola </w:t>
            </w:r>
            <w:proofErr w:type="spellStart"/>
            <w:r>
              <w:rPr>
                <w:color w:val="auto"/>
              </w:rPr>
              <w:t>magnetycz-nego</w:t>
            </w:r>
            <w:proofErr w:type="spellEnd"/>
            <w:r>
              <w:rPr>
                <w:color w:val="auto"/>
              </w:rPr>
              <w:t xml:space="preserve"> Ziemi jako osłony przed wiatrem słonecznym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za</w:t>
            </w:r>
            <w:r>
              <w:rPr>
                <w:color w:val="auto"/>
              </w:rPr>
              <w:t>pisać wzorami wartości indukcji magnetycznej pól wytworzonych w próżni przez bardzo długi prostoliniowy przewodnik oraz we wnętrzu długiej zwojnicy,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stosować regułę prawej dłoni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</w:pPr>
            <w:r>
              <w:rPr>
                <w:color w:val="auto"/>
              </w:rPr>
              <w:t>zaobserwować wzajemne oddziaływanie dwóch równoległych przewodników z prądem,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opisać budowę </w:t>
            </w:r>
            <w:r>
              <w:rPr>
                <w:color w:val="auto"/>
              </w:rPr>
              <w:lastRenderedPageBreak/>
              <w:t>modelu silnika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elektrycznego,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narysować siły działające na ramkę z przewodnika w jedno-rodnym polu magnetycznym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opisać właściwości i </w:t>
            </w:r>
            <w:proofErr w:type="spellStart"/>
            <w:r>
              <w:rPr>
                <w:color w:val="auto"/>
              </w:rPr>
              <w:t>zastoso-wania</w:t>
            </w:r>
            <w:proofErr w:type="spellEnd"/>
            <w:r>
              <w:rPr>
                <w:color w:val="auto"/>
              </w:rPr>
              <w:t xml:space="preserve"> ferromagnetyków</w:t>
            </w:r>
          </w:p>
        </w:tc>
        <w:tc>
          <w:tcPr>
            <w:tcW w:w="2823" w:type="dxa"/>
            <w:shd w:val="clear" w:color="auto" w:fill="auto"/>
          </w:tcPr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lastRenderedPageBreak/>
              <w:t>posługiwać się pojęciami dipoli i monopoli magnetycznych,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opisać pole magnetycz</w:t>
            </w:r>
            <w:r>
              <w:rPr>
                <w:color w:val="auto"/>
              </w:rPr>
              <w:t>ne Ziemi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znajdować siłę </w:t>
            </w:r>
            <w:proofErr w:type="spellStart"/>
            <w:r>
              <w:rPr>
                <w:color w:val="auto"/>
              </w:rPr>
              <w:t>elektrodyna-miczną</w:t>
            </w:r>
            <w:proofErr w:type="spellEnd"/>
            <w:r>
              <w:rPr>
                <w:color w:val="auto"/>
              </w:rPr>
              <w:t>, w przypadku gdy przewodnik z prądem jest prostopadły lub równoległy do linii pola magnetycznego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zapisać wektorowo wzór na siłę elektrodynamiczną i </w:t>
            </w:r>
            <w:proofErr w:type="spellStart"/>
            <w:r>
              <w:rPr>
                <w:color w:val="auto"/>
              </w:rPr>
              <w:t>omó</w:t>
            </w:r>
            <w:proofErr w:type="spellEnd"/>
            <w:r>
              <w:rPr>
                <w:color w:val="auto"/>
              </w:rPr>
              <w:t>-wić wnioski wynikające z tego wzoru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wykazać, że jeśli prędkoś</w:t>
            </w:r>
            <w:r>
              <w:rPr>
                <w:color w:val="auto"/>
              </w:rPr>
              <w:t>ć naładowanej cząstki jest prostopadła do linii pola magnetycznego, to cząstka porusza się po okręgu ze stałą szybkością,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obliczyć okres obiegu i pro-mień okręgu, po którym poru-sza się naładowana cząstka w polu magnetycznym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wyjaśnić pojęcie </w:t>
            </w:r>
            <w:proofErr w:type="spellStart"/>
            <w:r>
              <w:rPr>
                <w:color w:val="auto"/>
              </w:rPr>
              <w:lastRenderedPageBreak/>
              <w:t>przenikal-ności</w:t>
            </w:r>
            <w:proofErr w:type="spellEnd"/>
            <w:r>
              <w:rPr>
                <w:color w:val="auto"/>
              </w:rPr>
              <w:t xml:space="preserve"> magnetycznej próżni i podać jej wymiar,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podać wartość, kierunek i zwrot indukcji magnetycznej pola wytworzonego przez pojedynczy zwój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zinterpretować wzory wyrażające siły wzajemnego oddziaływania przewodników,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podać definicję ampera 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na prz</w:t>
            </w:r>
            <w:r>
              <w:rPr>
                <w:color w:val="auto"/>
              </w:rPr>
              <w:t>ykładzie omówić zasadę działania silnika elektrycznego na prąd stały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opisać pole magnetyczne wewnątrz zwojnicy po umiesz-</w:t>
            </w:r>
            <w:proofErr w:type="spellStart"/>
            <w:r>
              <w:rPr>
                <w:color w:val="auto"/>
              </w:rPr>
              <w:t>czeniu</w:t>
            </w:r>
            <w:proofErr w:type="spellEnd"/>
            <w:r>
              <w:rPr>
                <w:color w:val="auto"/>
              </w:rPr>
              <w:t xml:space="preserve"> w jej wnętrzu rdzenia z ferromagnetyka lub para-magnetyka,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obliczać wartość indukcji magnetycznej we wnętrzu zwojnicy z rdzeniem</w:t>
            </w:r>
          </w:p>
        </w:tc>
        <w:tc>
          <w:tcPr>
            <w:tcW w:w="2823" w:type="dxa"/>
            <w:shd w:val="clear" w:color="auto" w:fill="auto"/>
          </w:tcPr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lastRenderedPageBreak/>
              <w:t>skorzystać z tekstów popularnonaukowych lub tekstów z historii fizyki i przygotować prezentację na temat badań nad magnetyzmem ziemskim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skorzystać z tekstów popularnonaukowych lub historycznych i przygotować prezentację na temat znaczenia doświadczenia </w:t>
            </w:r>
            <w:proofErr w:type="spellStart"/>
            <w:r>
              <w:rPr>
                <w:color w:val="auto"/>
              </w:rPr>
              <w:t>Ør</w:t>
            </w:r>
            <w:r>
              <w:rPr>
                <w:color w:val="auto"/>
              </w:rPr>
              <w:t>steda</w:t>
            </w:r>
            <w:proofErr w:type="spellEnd"/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wyjaśnić, co to znaczy, że indukcja magnetyczna jest </w:t>
            </w:r>
            <w:proofErr w:type="spellStart"/>
            <w:r>
              <w:rPr>
                <w:color w:val="auto"/>
              </w:rPr>
              <w:t>pseudowektorem</w:t>
            </w:r>
            <w:proofErr w:type="spellEnd"/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omówić budowę i zasadę działania cyklotronu,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opisać tor naładowanej cząstki, której prędkość tworzy z liniami pola dowolny kąt </w:t>
            </w:r>
            <w:r>
              <w:rPr>
                <w:rFonts w:cs="Times New Roman"/>
                <w:i/>
                <w:color w:val="auto"/>
              </w:rPr>
              <w:t>α</w:t>
            </w:r>
            <w:r>
              <w:rPr>
                <w:color w:val="auto"/>
              </w:rPr>
              <w:t>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przedyskutować ruch </w:t>
            </w:r>
            <w:proofErr w:type="spellStart"/>
            <w:r>
              <w:rPr>
                <w:color w:val="auto"/>
              </w:rPr>
              <w:t>nałado-wanych</w:t>
            </w:r>
            <w:proofErr w:type="spellEnd"/>
            <w:r>
              <w:rPr>
                <w:color w:val="auto"/>
              </w:rPr>
              <w:t xml:space="preserve"> cząstek </w:t>
            </w:r>
            <w:r>
              <w:rPr>
                <w:color w:val="auto"/>
              </w:rPr>
              <w:t>w </w:t>
            </w:r>
            <w:proofErr w:type="spellStart"/>
            <w:r>
              <w:rPr>
                <w:color w:val="auto"/>
              </w:rPr>
              <w:t>skrzyżowa-nych</w:t>
            </w:r>
            <w:proofErr w:type="spellEnd"/>
            <w:r>
              <w:rPr>
                <w:color w:val="auto"/>
              </w:rPr>
              <w:t xml:space="preserve"> polach: elektrycznym i magnetycznym,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omówić </w:t>
            </w:r>
            <w:r>
              <w:rPr>
                <w:color w:val="auto"/>
              </w:rPr>
              <w:lastRenderedPageBreak/>
              <w:t>powstawanie zjawiska zorzy polarnej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stosować do obliczeń związek wartości indukcji pola </w:t>
            </w:r>
            <w:proofErr w:type="spellStart"/>
            <w:r>
              <w:rPr>
                <w:color w:val="auto"/>
              </w:rPr>
              <w:t>magne</w:t>
            </w:r>
            <w:proofErr w:type="spellEnd"/>
            <w:r>
              <w:rPr>
                <w:color w:val="auto"/>
              </w:rPr>
              <w:t>-tycznego i natężenia prądu w prostoliniowym przewodniku i długiej zwojnicy,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stosować zasadę superpozy</w:t>
            </w:r>
            <w:r>
              <w:rPr>
                <w:color w:val="auto"/>
              </w:rPr>
              <w:t>cji dla pól magnetycznych przewodników z prądem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ind w:left="360"/>
              <w:rPr>
                <w:color w:val="auto"/>
              </w:rPr>
            </w:pPr>
            <w:r>
              <w:rPr>
                <w:color w:val="auto"/>
              </w:rPr>
              <w:t xml:space="preserve">przeprowadzić odpowiednie rozumowanie i wyprowadzić wzór na wartość siły wzajemnego oddziaływania dwóch długich, równoległych przewodników z </w:t>
            </w:r>
            <w:proofErr w:type="spellStart"/>
            <w:r>
              <w:rPr>
                <w:color w:val="auto"/>
              </w:rPr>
              <w:t>prądemna</w:t>
            </w:r>
            <w:proofErr w:type="spellEnd"/>
            <w:r>
              <w:rPr>
                <w:color w:val="auto"/>
              </w:rPr>
              <w:t xml:space="preserve"> podstawie samodzielnie odszukanych informacji z historii o</w:t>
            </w:r>
            <w:r>
              <w:rPr>
                <w:color w:val="auto"/>
              </w:rPr>
              <w:t xml:space="preserve">dkryć w fizyce i technice oraz tekstów popularnonaukowych przygotować prezentację na temat silników elektrycznych 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zdefiniować względną przenikalność </w:t>
            </w:r>
            <w:r>
              <w:rPr>
                <w:color w:val="auto"/>
              </w:rPr>
              <w:lastRenderedPageBreak/>
              <w:t>magnetyczną substancji,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rozróżniać substancje ze względu na wartość względnej przenikalności magnetycznej,</w:t>
            </w:r>
          </w:p>
          <w:p w:rsidR="00543E6A" w:rsidRDefault="00543E6A">
            <w:pPr>
              <w:pStyle w:val="kropa"/>
              <w:tabs>
                <w:tab w:val="left" w:pos="183"/>
              </w:tabs>
              <w:ind w:left="720"/>
              <w:rPr>
                <w:color w:val="auto"/>
              </w:rPr>
            </w:pPr>
          </w:p>
        </w:tc>
        <w:tc>
          <w:tcPr>
            <w:tcW w:w="2833" w:type="dxa"/>
            <w:shd w:val="clear" w:color="auto" w:fill="auto"/>
          </w:tcPr>
          <w:p w:rsidR="00543E6A" w:rsidRDefault="00CE4CBC">
            <w:pPr>
              <w:pStyle w:val="Akapitzlist"/>
              <w:numPr>
                <w:ilvl w:val="0"/>
                <w:numId w:val="1"/>
              </w:num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rozwiązywać nietypowe zadania i problemy fizyczne</w:t>
            </w:r>
          </w:p>
          <w:p w:rsidR="00543E6A" w:rsidRDefault="00CE4CBC">
            <w:pPr>
              <w:pStyle w:val="Akapitzlist"/>
              <w:numPr>
                <w:ilvl w:val="0"/>
                <w:numId w:val="1"/>
              </w:num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omówić proces magnesowania i rozmagnesowania </w:t>
            </w:r>
            <w:proofErr w:type="spellStart"/>
            <w:r>
              <w:t>ferroma-gnetyka</w:t>
            </w:r>
            <w:proofErr w:type="spellEnd"/>
            <w:r>
              <w:t xml:space="preserve"> na podstawie pętli histerezy</w:t>
            </w:r>
          </w:p>
        </w:tc>
      </w:tr>
      <w:tr w:rsidR="00543E6A">
        <w:trPr>
          <w:trHeight w:val="413"/>
        </w:trPr>
        <w:tc>
          <w:tcPr>
            <w:tcW w:w="14121" w:type="dxa"/>
            <w:gridSpan w:val="5"/>
            <w:shd w:val="clear" w:color="auto" w:fill="auto"/>
          </w:tcPr>
          <w:p w:rsidR="00543E6A" w:rsidRDefault="00CE4CBC">
            <w:pPr>
              <w:pStyle w:val="Akapitzlist"/>
              <w:numPr>
                <w:ilvl w:val="0"/>
                <w:numId w:val="1"/>
              </w:numPr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INDUKCJA ELEKTROMAGNETYCZNA</w:t>
            </w:r>
          </w:p>
        </w:tc>
      </w:tr>
      <w:tr w:rsidR="00543E6A">
        <w:trPr>
          <w:trHeight w:val="1963"/>
        </w:trPr>
        <w:tc>
          <w:tcPr>
            <w:tcW w:w="2824" w:type="dxa"/>
            <w:shd w:val="clear" w:color="auto" w:fill="auto"/>
          </w:tcPr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zademonstrować przynajmniej jeden sposób wzbudzania prądu indukcyjnego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wskazać siły </w:t>
            </w:r>
            <w:r>
              <w:rPr>
                <w:color w:val="auto"/>
              </w:rPr>
              <w:t xml:space="preserve">działające na elektron w pręcie poruszającym się w jednorodnym polu </w:t>
            </w:r>
            <w:proofErr w:type="spellStart"/>
            <w:r>
              <w:rPr>
                <w:color w:val="auto"/>
              </w:rPr>
              <w:t>magne</w:t>
            </w:r>
            <w:proofErr w:type="spellEnd"/>
            <w:r>
              <w:rPr>
                <w:color w:val="auto"/>
              </w:rPr>
              <w:t>-tycznym prostopadle do linii pola,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zapisać i objaśnić wzór wyrażający prawo Faradaya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zastosować regułę </w:t>
            </w:r>
            <w:proofErr w:type="spellStart"/>
            <w:r>
              <w:rPr>
                <w:color w:val="auto"/>
              </w:rPr>
              <w:t>Lenza</w:t>
            </w:r>
            <w:proofErr w:type="spellEnd"/>
            <w:r>
              <w:rPr>
                <w:color w:val="auto"/>
              </w:rPr>
              <w:t xml:space="preserve"> na wybranym przykładzie,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</w:pPr>
            <w:r>
              <w:rPr>
                <w:color w:val="auto"/>
              </w:rPr>
              <w:t>wymienić przykłady praktycznego wykorzystania zj</w:t>
            </w:r>
            <w:r>
              <w:rPr>
                <w:color w:val="auto"/>
              </w:rPr>
              <w:t>awiska indukcji elektromagnetycznej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wskazać prądnicę jako </w:t>
            </w:r>
            <w:proofErr w:type="spellStart"/>
            <w:r>
              <w:rPr>
                <w:color w:val="auto"/>
              </w:rPr>
              <w:t>urzą-dzenie</w:t>
            </w:r>
            <w:proofErr w:type="spellEnd"/>
            <w:r>
              <w:rPr>
                <w:color w:val="auto"/>
              </w:rPr>
              <w:t>, w którym następuje zamiana energii mechanicznej na energię elektryczną,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nazwać prąd powstający w prądnicy i zdefiniować jego okres, częstotliwość i fazę,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podać wartość liczbową napięcia</w:t>
            </w:r>
            <w:r>
              <w:rPr>
                <w:color w:val="auto"/>
              </w:rPr>
              <w:t xml:space="preserve"> skutecznego w sieci miejskiej w Polsce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wyjaśnić funkcję, którą spełnia w sieci transformator,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opisać budowę transformatora,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rozpoznać wyłącznik różnico-wy i posłużyć się nim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wymienić kilka powszechnie używanych urządzeń, w których </w:t>
            </w:r>
            <w:r>
              <w:rPr>
                <w:color w:val="auto"/>
              </w:rPr>
              <w:lastRenderedPageBreak/>
              <w:t>znajdują się elementy pó</w:t>
            </w:r>
            <w:r>
              <w:rPr>
                <w:color w:val="auto"/>
              </w:rPr>
              <w:t>łprzewodnikowe</w:t>
            </w:r>
          </w:p>
        </w:tc>
        <w:tc>
          <w:tcPr>
            <w:tcW w:w="2818" w:type="dxa"/>
            <w:shd w:val="clear" w:color="auto" w:fill="auto"/>
          </w:tcPr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lastRenderedPageBreak/>
              <w:t>opisać sposoby wzbudzania prądu indukcyjnego przez zmianę indukcji magnetycznej w nieruchomym obwodzie i odpowiednio poruszającym się obwodzie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opisać sposób obliczania na-pięcia między końcami pręta poruszającego się w </w:t>
            </w:r>
            <w:proofErr w:type="spellStart"/>
            <w:r>
              <w:rPr>
                <w:color w:val="auto"/>
              </w:rPr>
              <w:t>jednorod-nym</w:t>
            </w:r>
            <w:proofErr w:type="spellEnd"/>
            <w:r>
              <w:rPr>
                <w:color w:val="auto"/>
              </w:rPr>
              <w:t xml:space="preserve"> </w:t>
            </w:r>
            <w:r>
              <w:rPr>
                <w:color w:val="auto"/>
              </w:rPr>
              <w:lastRenderedPageBreak/>
              <w:t>polu magn</w:t>
            </w:r>
            <w:r>
              <w:rPr>
                <w:color w:val="auto"/>
              </w:rPr>
              <w:t>etycznym prostopadle do linii pola,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sformułować prawo indukcji Faradaya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sformułować regułę </w:t>
            </w:r>
            <w:proofErr w:type="spellStart"/>
            <w:r>
              <w:rPr>
                <w:color w:val="auto"/>
              </w:rPr>
              <w:t>Lenza</w:t>
            </w:r>
            <w:proofErr w:type="spellEnd"/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objaśnić, na czym polega zjawisko samoindukcji,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wymienić wielkości fizyczne, od których zależy indukcyjność zwojnicy, i podać jednostkę indukcyjności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opisać </w:t>
            </w:r>
            <w:r>
              <w:rPr>
                <w:color w:val="auto"/>
              </w:rPr>
              <w:t>działanie prądnicy na przykładzie modelu,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zapisać wzorem i przedstawić na wykresie zależność SEM indukowanej w prądnicy od czasu,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wyjaśnić sens fizyczny </w:t>
            </w:r>
            <w:proofErr w:type="spellStart"/>
            <w:r>
              <w:rPr>
                <w:color w:val="auto"/>
              </w:rPr>
              <w:t>natę-żenia</w:t>
            </w:r>
            <w:proofErr w:type="spellEnd"/>
            <w:r>
              <w:rPr>
                <w:color w:val="auto"/>
              </w:rPr>
              <w:t xml:space="preserve"> i napięcia skutecznego i zapisać te wielkości wzorami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wyjaśnić zasadę działania transformato</w:t>
            </w:r>
            <w:r>
              <w:rPr>
                <w:color w:val="auto"/>
              </w:rPr>
              <w:t>ra,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zdefiniować przekładnię transformatora,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zapisać i objaśnić </w:t>
            </w:r>
            <w:r>
              <w:rPr>
                <w:color w:val="auto"/>
              </w:rPr>
              <w:lastRenderedPageBreak/>
              <w:t>związek ilorazu napięć skutecznych w uzwojeniach pierwotnym i wtórnym z przekładnią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zademonstrować diodę jako źródło światła,</w:t>
            </w:r>
          </w:p>
          <w:p w:rsidR="00543E6A" w:rsidRDefault="00543E6A">
            <w:pPr>
              <w:pStyle w:val="kropa"/>
              <w:tabs>
                <w:tab w:val="left" w:pos="183"/>
              </w:tabs>
              <w:rPr>
                <w:color w:val="auto"/>
              </w:rPr>
            </w:pPr>
          </w:p>
        </w:tc>
        <w:tc>
          <w:tcPr>
            <w:tcW w:w="2823" w:type="dxa"/>
            <w:shd w:val="clear" w:color="auto" w:fill="auto"/>
          </w:tcPr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zdefiniować strumień </w:t>
            </w:r>
            <w:proofErr w:type="spellStart"/>
            <w:r>
              <w:rPr>
                <w:color w:val="auto"/>
              </w:rPr>
              <w:t>magne</w:t>
            </w:r>
            <w:proofErr w:type="spellEnd"/>
            <w:r>
              <w:rPr>
                <w:color w:val="auto"/>
              </w:rPr>
              <w:t>-tyczny i jego jednostkę,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podać ogólny w</w:t>
            </w:r>
            <w:r>
              <w:rPr>
                <w:color w:val="auto"/>
              </w:rPr>
              <w:t xml:space="preserve">arunek wzbudzania prądu </w:t>
            </w:r>
            <w:proofErr w:type="spellStart"/>
            <w:r>
              <w:rPr>
                <w:color w:val="auto"/>
              </w:rPr>
              <w:t>indukcyjne-go</w:t>
            </w:r>
            <w:proofErr w:type="spellEnd"/>
            <w:r>
              <w:rPr>
                <w:color w:val="auto"/>
              </w:rPr>
              <w:t xml:space="preserve"> w zamkniętym obwodzie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wyprowadzić wzór na </w:t>
            </w:r>
            <w:proofErr w:type="spellStart"/>
            <w:r>
              <w:rPr>
                <w:color w:val="auto"/>
              </w:rPr>
              <w:t>napię-cie</w:t>
            </w:r>
            <w:proofErr w:type="spellEnd"/>
            <w:r>
              <w:rPr>
                <w:color w:val="auto"/>
              </w:rPr>
              <w:t xml:space="preserve"> między końcami pręta poruszającego się w </w:t>
            </w:r>
            <w:proofErr w:type="spellStart"/>
            <w:r>
              <w:rPr>
                <w:color w:val="auto"/>
              </w:rPr>
              <w:t>jednorod-nym</w:t>
            </w:r>
            <w:proofErr w:type="spellEnd"/>
            <w:r>
              <w:rPr>
                <w:color w:val="auto"/>
              </w:rPr>
              <w:t xml:space="preserve"> polu magnetycznym </w:t>
            </w:r>
            <w:r>
              <w:rPr>
                <w:color w:val="auto"/>
              </w:rPr>
              <w:lastRenderedPageBreak/>
              <w:t>prostopadle do linii pola,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na podstawie prawa Faradaya sformułować warunek, przy spełnieniu kt</w:t>
            </w:r>
            <w:r>
              <w:rPr>
                <w:color w:val="auto"/>
              </w:rPr>
              <w:t>órego SEM indukcji ma stałą wartość,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</w:pPr>
            <w:r>
              <w:rPr>
                <w:color w:val="auto"/>
              </w:rPr>
              <w:t>obliczać siłę elektromotoryczną indukcji jako szybkość zmiany strumienia indukcji magnetycznej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uzasadnić regułę </w:t>
            </w:r>
            <w:proofErr w:type="spellStart"/>
            <w:r>
              <w:rPr>
                <w:color w:val="auto"/>
              </w:rPr>
              <w:t>Lenza</w:t>
            </w:r>
            <w:proofErr w:type="spellEnd"/>
            <w:r>
              <w:rPr>
                <w:color w:val="auto"/>
              </w:rPr>
              <w:t xml:space="preserve"> jako konsekwencję zasady zachowania energii,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stosować regułę </w:t>
            </w:r>
            <w:proofErr w:type="spellStart"/>
            <w:r>
              <w:rPr>
                <w:color w:val="auto"/>
              </w:rPr>
              <w:t>Lenza</w:t>
            </w:r>
            <w:proofErr w:type="spellEnd"/>
            <w:r>
              <w:rPr>
                <w:color w:val="auto"/>
              </w:rPr>
              <w:t xml:space="preserve"> w prostych przykładach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zapisać i </w:t>
            </w:r>
            <w:r>
              <w:rPr>
                <w:color w:val="auto"/>
              </w:rPr>
              <w:t>zinterpretować wzór na SEM samoindukcji,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uzasadnić kształt wykresu </w:t>
            </w:r>
            <w:r>
              <w:rPr>
                <w:i/>
                <w:color w:val="auto"/>
              </w:rPr>
              <w:t>I</w:t>
            </w:r>
            <w:r>
              <w:rPr>
                <w:color w:val="auto"/>
              </w:rPr>
              <w:t>(</w:t>
            </w:r>
            <w:r>
              <w:rPr>
                <w:i/>
                <w:color w:val="auto"/>
              </w:rPr>
              <w:t>t</w:t>
            </w:r>
            <w:r>
              <w:rPr>
                <w:color w:val="auto"/>
              </w:rPr>
              <w:t>) podczas zamykania i otwierania obwodu prądu stałego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przeanalizować zmiany strumienia magnetycznego obejmowanego przez ramkę w modelu </w:t>
            </w:r>
            <w:r>
              <w:rPr>
                <w:color w:val="auto"/>
              </w:rPr>
              <w:lastRenderedPageBreak/>
              <w:t>prądnicy,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zapisać wzorami napięcie chwilowe, natęże</w:t>
            </w:r>
            <w:r>
              <w:rPr>
                <w:color w:val="auto"/>
              </w:rPr>
              <w:t>nie chwilowe i moc chwilową prądu przemiennego,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zdefiniować i zapisać wzorem moc skuteczną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znaleźć związek między </w:t>
            </w:r>
            <w:proofErr w:type="spellStart"/>
            <w:r>
              <w:rPr>
                <w:color w:val="auto"/>
              </w:rPr>
              <w:t>natę-żeniami</w:t>
            </w:r>
            <w:proofErr w:type="spellEnd"/>
            <w:r>
              <w:rPr>
                <w:color w:val="auto"/>
              </w:rPr>
              <w:t xml:space="preserve"> prądu w uzwojeniach transformatora,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wykazać efektywność przesyłania prądu pod wysokim napięciem,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obliczać straty energii w linii </w:t>
            </w:r>
            <w:r>
              <w:rPr>
                <w:color w:val="auto"/>
              </w:rPr>
              <w:t>przesyłowej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opisać zasadę działania prostownika jedno- i dwupołówkowego,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narysować schemat i omówić działanie prostego wzmacniacza</w:t>
            </w:r>
          </w:p>
        </w:tc>
        <w:tc>
          <w:tcPr>
            <w:tcW w:w="2823" w:type="dxa"/>
            <w:shd w:val="clear" w:color="auto" w:fill="auto"/>
          </w:tcPr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na podstawie tekstów </w:t>
            </w:r>
            <w:proofErr w:type="spellStart"/>
            <w:r>
              <w:rPr>
                <w:color w:val="auto"/>
              </w:rPr>
              <w:t>doty-czących</w:t>
            </w:r>
            <w:proofErr w:type="spellEnd"/>
            <w:r>
              <w:rPr>
                <w:color w:val="auto"/>
              </w:rPr>
              <w:t xml:space="preserve"> historii odkryć </w:t>
            </w:r>
            <w:proofErr w:type="spellStart"/>
            <w:r>
              <w:rPr>
                <w:color w:val="auto"/>
              </w:rPr>
              <w:t>klu-czowych</w:t>
            </w:r>
            <w:proofErr w:type="spellEnd"/>
            <w:r>
              <w:rPr>
                <w:color w:val="auto"/>
              </w:rPr>
              <w:t xml:space="preserve"> dla rozwoju fizyki przygotować prezentację na temat odkrycia pr</w:t>
            </w:r>
            <w:r>
              <w:rPr>
                <w:color w:val="auto"/>
              </w:rPr>
              <w:t>zez Faradaya zjawiska indukcji elektromagnetycznej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wyprowadzić wzór na SEM indukcji,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przeprowadzić analizę znaku SEM </w:t>
            </w:r>
            <w:r>
              <w:rPr>
                <w:color w:val="auto"/>
              </w:rPr>
              <w:lastRenderedPageBreak/>
              <w:t>indukcji,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sporządzać i interpretować wykresy </w:t>
            </w:r>
            <w:r>
              <w:rPr>
                <w:i/>
                <w:color w:val="auto"/>
              </w:rPr>
              <w:t>Φ</w:t>
            </w:r>
            <w:r>
              <w:rPr>
                <w:color w:val="auto"/>
              </w:rPr>
              <w:t>(</w:t>
            </w:r>
            <w:r>
              <w:rPr>
                <w:i/>
                <w:color w:val="auto"/>
              </w:rPr>
              <w:t>t</w:t>
            </w:r>
            <w:r>
              <w:rPr>
                <w:color w:val="auto"/>
              </w:rPr>
              <w:t xml:space="preserve">), </w:t>
            </w:r>
            <w:r>
              <w:rPr>
                <w:i/>
                <w:color w:val="auto"/>
                <w:sz w:val="28"/>
                <w:szCs w:val="28"/>
              </w:rPr>
              <w:t>ε</w:t>
            </w:r>
            <w:r>
              <w:rPr>
                <w:color w:val="auto"/>
              </w:rPr>
              <w:t>(</w:t>
            </w:r>
            <w:r>
              <w:rPr>
                <w:i/>
                <w:color w:val="auto"/>
              </w:rPr>
              <w:t>t</w:t>
            </w:r>
            <w:r>
              <w:rPr>
                <w:color w:val="auto"/>
              </w:rPr>
              <w:t xml:space="preserve">) oraz </w:t>
            </w:r>
            <w:r>
              <w:rPr>
                <w:i/>
                <w:color w:val="auto"/>
              </w:rPr>
              <w:t>I</w:t>
            </w:r>
            <w:r>
              <w:rPr>
                <w:color w:val="auto"/>
              </w:rPr>
              <w:t>(</w:t>
            </w:r>
            <w:r>
              <w:rPr>
                <w:i/>
                <w:color w:val="auto"/>
              </w:rPr>
              <w:t>t</w:t>
            </w:r>
            <w:r>
              <w:rPr>
                <w:color w:val="auto"/>
              </w:rPr>
              <w:t>)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</w:pPr>
            <w:r>
              <w:rPr>
                <w:color w:val="auto"/>
              </w:rPr>
              <w:t xml:space="preserve">stosować regułę </w:t>
            </w:r>
            <w:proofErr w:type="spellStart"/>
            <w:r>
              <w:rPr>
                <w:color w:val="auto"/>
              </w:rPr>
              <w:t>Lenza</w:t>
            </w:r>
            <w:proofErr w:type="spellEnd"/>
            <w:r>
              <w:rPr>
                <w:color w:val="auto"/>
              </w:rPr>
              <w:t xml:space="preserve"> w skomplikowanych przykładach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sporządzać wykresy </w:t>
            </w:r>
            <w:r>
              <w:rPr>
                <w:i/>
                <w:color w:val="auto"/>
              </w:rPr>
              <w:t>Φ</w:t>
            </w:r>
            <w:r>
              <w:rPr>
                <w:color w:val="auto"/>
              </w:rPr>
              <w:t>(</w:t>
            </w:r>
            <w:r>
              <w:rPr>
                <w:i/>
                <w:color w:val="auto"/>
              </w:rPr>
              <w:t>t</w:t>
            </w:r>
            <w:r>
              <w:rPr>
                <w:color w:val="auto"/>
              </w:rPr>
              <w:t xml:space="preserve">) i </w:t>
            </w:r>
            <w:r>
              <w:rPr>
                <w:i/>
                <w:color w:val="auto"/>
                <w:sz w:val="28"/>
                <w:szCs w:val="28"/>
              </w:rPr>
              <w:t>ε</w:t>
            </w:r>
            <w:r>
              <w:rPr>
                <w:color w:val="auto"/>
              </w:rPr>
              <w:t>(</w:t>
            </w:r>
            <w:r>
              <w:rPr>
                <w:i/>
                <w:color w:val="auto"/>
              </w:rPr>
              <w:t>t</w:t>
            </w:r>
            <w:r>
              <w:rPr>
                <w:color w:val="auto"/>
              </w:rPr>
              <w:t>) oraz analizować ich przebieg,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przeprowadzić odpowiednie rozumowanie i wyprowadzić wzór na natężenie skuteczne prądu przemiennego,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wyprowadzić wzór na natężenie skuteczne prądu zmiennego na podstawie wykresu </w:t>
            </w:r>
            <w:r>
              <w:rPr>
                <w:i/>
                <w:color w:val="auto"/>
              </w:rPr>
              <w:t>I</w:t>
            </w:r>
            <w:r>
              <w:rPr>
                <w:color w:val="auto"/>
              </w:rPr>
              <w:t>(</w:t>
            </w:r>
            <w:r>
              <w:rPr>
                <w:i/>
                <w:color w:val="auto"/>
              </w:rPr>
              <w:t>t</w:t>
            </w:r>
            <w:r>
              <w:rPr>
                <w:color w:val="auto"/>
              </w:rPr>
              <w:t>)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wyprowadzić wzór na przekładnię </w:t>
            </w:r>
            <w:r>
              <w:rPr>
                <w:color w:val="auto"/>
              </w:rPr>
              <w:t>idealnego transformatora,</w:t>
            </w:r>
          </w:p>
          <w:p w:rsidR="00543E6A" w:rsidRDefault="00543E6A">
            <w:pPr>
              <w:pStyle w:val="kropa"/>
              <w:tabs>
                <w:tab w:val="left" w:pos="183"/>
              </w:tabs>
              <w:ind w:left="720"/>
              <w:rPr>
                <w:color w:val="auto"/>
              </w:rPr>
            </w:pPr>
          </w:p>
          <w:p w:rsidR="00543E6A" w:rsidRDefault="00543E6A">
            <w:pPr>
              <w:pStyle w:val="kropa"/>
              <w:tabs>
                <w:tab w:val="left" w:pos="183"/>
              </w:tabs>
              <w:rPr>
                <w:color w:val="auto"/>
              </w:rPr>
            </w:pPr>
          </w:p>
        </w:tc>
        <w:tc>
          <w:tcPr>
            <w:tcW w:w="2833" w:type="dxa"/>
            <w:shd w:val="clear" w:color="auto" w:fill="auto"/>
          </w:tcPr>
          <w:p w:rsidR="00543E6A" w:rsidRDefault="00CE4CBC">
            <w:pPr>
              <w:pStyle w:val="Akapitzlist"/>
              <w:numPr>
                <w:ilvl w:val="0"/>
                <w:numId w:val="1"/>
              </w:num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rozwiązywać nietypowe zadania i problemy fizyczne</w:t>
            </w:r>
          </w:p>
          <w:p w:rsidR="00543E6A" w:rsidRDefault="00CE4CBC">
            <w:pPr>
              <w:pStyle w:val="Akapitzlist"/>
              <w:numPr>
                <w:ilvl w:val="0"/>
                <w:numId w:val="1"/>
              </w:num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przygotować prezentację, wymagającą pogłębionej wiedzy o budowie i działaniu wybranego urządzenia zawierającego elementy </w:t>
            </w:r>
            <w:r>
              <w:lastRenderedPageBreak/>
              <w:t>półprzewodnikowe</w:t>
            </w:r>
          </w:p>
        </w:tc>
      </w:tr>
      <w:tr w:rsidR="00543E6A">
        <w:trPr>
          <w:trHeight w:val="1056"/>
        </w:trPr>
        <w:tc>
          <w:tcPr>
            <w:tcW w:w="14121" w:type="dxa"/>
            <w:gridSpan w:val="5"/>
            <w:shd w:val="clear" w:color="auto" w:fill="auto"/>
          </w:tcPr>
          <w:p w:rsidR="00543E6A" w:rsidRDefault="00CE4CBC">
            <w:pPr>
              <w:pStyle w:val="Akapitzlist"/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OPTYKA GEOMETRYCZNA</w:t>
            </w:r>
          </w:p>
        </w:tc>
      </w:tr>
      <w:tr w:rsidR="00543E6A">
        <w:trPr>
          <w:trHeight w:val="3097"/>
        </w:trPr>
        <w:tc>
          <w:tcPr>
            <w:tcW w:w="2824" w:type="dxa"/>
            <w:shd w:val="clear" w:color="auto" w:fill="auto"/>
          </w:tcPr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opisać promień </w:t>
            </w:r>
            <w:r>
              <w:rPr>
                <w:color w:val="auto"/>
              </w:rPr>
              <w:t>świetlny jako wąską wiązkę światła,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przedstawić schematycznie zjawisko odbicia i wskazać pro-mień padający na powierzchnię, promień odbity i normalną,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przedstawić schematycznie zjawisko załamania światła i wskazać promień załamany,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rozróżnić odbicie i </w:t>
            </w:r>
            <w:r>
              <w:rPr>
                <w:color w:val="auto"/>
              </w:rPr>
              <w:t>rozprasza-nie światła,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wymienić zjawiska </w:t>
            </w:r>
            <w:proofErr w:type="spellStart"/>
            <w:r>
              <w:rPr>
                <w:color w:val="auto"/>
              </w:rPr>
              <w:t>powsta-jące</w:t>
            </w:r>
            <w:proofErr w:type="spellEnd"/>
            <w:r>
              <w:rPr>
                <w:color w:val="auto"/>
              </w:rPr>
              <w:t xml:space="preserve"> na skutek rozpraszania światła w atmosferze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opisać zjawisko całkowitego wewnętrznego odbicia jako przypadek, gdy światło padające na granicę dwóch ośrodków nie przechodzi do drugiego ośrodka,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wskazać świ</w:t>
            </w:r>
            <w:r>
              <w:rPr>
                <w:color w:val="auto"/>
              </w:rPr>
              <w:t xml:space="preserve">atłowody jako przykład wykorzystania </w:t>
            </w:r>
            <w:r>
              <w:rPr>
                <w:color w:val="auto"/>
              </w:rPr>
              <w:lastRenderedPageBreak/>
              <w:t>zjawiska całkowitego wewnętrznego odbicia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naszkicować konstrukcję obrazu punktowego źródła światła w zwierciadle płaskim,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naszkicować zwierciadło kuliste wklęsłe i opisać jego cechy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zademonstrować powstawanie widma ciąg</w:t>
            </w:r>
            <w:r>
              <w:rPr>
                <w:color w:val="auto"/>
              </w:rPr>
              <w:t>łego światła białego i wymienić główne barwy,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opisać widmo światła białego jako mieszaninę fal elektro-magnetycznych o różnych częstotliwościach 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konstruować obrazy w </w:t>
            </w:r>
            <w:proofErr w:type="spellStart"/>
            <w:r>
              <w:rPr>
                <w:color w:val="auto"/>
              </w:rPr>
              <w:t>so-czewce</w:t>
            </w:r>
            <w:proofErr w:type="spellEnd"/>
            <w:r>
              <w:rPr>
                <w:color w:val="auto"/>
              </w:rPr>
              <w:t xml:space="preserve"> wypukłej dla różnych odległości przedmiotu od soczewki i podać cechy tych obraz</w:t>
            </w:r>
            <w:r>
              <w:rPr>
                <w:color w:val="auto"/>
              </w:rPr>
              <w:t>ów,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przedstawić schematycznie powstawanie obrazu w soczew-ce wklęsłej i podać </w:t>
            </w:r>
            <w:r>
              <w:rPr>
                <w:color w:val="auto"/>
              </w:rPr>
              <w:lastRenderedPageBreak/>
              <w:t>cechy tego obrazu,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zdefiniować zdolność </w:t>
            </w:r>
            <w:proofErr w:type="spellStart"/>
            <w:r>
              <w:rPr>
                <w:color w:val="auto"/>
              </w:rPr>
              <w:t>sku-piającą</w:t>
            </w:r>
            <w:proofErr w:type="spellEnd"/>
            <w:r>
              <w:rPr>
                <w:color w:val="auto"/>
              </w:rPr>
              <w:t xml:space="preserve"> soczewki i podać jej jednostkę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podać znak zdolności skupia-</w:t>
            </w:r>
            <w:proofErr w:type="spellStart"/>
            <w:r>
              <w:rPr>
                <w:color w:val="auto"/>
              </w:rPr>
              <w:t>jącej</w:t>
            </w:r>
            <w:proofErr w:type="spellEnd"/>
            <w:r>
              <w:rPr>
                <w:color w:val="auto"/>
              </w:rPr>
              <w:t xml:space="preserve"> soczewek używanych przez krótkowidzów i dalekowidzów</w:t>
            </w:r>
          </w:p>
        </w:tc>
        <w:tc>
          <w:tcPr>
            <w:tcW w:w="2818" w:type="dxa"/>
            <w:shd w:val="clear" w:color="auto" w:fill="auto"/>
          </w:tcPr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lastRenderedPageBreak/>
              <w:t>przypomn</w:t>
            </w:r>
            <w:r>
              <w:rPr>
                <w:color w:val="auto"/>
              </w:rPr>
              <w:t>ieć (klasa 8) pojęcia długości fali i częstotliwości,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wyjaśnić zasadę działania świateł odblaskowych,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wypowiedzieć prawo odbicia i stosować je w różnych przykładach,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zapisać wzorem i objaśnić prawo załamania oraz stosować je w różnych przykładach,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zademons</w:t>
            </w:r>
            <w:r>
              <w:rPr>
                <w:color w:val="auto"/>
              </w:rPr>
              <w:t>trować zjawisko rozpraszania światła w ośrodku,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podać przykład występowania zjawiska mirażu dolnego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za pomocą rysunku objaśnić zjawisko całkowitego wewnętrznego odbicia i zdefiniować kąt graniczny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konstruować obrazy przedmiotu w zwierciadłach płaskich i ku</w:t>
            </w:r>
            <w:r>
              <w:rPr>
                <w:color w:val="auto"/>
              </w:rPr>
              <w:t xml:space="preserve">listych oraz wymieniać ich </w:t>
            </w:r>
            <w:r>
              <w:rPr>
                <w:color w:val="auto"/>
              </w:rPr>
              <w:lastRenderedPageBreak/>
              <w:t>cechy,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posługiwać się pojęciem powiększenia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naszkicować przejście wiązki światła przez pryzmat i zazna-</w:t>
            </w:r>
            <w:proofErr w:type="spellStart"/>
            <w:r>
              <w:rPr>
                <w:color w:val="auto"/>
              </w:rPr>
              <w:t>czyć</w:t>
            </w:r>
            <w:proofErr w:type="spellEnd"/>
            <w:r>
              <w:rPr>
                <w:color w:val="auto"/>
              </w:rPr>
              <w:t xml:space="preserve"> kąt odchylenia wiązki,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podać przykłady zjawisk optycznych w przyrodzie związanych z rozszczepieniem światła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nazwać </w:t>
            </w:r>
            <w:r>
              <w:rPr>
                <w:color w:val="auto"/>
              </w:rPr>
              <w:t>soczewki o różnych kształtach,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zdefiniować zdolność skupiającą układu soczewek,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wykazać, że powiększenie zależy od odległości przedmiotu od soczewki,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stosować do obliczeń wzór soczewkowy i równanie soczewki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wyjaśnić zasadę działania lupy, narysować obraz </w:t>
            </w:r>
            <w:r>
              <w:rPr>
                <w:color w:val="auto"/>
              </w:rPr>
              <w:t>otrzymywany w lupie,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wyjaśnić, na czym polega </w:t>
            </w:r>
            <w:r>
              <w:rPr>
                <w:color w:val="auto"/>
              </w:rPr>
              <w:lastRenderedPageBreak/>
              <w:t>dalekowzroczność i krótkowzroczność,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podać sposoby korygowania dalekowzroczności i krótkowzroczności</w:t>
            </w:r>
          </w:p>
        </w:tc>
        <w:tc>
          <w:tcPr>
            <w:tcW w:w="2823" w:type="dxa"/>
            <w:shd w:val="clear" w:color="auto" w:fill="auto"/>
          </w:tcPr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lastRenderedPageBreak/>
              <w:t>podać przybliżony zakres długości i częstotliwości fal świetlnych,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zdefiniować bezwzględny i względny współcz</w:t>
            </w:r>
            <w:r>
              <w:rPr>
                <w:color w:val="auto"/>
              </w:rPr>
              <w:t>ynnik załamania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zapisać i objaśnić prawo załamania dla przypadku granicznego,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wyznaczyć wartość </w:t>
            </w:r>
            <w:proofErr w:type="spellStart"/>
            <w:r>
              <w:rPr>
                <w:color w:val="auto"/>
              </w:rPr>
              <w:t>współ</w:t>
            </w:r>
            <w:proofErr w:type="spellEnd"/>
            <w:r>
              <w:rPr>
                <w:color w:val="auto"/>
              </w:rPr>
              <w:t>-czynnika załamania światła z pomiaru kąta granicznego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podać definicję powiększenia,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wykazać, że powiększenie zależy od odległości </w:t>
            </w:r>
            <w:proofErr w:type="spellStart"/>
            <w:r>
              <w:rPr>
                <w:color w:val="auto"/>
              </w:rPr>
              <w:t>przedmio</w:t>
            </w:r>
            <w:proofErr w:type="spellEnd"/>
            <w:r>
              <w:rPr>
                <w:color w:val="auto"/>
              </w:rPr>
              <w:t>-tu od zwierciad</w:t>
            </w:r>
            <w:r>
              <w:rPr>
                <w:color w:val="auto"/>
              </w:rPr>
              <w:t>ła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wyprowadzić związek między bezwzględnymi </w:t>
            </w:r>
            <w:proofErr w:type="spellStart"/>
            <w:r>
              <w:rPr>
                <w:color w:val="auto"/>
              </w:rPr>
              <w:t>współczynni-kami</w:t>
            </w:r>
            <w:proofErr w:type="spellEnd"/>
            <w:r>
              <w:rPr>
                <w:color w:val="auto"/>
              </w:rPr>
              <w:t xml:space="preserve"> załamania i długościami fali świetlnej w obu ośrodkach 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wyprowadzić równanie soczewki,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doświadczalnie </w:t>
            </w:r>
            <w:r>
              <w:rPr>
                <w:color w:val="auto"/>
              </w:rPr>
              <w:lastRenderedPageBreak/>
              <w:t>zbadać zależność położenia obrazu otrzymanego za pomocą soczewki od położenia przedmiotu,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wyz</w:t>
            </w:r>
            <w:r>
              <w:rPr>
                <w:color w:val="auto"/>
              </w:rPr>
              <w:t>naczyć ogniskową soczewki skupiającej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wyprowadzić wzór na powiększenie kątowe lupy,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podać przykłady wykorzysta-</w:t>
            </w:r>
            <w:proofErr w:type="spellStart"/>
            <w:r>
              <w:rPr>
                <w:color w:val="auto"/>
              </w:rPr>
              <w:t>nia</w:t>
            </w:r>
            <w:proofErr w:type="spellEnd"/>
            <w:r>
              <w:rPr>
                <w:color w:val="auto"/>
              </w:rPr>
              <w:t xml:space="preserve"> przyrządów optycznych</w:t>
            </w:r>
          </w:p>
        </w:tc>
        <w:tc>
          <w:tcPr>
            <w:tcW w:w="2823" w:type="dxa"/>
            <w:shd w:val="clear" w:color="auto" w:fill="auto"/>
          </w:tcPr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lastRenderedPageBreak/>
              <w:t>porównać rzędy wielkości obiektów, z którymi się stykamy, z długościami fal światła widzialnego,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</w:pPr>
            <w:r>
              <w:rPr>
                <w:color w:val="auto"/>
              </w:rPr>
              <w:t xml:space="preserve">wyjaśnić zjawiska </w:t>
            </w:r>
            <w:proofErr w:type="spellStart"/>
            <w:r>
              <w:rPr>
                <w:color w:val="auto"/>
              </w:rPr>
              <w:t>atmo</w:t>
            </w:r>
            <w:r>
              <w:rPr>
                <w:color w:val="auto"/>
              </w:rPr>
              <w:t>sfe-ryczne</w:t>
            </w:r>
            <w:proofErr w:type="spellEnd"/>
            <w:r>
              <w:rPr>
                <w:color w:val="auto"/>
              </w:rPr>
              <w:t>, których przyczyną jest rozpraszanie światła w ośrodku,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przygotować prezentację na temat wykorzystania światłowodów,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przeprowadzić analizę niepewności współczynnika załamania wyznaczonego doświadczalnie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wykazać zależność ognisko-</w:t>
            </w:r>
            <w:proofErr w:type="spellStart"/>
            <w:r>
              <w:rPr>
                <w:color w:val="auto"/>
              </w:rPr>
              <w:t>wej</w:t>
            </w:r>
            <w:proofErr w:type="spellEnd"/>
            <w:r>
              <w:rPr>
                <w:color w:val="auto"/>
              </w:rPr>
              <w:t xml:space="preserve"> zwierciadła </w:t>
            </w:r>
            <w:r>
              <w:rPr>
                <w:color w:val="auto"/>
              </w:rPr>
              <w:t>kulistego od kąta padania światła,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wyprowadzić równanie zwierciadła i je zinterpretować,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przedstawić zależność </w:t>
            </w:r>
            <w:r>
              <w:rPr>
                <w:i/>
                <w:color w:val="auto"/>
              </w:rPr>
              <w:t>y</w:t>
            </w:r>
            <w:r>
              <w:rPr>
                <w:color w:val="auto"/>
              </w:rPr>
              <w:t>(</w:t>
            </w:r>
            <w:r>
              <w:rPr>
                <w:i/>
                <w:color w:val="auto"/>
              </w:rPr>
              <w:t>x</w:t>
            </w:r>
            <w:r>
              <w:rPr>
                <w:color w:val="auto"/>
              </w:rPr>
              <w:t>) za pomocą wykresu i </w:t>
            </w:r>
            <w:proofErr w:type="spellStart"/>
            <w:r>
              <w:rPr>
                <w:color w:val="auto"/>
              </w:rPr>
              <w:t>przeanalizo-wać</w:t>
            </w:r>
            <w:proofErr w:type="spellEnd"/>
            <w:r>
              <w:rPr>
                <w:color w:val="auto"/>
              </w:rPr>
              <w:t xml:space="preserve"> ten wykres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wyprowadzić wzór </w:t>
            </w:r>
            <w:r>
              <w:rPr>
                <w:color w:val="auto"/>
              </w:rPr>
              <w:lastRenderedPageBreak/>
              <w:t>na kąt odchylenia w pryzmacie i go zinterpretować,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opisać przejście światła </w:t>
            </w:r>
            <w:r>
              <w:rPr>
                <w:color w:val="auto"/>
              </w:rPr>
              <w:t>przez płytkę równoległościenną,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przygotować prezentację na temat zjawisk optycznych w przyrodzie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wyprowadzić wzór soczew-</w:t>
            </w:r>
            <w:proofErr w:type="spellStart"/>
            <w:r>
              <w:rPr>
                <w:color w:val="auto"/>
              </w:rPr>
              <w:t>kowy</w:t>
            </w:r>
            <w:proofErr w:type="spellEnd"/>
            <w:r>
              <w:rPr>
                <w:color w:val="auto"/>
              </w:rPr>
              <w:t xml:space="preserve"> i go zinterpretować,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sporządzić wykres zależności </w:t>
            </w:r>
            <w:r>
              <w:rPr>
                <w:i/>
                <w:color w:val="auto"/>
              </w:rPr>
              <w:t>y</w:t>
            </w:r>
            <w:r>
              <w:rPr>
                <w:color w:val="auto"/>
              </w:rPr>
              <w:t>(</w:t>
            </w:r>
            <w:r>
              <w:rPr>
                <w:i/>
                <w:color w:val="auto"/>
              </w:rPr>
              <w:t>x</w:t>
            </w:r>
            <w:r>
              <w:rPr>
                <w:color w:val="auto"/>
              </w:rPr>
              <w:t>) dla soczewki skupiającej i go zinterpretować,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wyznaczyć ogniskową soczewki </w:t>
            </w:r>
            <w:r>
              <w:rPr>
                <w:color w:val="auto"/>
              </w:rPr>
              <w:t>rozpraszającej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przygotować prezentację na temat oka jako przyrządu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optycznego i wad wzroku,</w:t>
            </w:r>
          </w:p>
          <w:p w:rsidR="00543E6A" w:rsidRDefault="00543E6A">
            <w:pPr>
              <w:pStyle w:val="kropa"/>
              <w:tabs>
                <w:tab w:val="left" w:pos="183"/>
              </w:tabs>
              <w:ind w:left="720"/>
              <w:rPr>
                <w:color w:val="auto"/>
              </w:rPr>
            </w:pPr>
          </w:p>
        </w:tc>
        <w:tc>
          <w:tcPr>
            <w:tcW w:w="2833" w:type="dxa"/>
            <w:shd w:val="clear" w:color="auto" w:fill="auto"/>
          </w:tcPr>
          <w:p w:rsidR="00543E6A" w:rsidRDefault="00CE4CBC">
            <w:pPr>
              <w:pStyle w:val="Akapitzlist"/>
              <w:numPr>
                <w:ilvl w:val="0"/>
                <w:numId w:val="1"/>
              </w:num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rozwiązywać nietypowe zadania i problemy fizyczne</w:t>
            </w:r>
          </w:p>
          <w:p w:rsidR="00543E6A" w:rsidRDefault="00CE4CBC">
            <w:pPr>
              <w:pStyle w:val="Akapitzlist"/>
              <w:numPr>
                <w:ilvl w:val="0"/>
                <w:numId w:val="1"/>
              </w:num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opisać budowę mikroskopu optycznego i wyprowadzić wzór na powiększenie</w:t>
            </w:r>
          </w:p>
        </w:tc>
      </w:tr>
      <w:tr w:rsidR="00543E6A">
        <w:trPr>
          <w:trHeight w:val="413"/>
        </w:trPr>
        <w:tc>
          <w:tcPr>
            <w:tcW w:w="14121" w:type="dxa"/>
            <w:gridSpan w:val="5"/>
            <w:shd w:val="clear" w:color="auto" w:fill="auto"/>
          </w:tcPr>
          <w:p w:rsidR="00543E6A" w:rsidRDefault="00CE4CBC">
            <w:pPr>
              <w:pStyle w:val="Akapitzlist"/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FALE MECHANICZNE</w:t>
            </w:r>
          </w:p>
        </w:tc>
      </w:tr>
      <w:tr w:rsidR="00543E6A">
        <w:trPr>
          <w:trHeight w:val="1682"/>
        </w:trPr>
        <w:tc>
          <w:tcPr>
            <w:tcW w:w="2824" w:type="dxa"/>
            <w:vMerge w:val="restart"/>
            <w:shd w:val="clear" w:color="auto" w:fill="auto"/>
          </w:tcPr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zademonstrować </w:t>
            </w:r>
            <w:r>
              <w:rPr>
                <w:color w:val="auto"/>
              </w:rPr>
              <w:t>rozchodzenie się fali poprzecznej i fali podłużnej,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podać przykład fali </w:t>
            </w:r>
            <w:proofErr w:type="spellStart"/>
            <w:r>
              <w:rPr>
                <w:color w:val="auto"/>
              </w:rPr>
              <w:t>poprzecz-nej</w:t>
            </w:r>
            <w:proofErr w:type="spellEnd"/>
            <w:r>
              <w:rPr>
                <w:color w:val="auto"/>
              </w:rPr>
              <w:t xml:space="preserve"> i fali </w:t>
            </w:r>
            <w:r>
              <w:rPr>
                <w:color w:val="auto"/>
              </w:rPr>
              <w:lastRenderedPageBreak/>
              <w:t>podłużnej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na modelu harmonicznej fali płaskiej wskazać punkty o zgodnych fazach,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używać pojęć: długość fali, amplituda, okres i częstotliwość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wskazać w funkcji falo</w:t>
            </w:r>
            <w:r>
              <w:rPr>
                <w:color w:val="auto"/>
              </w:rPr>
              <w:t>wej wszystkie wielkości opisujące falę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podać dotychczas poznane przykłady zasady superpozycji ruchów,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wyjaśnić, na czym polega superpozycja fal,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zaobserwować zjawisko interferencji fal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obserwować zjawisko dyfrakcji fali na szczelinie,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naszkicować dyfrakcję</w:t>
            </w:r>
            <w:r>
              <w:rPr>
                <w:color w:val="auto"/>
              </w:rPr>
              <w:t xml:space="preserve"> fali na wąskiej szczelinie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podać źródła fal akustycznych i zakres ich częstotliwości,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podać i opisać rodzaje wrażeń </w:t>
            </w:r>
            <w:r>
              <w:rPr>
                <w:color w:val="auto"/>
              </w:rPr>
              <w:lastRenderedPageBreak/>
              <w:t>słuchowych,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podać cechy dźwięków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opisać istotę zjawiska Dopplera,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przytoczyć przykłady </w:t>
            </w:r>
            <w:proofErr w:type="spellStart"/>
            <w:r>
              <w:rPr>
                <w:color w:val="auto"/>
              </w:rPr>
              <w:t>wystę-powania</w:t>
            </w:r>
            <w:proofErr w:type="spellEnd"/>
            <w:r>
              <w:rPr>
                <w:color w:val="auto"/>
              </w:rPr>
              <w:t xml:space="preserve"> zjawiska Dopplera</w:t>
            </w:r>
          </w:p>
        </w:tc>
        <w:tc>
          <w:tcPr>
            <w:tcW w:w="2818" w:type="dxa"/>
            <w:vMerge w:val="restart"/>
            <w:shd w:val="clear" w:color="auto" w:fill="auto"/>
          </w:tcPr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lastRenderedPageBreak/>
              <w:t>opisać falę mechanic</w:t>
            </w:r>
            <w:r>
              <w:rPr>
                <w:color w:val="auto"/>
              </w:rPr>
              <w:t xml:space="preserve">zną jako zaburzenie rozchodzące się w ośrodku sprężystym i </w:t>
            </w:r>
            <w:proofErr w:type="spellStart"/>
            <w:r>
              <w:rPr>
                <w:color w:val="auto"/>
              </w:rPr>
              <w:t>przeno-</w:t>
            </w:r>
            <w:r>
              <w:rPr>
                <w:color w:val="auto"/>
              </w:rPr>
              <w:lastRenderedPageBreak/>
              <w:t>szące</w:t>
            </w:r>
            <w:proofErr w:type="spellEnd"/>
            <w:r>
              <w:rPr>
                <w:color w:val="auto"/>
              </w:rPr>
              <w:t xml:space="preserve"> energię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definiować czoło fali, promień fali i powierzchnię falową fali kulistej i płaskiej,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posługiwać się pojęciem natężenia fali wraz z jej jednostką (W/m</w:t>
            </w:r>
            <w:r>
              <w:rPr>
                <w:color w:val="auto"/>
                <w:vertAlign w:val="superscript"/>
              </w:rPr>
              <w:t>2</w:t>
            </w:r>
            <w:r>
              <w:rPr>
                <w:color w:val="auto"/>
              </w:rPr>
              <w:t>),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podać związki między </w:t>
            </w:r>
            <w:proofErr w:type="spellStart"/>
            <w:r>
              <w:rPr>
                <w:color w:val="auto"/>
              </w:rPr>
              <w:t>wie</w:t>
            </w:r>
            <w:r>
              <w:rPr>
                <w:color w:val="auto"/>
              </w:rPr>
              <w:t>l</w:t>
            </w:r>
            <w:proofErr w:type="spellEnd"/>
            <w:r>
              <w:rPr>
                <w:color w:val="auto"/>
              </w:rPr>
              <w:t>-kościami opisującymi falę harmoniczną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uzasadnić (posługując się funkcją falową) fakt, że wychylenie cząstki ośrodka biorącej udział w ruchu falowym zależy od jej położenia (</w:t>
            </w:r>
            <w:r>
              <w:rPr>
                <w:i/>
                <w:color w:val="auto"/>
              </w:rPr>
              <w:t>x</w:t>
            </w:r>
            <w:r>
              <w:rPr>
                <w:color w:val="auto"/>
              </w:rPr>
              <w:t>) i od czasu (</w:t>
            </w:r>
            <w:r>
              <w:rPr>
                <w:i/>
                <w:color w:val="auto"/>
              </w:rPr>
              <w:t>t</w:t>
            </w:r>
            <w:r>
              <w:rPr>
                <w:color w:val="auto"/>
              </w:rPr>
              <w:t>),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zastosować funkcję falową do obliczenia długości fali 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naszkicować fale składowe o jednakowych </w:t>
            </w:r>
            <w:r>
              <w:rPr>
                <w:i/>
                <w:color w:val="auto"/>
              </w:rPr>
              <w:t>T</w:t>
            </w:r>
            <w:r>
              <w:rPr>
                <w:color w:val="auto"/>
              </w:rPr>
              <w:t xml:space="preserve"> i </w:t>
            </w:r>
            <w:r>
              <w:rPr>
                <w:i/>
                <w:color w:val="auto"/>
              </w:rPr>
              <w:t>A</w:t>
            </w:r>
            <w:r>
              <w:rPr>
                <w:color w:val="auto"/>
              </w:rPr>
              <w:t xml:space="preserve"> oraz falę wypadkową dla faz: 0, </w:t>
            </w:r>
            <w:r>
              <w:rPr>
                <w:rFonts w:cs="Times New Roman"/>
                <w:color w:val="auto"/>
              </w:rPr>
              <w:t>π</w:t>
            </w:r>
            <w:r>
              <w:rPr>
                <w:color w:val="auto"/>
              </w:rPr>
              <w:t xml:space="preserve"> i 0 &lt; </w:t>
            </w:r>
            <w:r>
              <w:rPr>
                <w:rFonts w:cs="Times New Roman"/>
                <w:i/>
                <w:color w:val="auto"/>
              </w:rPr>
              <w:t>φ</w:t>
            </w:r>
            <w:r>
              <w:rPr>
                <w:color w:val="auto"/>
                <w:vertAlign w:val="subscript"/>
              </w:rPr>
              <w:t>0</w:t>
            </w:r>
            <w:r>
              <w:rPr>
                <w:color w:val="auto"/>
              </w:rPr>
              <w:t> &lt; </w:t>
            </w:r>
            <w:r>
              <w:rPr>
                <w:rFonts w:cs="Times New Roman"/>
                <w:color w:val="auto"/>
              </w:rPr>
              <w:t>π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opisać falę stojącą, wskazać węzły i strzałki tej fali,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lastRenderedPageBreak/>
              <w:t>podać odległość między sąsiednimi węzłami i </w:t>
            </w:r>
            <w:proofErr w:type="spellStart"/>
            <w:r>
              <w:rPr>
                <w:color w:val="auto"/>
              </w:rPr>
              <w:t>sąsied</w:t>
            </w:r>
            <w:proofErr w:type="spellEnd"/>
            <w:r>
              <w:rPr>
                <w:color w:val="auto"/>
              </w:rPr>
              <w:t>-nimi strzałkami fali stojącej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podać warunek, przy </w:t>
            </w:r>
            <w:proofErr w:type="spellStart"/>
            <w:r>
              <w:rPr>
                <w:color w:val="auto"/>
              </w:rPr>
              <w:t>spełnie-niu</w:t>
            </w:r>
            <w:proofErr w:type="spellEnd"/>
            <w:r>
              <w:rPr>
                <w:color w:val="auto"/>
              </w:rPr>
              <w:t xml:space="preserve"> którego zjawisko dyfrakcji można pominąć,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wyjaśnić, co to oznacza, że fale są spójne,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podać warunek, przy </w:t>
            </w:r>
            <w:proofErr w:type="spellStart"/>
            <w:r>
              <w:rPr>
                <w:color w:val="auto"/>
              </w:rPr>
              <w:t>spełnie-niu</w:t>
            </w:r>
            <w:proofErr w:type="spellEnd"/>
            <w:r>
              <w:rPr>
                <w:color w:val="auto"/>
              </w:rPr>
              <w:t xml:space="preserve"> którego wynik interferencji w danym punkcie nie zmienia się z czasem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podać szybkości dźwięku w kilku ośrodkach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zilustrować na </w:t>
            </w:r>
            <w:r>
              <w:rPr>
                <w:color w:val="auto"/>
              </w:rPr>
              <w:t>schemacie zjawisko Dopplera, gdy źródło zbliża się do obserwatora,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wskazać na schemacie zmianę długości fali</w:t>
            </w:r>
          </w:p>
        </w:tc>
        <w:tc>
          <w:tcPr>
            <w:tcW w:w="2823" w:type="dxa"/>
            <w:vMerge w:val="restart"/>
            <w:shd w:val="clear" w:color="auto" w:fill="auto"/>
          </w:tcPr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lastRenderedPageBreak/>
              <w:t>przedstawić i omówić modele fali poprzecznej i fali podłużnej,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wyjaśnić, dlaczego fala poprzeczna </w:t>
            </w:r>
            <w:r>
              <w:rPr>
                <w:color w:val="auto"/>
              </w:rPr>
              <w:lastRenderedPageBreak/>
              <w:t>może rozchodzić się tylko w ciałach stałych, a fa</w:t>
            </w:r>
            <w:r>
              <w:rPr>
                <w:color w:val="auto"/>
              </w:rPr>
              <w:t>la podłużna we wszystkich ośrodkach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zapisać wzorem i objaśnić pojęcie natężenia fali i jego jednostkę,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wskazać, od czego zależy natężenie fali kulistej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przedstawić i zinterpretować różne postaci funkcji falowej,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zapisać i zinterpretować postać ogólną funkc</w:t>
            </w:r>
            <w:r>
              <w:rPr>
                <w:color w:val="auto"/>
              </w:rPr>
              <w:t>ji falowej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wykonać dodawanie </w:t>
            </w:r>
            <w:proofErr w:type="spellStart"/>
            <w:r>
              <w:rPr>
                <w:color w:val="auto"/>
              </w:rPr>
              <w:t>wychy</w:t>
            </w:r>
            <w:proofErr w:type="spellEnd"/>
            <w:r>
              <w:rPr>
                <w:color w:val="auto"/>
              </w:rPr>
              <w:t>-leń dwóch fal przesuniętych w fazie i zinterpretować wynik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podać warunki powstawania fali stojącej,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zademonstrować falę stojącą,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obliczyć odległości między węzłami i strzałkami fali stojącej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lastRenderedPageBreak/>
              <w:t>sformułować zasadę Huygensa,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s</w:t>
            </w:r>
            <w:r>
              <w:rPr>
                <w:color w:val="auto"/>
              </w:rPr>
              <w:t xml:space="preserve">porządzić schemat </w:t>
            </w:r>
            <w:proofErr w:type="spellStart"/>
            <w:r>
              <w:rPr>
                <w:color w:val="auto"/>
              </w:rPr>
              <w:t>interferen-cji</w:t>
            </w:r>
            <w:proofErr w:type="spellEnd"/>
            <w:r>
              <w:rPr>
                <w:color w:val="auto"/>
              </w:rPr>
              <w:t xml:space="preserve"> fal wychodzących z dwóch źródeł i omówić skutek interferencji w wybranym punkcie,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wyrazić warunki wzmocnienia i wygaszenia przez długość fali i odległość między szczelinami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wyjaśnić różnicę między natężeniem dźwięku i </w:t>
            </w:r>
            <w:proofErr w:type="spellStart"/>
            <w:r>
              <w:rPr>
                <w:color w:val="auto"/>
              </w:rPr>
              <w:t>pozio</w:t>
            </w:r>
            <w:r>
              <w:rPr>
                <w:color w:val="auto"/>
              </w:rPr>
              <w:t>-mem</w:t>
            </w:r>
            <w:proofErr w:type="spellEnd"/>
            <w:r>
              <w:rPr>
                <w:color w:val="auto"/>
              </w:rPr>
              <w:t xml:space="preserve"> natężenia dźwięku,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obliczać poziomy natężeń dźwięków o różnych natężeniach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na podstawie schematu obliczyć częstotliwość fali rejestrowanej przez odbiornik, gdy źródło zbliża się do nieruchomego obserwatora,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podać ogólny wzór na odbieraną częstotliwość</w:t>
            </w:r>
            <w:r>
              <w:rPr>
                <w:color w:val="auto"/>
              </w:rPr>
              <w:t xml:space="preserve"> i umowę dotyczącą znaków</w:t>
            </w:r>
          </w:p>
          <w:p w:rsidR="00543E6A" w:rsidRDefault="00543E6A">
            <w:pPr>
              <w:pStyle w:val="kropa"/>
              <w:tabs>
                <w:tab w:val="left" w:pos="183"/>
              </w:tabs>
              <w:ind w:left="42"/>
              <w:rPr>
                <w:color w:val="auto"/>
              </w:rPr>
            </w:pPr>
          </w:p>
        </w:tc>
        <w:tc>
          <w:tcPr>
            <w:tcW w:w="2823" w:type="dxa"/>
            <w:shd w:val="clear" w:color="auto" w:fill="auto"/>
          </w:tcPr>
          <w:p w:rsidR="00543E6A" w:rsidRDefault="00543E6A">
            <w:pPr>
              <w:pStyle w:val="kropa"/>
              <w:tabs>
                <w:tab w:val="left" w:pos="183"/>
              </w:tabs>
              <w:ind w:left="720"/>
              <w:rPr>
                <w:color w:val="auto"/>
              </w:rPr>
            </w:pPr>
          </w:p>
        </w:tc>
        <w:tc>
          <w:tcPr>
            <w:tcW w:w="2833" w:type="dxa"/>
            <w:vMerge w:val="restart"/>
            <w:shd w:val="clear" w:color="auto" w:fill="auto"/>
          </w:tcPr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przygotować prezentację na temat szkodliwości hałasu</w:t>
            </w:r>
          </w:p>
          <w:p w:rsidR="00543E6A" w:rsidRDefault="00543E6A">
            <w:pPr>
              <w:pStyle w:val="Akapitzlist"/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3E6A">
        <w:trPr>
          <w:trHeight w:val="16649"/>
        </w:trPr>
        <w:tc>
          <w:tcPr>
            <w:tcW w:w="2824" w:type="dxa"/>
            <w:vMerge/>
            <w:shd w:val="clear" w:color="auto" w:fill="auto"/>
          </w:tcPr>
          <w:p w:rsidR="00543E6A" w:rsidRDefault="00543E6A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</w:p>
        </w:tc>
        <w:tc>
          <w:tcPr>
            <w:tcW w:w="2818" w:type="dxa"/>
            <w:vMerge/>
            <w:shd w:val="clear" w:color="auto" w:fill="auto"/>
          </w:tcPr>
          <w:p w:rsidR="00543E6A" w:rsidRDefault="00543E6A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</w:p>
        </w:tc>
        <w:tc>
          <w:tcPr>
            <w:tcW w:w="2823" w:type="dxa"/>
            <w:vMerge/>
            <w:shd w:val="clear" w:color="auto" w:fill="auto"/>
          </w:tcPr>
          <w:p w:rsidR="00543E6A" w:rsidRDefault="00543E6A">
            <w:pPr>
              <w:pStyle w:val="kropa"/>
              <w:tabs>
                <w:tab w:val="left" w:pos="183"/>
              </w:tabs>
              <w:ind w:left="42"/>
              <w:rPr>
                <w:color w:val="auto"/>
              </w:rPr>
            </w:pPr>
          </w:p>
        </w:tc>
        <w:tc>
          <w:tcPr>
            <w:tcW w:w="2823" w:type="dxa"/>
            <w:shd w:val="clear" w:color="auto" w:fill="auto"/>
          </w:tcPr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objaśnić powstawanie fali poprzecznej na powierzchni cieczy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przypomnieć (klasa 2) wzór na całkowitą energię ciała drgającego,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opisywać zależność natężenia i amplitudy </w:t>
            </w:r>
            <w:r>
              <w:rPr>
                <w:color w:val="auto"/>
              </w:rPr>
              <w:t>fali kulistej od odległości od punktowego źródła,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wykazać, że natężenie fali jest wprost proporcjonalne do kwadratu amplitudy drgań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przeprowadzić rozumowanie w celu otrzymania funkcji falowej,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przeanalizować zależność </w:t>
            </w:r>
            <w:r>
              <w:rPr>
                <w:i/>
                <w:color w:val="auto"/>
              </w:rPr>
              <w:t>y</w:t>
            </w:r>
            <w:r>
              <w:rPr>
                <w:color w:val="auto"/>
              </w:rPr>
              <w:t>(</w:t>
            </w:r>
            <w:r>
              <w:rPr>
                <w:i/>
                <w:color w:val="auto"/>
              </w:rPr>
              <w:t>x</w:t>
            </w:r>
            <w:r>
              <w:rPr>
                <w:color w:val="auto"/>
              </w:rPr>
              <w:t xml:space="preserve">) dla ustalonej chwili i </w:t>
            </w:r>
            <w:r>
              <w:rPr>
                <w:i/>
                <w:color w:val="auto"/>
              </w:rPr>
              <w:t>y</w:t>
            </w:r>
            <w:r>
              <w:rPr>
                <w:color w:val="auto"/>
              </w:rPr>
              <w:t>(</w:t>
            </w:r>
            <w:r>
              <w:rPr>
                <w:i/>
                <w:color w:val="auto"/>
              </w:rPr>
              <w:t>t</w:t>
            </w:r>
            <w:r>
              <w:rPr>
                <w:color w:val="auto"/>
              </w:rPr>
              <w:t>) dla w</w:t>
            </w:r>
            <w:r>
              <w:rPr>
                <w:color w:val="auto"/>
              </w:rPr>
              <w:t>ybranej cząstki,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sporządzać wykresy funkcji falowych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opisać wynik interferencji fal, których częstotliwości nie są jednakowe, lecz jedna z nich jest </w:t>
            </w:r>
            <w:r>
              <w:rPr>
                <w:color w:val="auto"/>
              </w:rPr>
              <w:lastRenderedPageBreak/>
              <w:t>całkowitą wielokrotnością drugiej,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zdefiniować częstotliwość podstawową i wyższe harmoniczne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stosując zasad</w:t>
            </w:r>
            <w:r>
              <w:rPr>
                <w:color w:val="auto"/>
              </w:rPr>
              <w:t>ę Huygensa, wytłumaczyć zjawiska: odbicia, załamania i dyfrakcji,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wyprowadzić i skomentować warunek wzmocnienia i wygaszenia fali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zdefiniować poziom natężenia i jego jednostkę,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na podstawie sporządzonego schematu obliczyć </w:t>
            </w:r>
            <w:proofErr w:type="spellStart"/>
            <w:r>
              <w:rPr>
                <w:color w:val="auto"/>
              </w:rPr>
              <w:t>częstotli-wość</w:t>
            </w:r>
            <w:proofErr w:type="spellEnd"/>
            <w:r>
              <w:rPr>
                <w:color w:val="auto"/>
              </w:rPr>
              <w:t xml:space="preserve"> rejestrowanej fali,</w:t>
            </w:r>
            <w:r>
              <w:rPr>
                <w:color w:val="auto"/>
              </w:rPr>
              <w:t xml:space="preserve"> gdy odbiornik zbliża się do </w:t>
            </w:r>
            <w:proofErr w:type="spellStart"/>
            <w:r>
              <w:rPr>
                <w:color w:val="auto"/>
              </w:rPr>
              <w:t>nieru-chomego</w:t>
            </w:r>
            <w:proofErr w:type="spellEnd"/>
            <w:r>
              <w:rPr>
                <w:color w:val="auto"/>
              </w:rPr>
              <w:t xml:space="preserve"> źródła</w:t>
            </w:r>
          </w:p>
        </w:tc>
        <w:tc>
          <w:tcPr>
            <w:tcW w:w="2833" w:type="dxa"/>
            <w:vMerge/>
            <w:shd w:val="clear" w:color="auto" w:fill="auto"/>
          </w:tcPr>
          <w:p w:rsidR="00543E6A" w:rsidRDefault="00543E6A">
            <w:pPr>
              <w:pStyle w:val="Akapitzlist"/>
              <w:numPr>
                <w:ilvl w:val="0"/>
                <w:numId w:val="1"/>
              </w:num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3E6A">
        <w:trPr>
          <w:trHeight w:val="413"/>
        </w:trPr>
        <w:tc>
          <w:tcPr>
            <w:tcW w:w="14121" w:type="dxa"/>
            <w:gridSpan w:val="5"/>
            <w:shd w:val="clear" w:color="auto" w:fill="auto"/>
          </w:tcPr>
          <w:p w:rsidR="00543E6A" w:rsidRDefault="00CE4CBC">
            <w:pPr>
              <w:pStyle w:val="Akapitzlist"/>
              <w:numPr>
                <w:ilvl w:val="0"/>
                <w:numId w:val="1"/>
              </w:numPr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NIEPEWNOŚCI POMIAROWE</w:t>
            </w:r>
          </w:p>
        </w:tc>
      </w:tr>
      <w:tr w:rsidR="00543E6A">
        <w:trPr>
          <w:trHeight w:val="1821"/>
        </w:trPr>
        <w:tc>
          <w:tcPr>
            <w:tcW w:w="2824" w:type="dxa"/>
            <w:shd w:val="clear" w:color="auto" w:fill="auto"/>
          </w:tcPr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posługiwać się podstawowymi pojęciami (pomiar bezpośredni, pomiar pośredni, wynik </w:t>
            </w:r>
            <w:proofErr w:type="spellStart"/>
            <w:r>
              <w:rPr>
                <w:color w:val="auto"/>
              </w:rPr>
              <w:t>pomia-ru</w:t>
            </w:r>
            <w:proofErr w:type="spellEnd"/>
            <w:r>
              <w:rPr>
                <w:color w:val="auto"/>
              </w:rPr>
              <w:t>, rozdzielczość przyrządu pomiarowego, błędy: gruby, systematyczny, przypadkowy, niepewność</w:t>
            </w:r>
            <w:r>
              <w:rPr>
                <w:color w:val="auto"/>
              </w:rPr>
              <w:t xml:space="preserve"> względna),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objaśnić podstawowe pojęcia,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wymienić przykłady pomiarów bezpośrednich,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wyjaśnić, na czym polega różnica między błędem a niepewnością pomiaru,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rozróżnić błędy przypadkowe i systematyczne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wymienić przykłady </w:t>
            </w:r>
            <w:proofErr w:type="spellStart"/>
            <w:r>
              <w:rPr>
                <w:color w:val="auto"/>
              </w:rPr>
              <w:t>pomia</w:t>
            </w:r>
            <w:proofErr w:type="spellEnd"/>
            <w:r>
              <w:rPr>
                <w:color w:val="auto"/>
              </w:rPr>
              <w:t>-rów pośrednich,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posługiwać się p</w:t>
            </w:r>
            <w:r>
              <w:rPr>
                <w:color w:val="auto"/>
              </w:rPr>
              <w:t xml:space="preserve">ojęciem niepewności pomiaru wielkości mierzonej </w:t>
            </w:r>
            <w:r>
              <w:rPr>
                <w:color w:val="auto"/>
              </w:rPr>
              <w:lastRenderedPageBreak/>
              <w:t>pośrednio,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zapisać wynik pomiaru wraz z jego jednostką oraz z uwzględnieniem informacji o niepewności</w:t>
            </w:r>
          </w:p>
        </w:tc>
        <w:tc>
          <w:tcPr>
            <w:tcW w:w="2818" w:type="dxa"/>
            <w:shd w:val="clear" w:color="auto" w:fill="auto"/>
          </w:tcPr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lastRenderedPageBreak/>
              <w:t>objaśnić wzór na niepewność względną,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wyznaczyć średnią z kilku pomiarów jako końcowy wynik pomiaru powtar</w:t>
            </w:r>
            <w:r>
              <w:rPr>
                <w:color w:val="auto"/>
              </w:rPr>
              <w:t>zalnego,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</w:pPr>
            <w:r>
              <w:rPr>
                <w:color w:val="auto"/>
              </w:rPr>
              <w:t>zapisać wynik pomiaru wraz z jednostką oraz informacją o niepewności,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skorzystać z podanych wzorów i obliczyć niepewność mierzonej pośrednio wielkości zależnej od jednej zmiennej,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skorzystać z podanych wzorów i obliczyć niepewność mierzonej pośred</w:t>
            </w:r>
            <w:r>
              <w:rPr>
                <w:color w:val="auto"/>
              </w:rPr>
              <w:t>nio wielkości zależnej od dwóch zmiennych,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uwzględniać niepewności pomiarów przy sporządzaniu wykresów</w:t>
            </w:r>
          </w:p>
        </w:tc>
        <w:tc>
          <w:tcPr>
            <w:tcW w:w="2823" w:type="dxa"/>
            <w:shd w:val="clear" w:color="auto" w:fill="auto"/>
          </w:tcPr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zdefiniować niepewność względną,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objaśnić, co nazywamy </w:t>
            </w:r>
            <w:proofErr w:type="spellStart"/>
            <w:r>
              <w:rPr>
                <w:color w:val="auto"/>
              </w:rPr>
              <w:t>roz-dzielczością</w:t>
            </w:r>
            <w:proofErr w:type="spellEnd"/>
            <w:r>
              <w:rPr>
                <w:color w:val="auto"/>
              </w:rPr>
              <w:t xml:space="preserve"> przyrządu, oraz jaki jest jej wkład w </w:t>
            </w:r>
            <w:proofErr w:type="spellStart"/>
            <w:r>
              <w:rPr>
                <w:color w:val="auto"/>
              </w:rPr>
              <w:t>niepew-ność</w:t>
            </w:r>
            <w:proofErr w:type="spellEnd"/>
            <w:r>
              <w:rPr>
                <w:color w:val="auto"/>
              </w:rPr>
              <w:t xml:space="preserve"> standardową wyniku pomiarów,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pr</w:t>
            </w:r>
            <w:r>
              <w:rPr>
                <w:color w:val="auto"/>
              </w:rPr>
              <w:t>zedstawić wyniki pomiarów w postaci wykresu słupkowego (histogramu),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obliczać niepewność </w:t>
            </w:r>
            <w:proofErr w:type="spellStart"/>
            <w:r>
              <w:rPr>
                <w:color w:val="auto"/>
              </w:rPr>
              <w:t>standar-dową</w:t>
            </w:r>
            <w:proofErr w:type="spellEnd"/>
            <w:r>
              <w:rPr>
                <w:color w:val="auto"/>
              </w:rPr>
              <w:t xml:space="preserve"> w sytuacji, gdy </w:t>
            </w:r>
            <w:proofErr w:type="spellStart"/>
            <w:r>
              <w:rPr>
                <w:i/>
                <w:color w:val="auto"/>
              </w:rPr>
              <w:t>S</w:t>
            </w:r>
            <w:r>
              <w:rPr>
                <w:i/>
                <w:color w:val="auto"/>
                <w:vertAlign w:val="subscript"/>
              </w:rPr>
              <w:t>x</w:t>
            </w:r>
            <w:proofErr w:type="spellEnd"/>
            <w:r>
              <w:rPr>
                <w:color w:val="auto"/>
                <w:vertAlign w:val="subscript"/>
              </w:rPr>
              <w:t xml:space="preserve"> </w:t>
            </w:r>
            <w:proofErr w:type="spellStart"/>
            <w:r>
              <w:rPr>
                <w:color w:val="auto"/>
                <w:vertAlign w:val="subscript"/>
              </w:rPr>
              <w:t>śr</w:t>
            </w:r>
            <w:proofErr w:type="spellEnd"/>
            <w:r>
              <w:rPr>
                <w:color w:val="auto"/>
              </w:rPr>
              <w:t xml:space="preserve"> </w:t>
            </w:r>
            <w:r>
              <w:rPr>
                <w:rFonts w:ascii="Cambria Math" w:hAnsi="Cambria Math"/>
                <w:color w:val="auto"/>
              </w:rPr>
              <w:t xml:space="preserve">≪ </w:t>
            </w:r>
            <w:proofErr w:type="spellStart"/>
            <w:r>
              <w:rPr>
                <w:rFonts w:cs="Times New Roman"/>
                <w:color w:val="auto"/>
              </w:rPr>
              <w:t>Δ</w:t>
            </w:r>
            <w:r>
              <w:rPr>
                <w:i/>
                <w:color w:val="auto"/>
              </w:rPr>
              <w:t>x</w:t>
            </w:r>
            <w:proofErr w:type="spellEnd"/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sprawdzić, jak niepewność pomiaru danej wielkości fizycznej wpływa na niepewność pomiaru pośredniego,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przeprowadzić analizę </w:t>
            </w:r>
            <w:proofErr w:type="spellStart"/>
            <w:r>
              <w:rPr>
                <w:color w:val="auto"/>
              </w:rPr>
              <w:t>wyni-ków</w:t>
            </w:r>
            <w:proofErr w:type="spellEnd"/>
            <w:r>
              <w:rPr>
                <w:color w:val="auto"/>
              </w:rPr>
              <w:t xml:space="preserve"> pomiaru pośredniego</w:t>
            </w:r>
          </w:p>
        </w:tc>
        <w:tc>
          <w:tcPr>
            <w:tcW w:w="2823" w:type="dxa"/>
            <w:shd w:val="clear" w:color="auto" w:fill="auto"/>
          </w:tcPr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opisać funkcję Gaussa,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 xml:space="preserve">omówić wpływ liczby </w:t>
            </w:r>
            <w:proofErr w:type="spellStart"/>
            <w:r>
              <w:rPr>
                <w:color w:val="auto"/>
              </w:rPr>
              <w:t>pomia</w:t>
            </w:r>
            <w:proofErr w:type="spellEnd"/>
            <w:r>
              <w:rPr>
                <w:color w:val="auto"/>
              </w:rPr>
              <w:t>-rów na wartość niepewności,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opisać trzy sytuacje, w </w:t>
            </w:r>
            <w:proofErr w:type="spellStart"/>
            <w:r>
              <w:rPr>
                <w:color w:val="auto"/>
              </w:rPr>
              <w:t>któ-rych</w:t>
            </w:r>
            <w:proofErr w:type="spellEnd"/>
            <w:r>
              <w:rPr>
                <w:color w:val="auto"/>
              </w:rPr>
              <w:t xml:space="preserve"> „wkłady” do niepewności standardowej miary rozrzutu wyników i wartości </w:t>
            </w:r>
            <w:proofErr w:type="spellStart"/>
            <w:r>
              <w:rPr>
                <w:color w:val="auto"/>
              </w:rPr>
              <w:t>niepewnoś</w:t>
            </w:r>
            <w:proofErr w:type="spellEnd"/>
            <w:r>
              <w:rPr>
                <w:color w:val="auto"/>
              </w:rPr>
              <w:t>-ci granicznej są różne,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posługiwać s</w:t>
            </w:r>
            <w:r>
              <w:rPr>
                <w:color w:val="auto"/>
              </w:rPr>
              <w:t>ię wzorami na niepewność standardową w każdej z tych trzech sytuacji,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wymienić zasady zaokrąglania wyników pomiarów i </w:t>
            </w:r>
            <w:proofErr w:type="spellStart"/>
            <w:r>
              <w:rPr>
                <w:color w:val="auto"/>
              </w:rPr>
              <w:t>niepew-ności</w:t>
            </w:r>
            <w:proofErr w:type="spellEnd"/>
            <w:r>
              <w:rPr>
                <w:color w:val="auto"/>
              </w:rPr>
              <w:t xml:space="preserve"> do odpowiedniej liczby cyfr znaczących</w:t>
            </w:r>
          </w:p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obliczyć niepewność mierzonej pośrednio wielkości zależnej od jednej zmiennej,</w:t>
            </w:r>
          </w:p>
          <w:p w:rsidR="00543E6A" w:rsidRDefault="00543E6A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</w:p>
        </w:tc>
        <w:tc>
          <w:tcPr>
            <w:tcW w:w="2833" w:type="dxa"/>
            <w:shd w:val="clear" w:color="auto" w:fill="auto"/>
          </w:tcPr>
          <w:p w:rsidR="00543E6A" w:rsidRDefault="00CE4CBC">
            <w:pPr>
              <w:pStyle w:val="kropa"/>
              <w:numPr>
                <w:ilvl w:val="0"/>
                <w:numId w:val="1"/>
              </w:numPr>
              <w:tabs>
                <w:tab w:val="left" w:pos="183"/>
              </w:tabs>
              <w:rPr>
                <w:color w:val="auto"/>
              </w:rPr>
            </w:pPr>
            <w:r>
              <w:rPr>
                <w:color w:val="auto"/>
              </w:rPr>
              <w:t>oblicz</w:t>
            </w:r>
            <w:r>
              <w:rPr>
                <w:color w:val="auto"/>
              </w:rPr>
              <w:t>yć niepewność mierzonej pośrednio wielkości zależnej od dwóch zmiennych,</w:t>
            </w:r>
          </w:p>
          <w:p w:rsidR="00543E6A" w:rsidRDefault="00CE4CBC">
            <w:pPr>
              <w:pStyle w:val="Akapitzlist"/>
              <w:numPr>
                <w:ilvl w:val="0"/>
                <w:numId w:val="1"/>
              </w:num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stosować poprawny zapis wyniku pomiaru wraz z niepewnością standardową</w:t>
            </w:r>
          </w:p>
        </w:tc>
      </w:tr>
    </w:tbl>
    <w:p w:rsidR="00543E6A" w:rsidRDefault="00543E6A">
      <w:pPr>
        <w:tabs>
          <w:tab w:val="center" w:pos="7002"/>
          <w:tab w:val="left" w:pos="8520"/>
        </w:tabs>
      </w:pPr>
    </w:p>
    <w:sectPr w:rsidR="00543E6A">
      <w:pgSz w:w="16838" w:h="11906" w:orient="landscape"/>
      <w:pgMar w:top="851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gendaPl Bold">
    <w:charset w:val="EE"/>
    <w:family w:val="roman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gendaPl BoldCondensed">
    <w:charset w:val="EE"/>
    <w:family w:val="roman"/>
    <w:pitch w:val="variable"/>
  </w:font>
  <w:font w:name="Dutch801HdEU">
    <w:charset w:val="EE"/>
    <w:family w:val="roman"/>
    <w:pitch w:val="variable"/>
  </w:font>
  <w:font w:name="AgendaPl RegularCondensed">
    <w:charset w:val="EE"/>
    <w:family w:val="roman"/>
    <w:pitch w:val="variable"/>
  </w:font>
  <w:font w:name="Minion Pro">
    <w:altName w:val="Times New Roman"/>
    <w:charset w:val="EE"/>
    <w:family w:val="roman"/>
    <w:pitch w:val="variable"/>
  </w:font>
  <w:font w:name="Myriad Pro">
    <w:altName w:val="Times New Roman"/>
    <w:charset w:val="EE"/>
    <w:family w:val="roman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A620E5"/>
    <w:multiLevelType w:val="multilevel"/>
    <w:tmpl w:val="74821A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94E4585"/>
    <w:multiLevelType w:val="multilevel"/>
    <w:tmpl w:val="7862D6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3E6A"/>
    <w:rsid w:val="00543E6A"/>
    <w:rsid w:val="00CE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6627D-816D-42E0-86AB-3154749F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808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14EC2"/>
    <w:rPr>
      <w:rFonts w:ascii="Tahoma" w:hAnsi="Tahoma" w:cs="Tahoma"/>
      <w:sz w:val="16"/>
      <w:szCs w:val="16"/>
    </w:rPr>
  </w:style>
  <w:style w:type="character" w:customStyle="1" w:styleId="Bold">
    <w:name w:val="Bold"/>
    <w:uiPriority w:val="99"/>
    <w:qFormat/>
    <w:rsid w:val="00C81DE9"/>
    <w:rPr>
      <w:b/>
      <w:bCs/>
    </w:rPr>
  </w:style>
  <w:style w:type="character" w:customStyle="1" w:styleId="RegCondItaliczmienna">
    <w:name w:val="RegCondItalic zmienna"/>
    <w:uiPriority w:val="99"/>
    <w:qFormat/>
    <w:rsid w:val="00C81DE9"/>
    <w:rPr>
      <w:i/>
      <w:iCs/>
    </w:rPr>
  </w:style>
  <w:style w:type="character" w:customStyle="1" w:styleId="RegCondItalic">
    <w:name w:val="RegCondItalic"/>
    <w:uiPriority w:val="99"/>
    <w:qFormat/>
    <w:rsid w:val="00C81DE9"/>
    <w:rPr>
      <w:i/>
      <w:i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714C0"/>
  </w:style>
  <w:style w:type="character" w:customStyle="1" w:styleId="StopkaZnak">
    <w:name w:val="Stopka Znak"/>
    <w:basedOn w:val="Domylnaczcionkaakapitu"/>
    <w:link w:val="Stopka"/>
    <w:uiPriority w:val="99"/>
    <w:qFormat/>
    <w:rsid w:val="00B714C0"/>
  </w:style>
  <w:style w:type="character" w:customStyle="1" w:styleId="Italic">
    <w:name w:val="Italic"/>
    <w:uiPriority w:val="99"/>
    <w:qFormat/>
    <w:rsid w:val="00B714C0"/>
    <w:rPr>
      <w:i/>
      <w:iCs/>
    </w:rPr>
  </w:style>
  <w:style w:type="character" w:customStyle="1" w:styleId="bezdzielenia">
    <w:name w:val="bez dzielenia"/>
    <w:uiPriority w:val="99"/>
    <w:qFormat/>
    <w:rsid w:val="00B714C0"/>
    <w:rPr>
      <w:u w:val="none"/>
    </w:rPr>
  </w:style>
  <w:style w:type="character" w:customStyle="1" w:styleId="agendapomaranczowybold">
    <w:name w:val="agenda pomaranczowy bold"/>
    <w:uiPriority w:val="99"/>
    <w:qFormat/>
    <w:rsid w:val="00B714C0"/>
    <w:rPr>
      <w:rFonts w:ascii="AgendaPl Bold" w:hAnsi="AgendaPl Bold" w:cs="AgendaPl Bold"/>
      <w:b/>
      <w:bCs/>
      <w:color w:val="F2940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714C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B714C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714C0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714C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E7089C"/>
    <w:pPr>
      <w:spacing w:after="140"/>
    </w:pPr>
  </w:style>
  <w:style w:type="paragraph" w:styleId="Lista">
    <w:name w:val="List"/>
    <w:basedOn w:val="Tekstpodstawowy"/>
    <w:rsid w:val="00E7089C"/>
    <w:rPr>
      <w:rFonts w:cs="Mangal"/>
    </w:rPr>
  </w:style>
  <w:style w:type="paragraph" w:styleId="Legenda">
    <w:name w:val="caption"/>
    <w:basedOn w:val="Normalny"/>
    <w:qFormat/>
    <w:rsid w:val="00E7089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7089C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  <w:rsid w:val="00E7089C"/>
  </w:style>
  <w:style w:type="paragraph" w:styleId="Akapitzlist">
    <w:name w:val="List Paragraph"/>
    <w:basedOn w:val="Normalny"/>
    <w:uiPriority w:val="34"/>
    <w:qFormat/>
    <w:rsid w:val="000641FB"/>
    <w:pPr>
      <w:ind w:left="720"/>
      <w:contextualSpacing/>
    </w:pPr>
  </w:style>
  <w:style w:type="paragraph" w:customStyle="1" w:styleId="Default">
    <w:name w:val="Default"/>
    <w:qFormat/>
    <w:rsid w:val="008F4EEE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14EC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qFormat/>
    <w:rsid w:val="00DC312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elaglowka">
    <w:name w:val="Tabela: glowka"/>
    <w:basedOn w:val="Normalny"/>
    <w:uiPriority w:val="99"/>
    <w:qFormat/>
    <w:rsid w:val="00CA3A12"/>
    <w:pPr>
      <w:spacing w:after="0" w:line="240" w:lineRule="atLeast"/>
      <w:jc w:val="center"/>
      <w:textAlignment w:val="center"/>
    </w:pPr>
    <w:rPr>
      <w:rFonts w:ascii="AgendaPl BoldCondensed" w:hAnsi="AgendaPl BoldCondensed" w:cs="AgendaPl BoldCondensed"/>
      <w:b/>
      <w:bCs/>
      <w:color w:val="FFFFFF"/>
      <w:sz w:val="24"/>
      <w:szCs w:val="24"/>
    </w:rPr>
  </w:style>
  <w:style w:type="paragraph" w:customStyle="1" w:styleId="001Tekstpodstawowy">
    <w:name w:val="001 Tekst podstawowy"/>
    <w:basedOn w:val="Normalny"/>
    <w:uiPriority w:val="99"/>
    <w:qFormat/>
    <w:rsid w:val="00242F13"/>
    <w:pPr>
      <w:tabs>
        <w:tab w:val="left" w:pos="170"/>
        <w:tab w:val="left" w:pos="340"/>
        <w:tab w:val="left" w:pos="510"/>
      </w:tabs>
      <w:spacing w:after="0" w:line="240" w:lineRule="atLeast"/>
      <w:jc w:val="both"/>
      <w:textAlignment w:val="center"/>
    </w:pPr>
    <w:rPr>
      <w:rFonts w:ascii="Dutch801HdEU" w:hAnsi="Dutch801HdEU" w:cs="Dutch801HdEU"/>
      <w:color w:val="000000"/>
      <w:sz w:val="20"/>
      <w:szCs w:val="20"/>
    </w:rPr>
  </w:style>
  <w:style w:type="paragraph" w:customStyle="1" w:styleId="Scenariuszetemat">
    <w:name w:val="Scenariusze: temat"/>
    <w:basedOn w:val="Normalny"/>
    <w:next w:val="Normalny"/>
    <w:uiPriority w:val="99"/>
    <w:qFormat/>
    <w:rsid w:val="00C81DE9"/>
    <w:pPr>
      <w:tabs>
        <w:tab w:val="left" w:pos="170"/>
        <w:tab w:val="left" w:pos="340"/>
        <w:tab w:val="left" w:pos="510"/>
      </w:tabs>
      <w:spacing w:before="142" w:after="113" w:line="240" w:lineRule="atLeast"/>
      <w:textAlignment w:val="center"/>
    </w:pPr>
    <w:rPr>
      <w:rFonts w:ascii="AgendaPl Bold" w:hAnsi="AgendaPl Bold" w:cs="AgendaPl Bold"/>
      <w:b/>
      <w:bCs/>
      <w:caps/>
      <w:color w:val="000000"/>
      <w:sz w:val="24"/>
      <w:szCs w:val="24"/>
    </w:rPr>
  </w:style>
  <w:style w:type="paragraph" w:customStyle="1" w:styleId="Tabelakomorka">
    <w:name w:val="Tabela: komorka"/>
    <w:basedOn w:val="Normalny"/>
    <w:uiPriority w:val="99"/>
    <w:qFormat/>
    <w:rsid w:val="00C81DE9"/>
    <w:pPr>
      <w:spacing w:after="0" w:line="288" w:lineRule="auto"/>
      <w:textAlignment w:val="center"/>
    </w:pPr>
    <w:rPr>
      <w:rFonts w:ascii="AgendaPl RegularCondensed" w:hAnsi="AgendaPl RegularCondensed" w:cs="AgendaPl RegularCondensed"/>
      <w:color w:val="000000"/>
      <w:sz w:val="20"/>
      <w:szCs w:val="20"/>
    </w:rPr>
  </w:style>
  <w:style w:type="paragraph" w:customStyle="1" w:styleId="Tabelakomorka-punktykropki">
    <w:name w:val="Tabela: komorka - punkty kropki"/>
    <w:basedOn w:val="Tabelakomorka"/>
    <w:uiPriority w:val="99"/>
    <w:qFormat/>
    <w:rsid w:val="00C81DE9"/>
    <w:pPr>
      <w:tabs>
        <w:tab w:val="left" w:pos="170"/>
      </w:tabs>
      <w:ind w:left="170" w:hanging="170"/>
    </w:pPr>
  </w:style>
  <w:style w:type="paragraph" w:customStyle="1" w:styleId="Brakstyluakapitowego">
    <w:name w:val="[Brak stylu akapitowego]"/>
    <w:qFormat/>
    <w:rsid w:val="00C81DE9"/>
    <w:pPr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GB"/>
    </w:rPr>
  </w:style>
  <w:style w:type="paragraph" w:customStyle="1" w:styleId="Tabelakomorka-punktykreski">
    <w:name w:val="Tabela: komorka - punkty kreski"/>
    <w:basedOn w:val="Tabelakomorka"/>
    <w:uiPriority w:val="99"/>
    <w:qFormat/>
    <w:rsid w:val="00C81DE9"/>
    <w:pPr>
      <w:tabs>
        <w:tab w:val="left" w:pos="170"/>
      </w:tabs>
      <w:ind w:left="170" w:hanging="170"/>
    </w:pPr>
  </w:style>
  <w:style w:type="paragraph" w:customStyle="1" w:styleId="TableParagraph">
    <w:name w:val="Table Paragraph"/>
    <w:basedOn w:val="Normalny"/>
    <w:uiPriority w:val="1"/>
    <w:qFormat/>
    <w:rsid w:val="000B1EAF"/>
    <w:pPr>
      <w:widowControl w:val="0"/>
      <w:spacing w:after="0" w:line="240" w:lineRule="auto"/>
      <w:ind w:left="108"/>
    </w:pPr>
    <w:rPr>
      <w:rFonts w:ascii="AgendaPl RegularCondensed" w:eastAsia="AgendaPl RegularCondensed" w:hAnsi="AgendaPl RegularCondensed" w:cs="AgendaPl RegularCondensed"/>
    </w:rPr>
  </w:style>
  <w:style w:type="paragraph" w:styleId="Stopka">
    <w:name w:val="footer"/>
    <w:basedOn w:val="Normalny"/>
    <w:link w:val="StopkaZnak"/>
    <w:uiPriority w:val="99"/>
    <w:unhideWhenUsed/>
    <w:rsid w:val="00B714C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cenariuszetytul">
    <w:name w:val="Scenariusze: tytul"/>
    <w:basedOn w:val="Brakstyluakapitowego"/>
    <w:uiPriority w:val="99"/>
    <w:qFormat/>
    <w:rsid w:val="00B714C0"/>
    <w:pPr>
      <w:pBdr>
        <w:bottom w:val="single" w:sz="4" w:space="5" w:color="000000"/>
      </w:pBdr>
      <w:tabs>
        <w:tab w:val="left" w:pos="170"/>
        <w:tab w:val="left" w:pos="340"/>
        <w:tab w:val="left" w:pos="510"/>
      </w:tabs>
      <w:spacing w:line="420" w:lineRule="atLeast"/>
    </w:pPr>
    <w:rPr>
      <w:rFonts w:ascii="AgendaPl Bold" w:hAnsi="AgendaPl Bold" w:cs="AgendaPl Bold"/>
      <w:b/>
      <w:bCs/>
      <w:caps/>
      <w:color w:val="004394"/>
      <w:sz w:val="36"/>
      <w:szCs w:val="36"/>
      <w:lang w:val="pl-PL"/>
    </w:rPr>
  </w:style>
  <w:style w:type="paragraph" w:customStyle="1" w:styleId="Testytytul">
    <w:name w:val="Testy: tytul"/>
    <w:basedOn w:val="Scenariuszetytul"/>
    <w:uiPriority w:val="99"/>
    <w:qFormat/>
    <w:rsid w:val="00B714C0"/>
  </w:style>
  <w:style w:type="paragraph" w:customStyle="1" w:styleId="Podstawowyakapitowy">
    <w:name w:val="[Podstawowy akapitowy]"/>
    <w:basedOn w:val="Brakstyluakapitowego"/>
    <w:uiPriority w:val="99"/>
    <w:qFormat/>
    <w:rsid w:val="00B714C0"/>
    <w:pPr>
      <w:jc w:val="both"/>
    </w:pPr>
    <w:rPr>
      <w:rFonts w:ascii="Myriad Pro" w:hAnsi="Myriad Pro" w:cs="Myriad Pro"/>
      <w:lang w:val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B714C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714C0"/>
    <w:rPr>
      <w:b/>
      <w:bCs/>
    </w:rPr>
  </w:style>
  <w:style w:type="paragraph" w:customStyle="1" w:styleId="kropa">
    <w:name w:val="kropa"/>
    <w:basedOn w:val="Normalny"/>
    <w:qFormat/>
    <w:rsid w:val="00B714C0"/>
    <w:pPr>
      <w:spacing w:after="0" w:line="240" w:lineRule="auto"/>
    </w:pPr>
    <w:rPr>
      <w:rFonts w:ascii="Times New Roman" w:eastAsia="Myriad Pro" w:hAnsi="Times New Roman" w:cs="Myriad Pro"/>
      <w:color w:val="231F20"/>
    </w:rPr>
  </w:style>
  <w:style w:type="table" w:styleId="Tabela-Siatka">
    <w:name w:val="Table Grid"/>
    <w:basedOn w:val="Standardowy"/>
    <w:uiPriority w:val="59"/>
    <w:rsid w:val="008F4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B1EAF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7239C-2E57-4A36-9DAE-D6DA478FF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18</Pages>
  <Words>3883</Words>
  <Characters>23303</Characters>
  <Application>Microsoft Office Word</Application>
  <DocSecurity>0</DocSecurity>
  <Lines>194</Lines>
  <Paragraphs>54</Paragraphs>
  <ScaleCrop>false</ScaleCrop>
  <Company/>
  <LinksUpToDate>false</LinksUpToDate>
  <CharactersWithSpaces>27132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Kurowska Elżbieta</dc:creator>
  <dc:description/>
  <cp:lastModifiedBy>ELżbieta Kurowska</cp:lastModifiedBy>
  <cp:revision>9</cp:revision>
  <cp:lastPrinted>2021-08-24T10:54:00Z</cp:lastPrinted>
  <dcterms:created xsi:type="dcterms:W3CDTF">2021-09-26T23:15:00Z</dcterms:created>
  <dcterms:modified xsi:type="dcterms:W3CDTF">2024-09-09T21:35:00Z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