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5B5E6A">
        <w:rPr>
          <w:rFonts w:ascii="Times New Roman" w:hAnsi="Times New Roman" w:cs="Times New Roman"/>
          <w:b/>
        </w:rPr>
        <w:t xml:space="preserve"> </w:t>
      </w:r>
      <w:r w:rsidR="007312E7" w:rsidRPr="00A523C7">
        <w:rPr>
          <w:rFonts w:ascii="Times New Roman" w:hAnsi="Times New Roman"/>
          <w:b/>
          <w:u w:val="single"/>
        </w:rPr>
        <w:t>JĘZYKA NIEMIECKIEGO</w:t>
      </w:r>
      <w:r w:rsidR="00B1480F" w:rsidRPr="00B1480F"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B20C17" w:rsidRPr="00A50190" w:rsidRDefault="00B20C17" w:rsidP="00A50190">
      <w:pPr>
        <w:spacing w:after="0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7312E7" w:rsidRDefault="008F4EEE" w:rsidP="007312E7">
      <w:pPr>
        <w:spacing w:after="0"/>
        <w:jc w:val="center"/>
        <w:rPr>
          <w:rFonts w:ascii="Times New Roman" w:hAnsi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 POSZCZEGÓLNYCH ŚRÓDROCZNYCH I ROCZNYCH OCEN KLASYFIKACYJNYCH</w:t>
      </w:r>
      <w:r w:rsidR="00B1480F">
        <w:rPr>
          <w:rFonts w:ascii="Times New Roman" w:hAnsi="Times New Roman" w:cs="Times New Roman"/>
          <w:b/>
        </w:rPr>
        <w:t xml:space="preserve"> </w:t>
      </w:r>
      <w:r w:rsidR="00B5272A">
        <w:rPr>
          <w:rFonts w:ascii="Times New Roman" w:hAnsi="Times New Roman" w:cs="Times New Roman"/>
          <w:b/>
        </w:rPr>
        <w:t xml:space="preserve">WYNIKAJĄCYCH Z REALIZOWANEGO PROGRAMU NAUCZANIA </w:t>
      </w:r>
      <w:r w:rsidR="007312E7" w:rsidRPr="00A523C7">
        <w:rPr>
          <w:rFonts w:ascii="Times New Roman" w:hAnsi="Times New Roman"/>
          <w:b/>
          <w:u w:val="single"/>
        </w:rPr>
        <w:t xml:space="preserve">A. ABRAMCZYK </w:t>
      </w:r>
      <w:r w:rsidR="007312E7">
        <w:rPr>
          <w:rFonts w:ascii="Times New Roman" w:hAnsi="Times New Roman"/>
          <w:b/>
          <w:u w:val="single"/>
        </w:rPr>
        <w:t>,,Program nauczania języka niemieckiego w liceum ogólnokształcącym i technikum. Kształtowanie kompetencji kluczowych na lekcjach języka niemieckiego (III.2.0</w:t>
      </w:r>
      <w:r w:rsidR="00D133C8">
        <w:rPr>
          <w:rFonts w:ascii="Times New Roman" w:hAnsi="Times New Roman"/>
          <w:b/>
          <w:u w:val="single"/>
        </w:rPr>
        <w:t>)</w:t>
      </w:r>
      <w:r w:rsidR="0005411D">
        <w:rPr>
          <w:rFonts w:ascii="Times New Roman" w:hAnsi="Times New Roman"/>
          <w:b/>
          <w:u w:val="single"/>
        </w:rPr>
        <w:t>”</w:t>
      </w:r>
      <w:r w:rsidR="00200897">
        <w:rPr>
          <w:rFonts w:ascii="Times New Roman" w:hAnsi="Times New Roman"/>
          <w:b/>
          <w:u w:val="single"/>
        </w:rPr>
        <w:t xml:space="preserve"> </w:t>
      </w:r>
      <w:r w:rsidR="00D133C8">
        <w:rPr>
          <w:rFonts w:ascii="Times New Roman" w:hAnsi="Times New Roman"/>
          <w:b/>
          <w:u w:val="single"/>
        </w:rPr>
        <w:t xml:space="preserve">WYDAWNICTWO </w:t>
      </w:r>
      <w:r w:rsidR="00D133C8" w:rsidRPr="00A523C7">
        <w:rPr>
          <w:rFonts w:ascii="Times New Roman" w:hAnsi="Times New Roman"/>
          <w:b/>
          <w:u w:val="single"/>
        </w:rPr>
        <w:t>PEARSON</w:t>
      </w:r>
      <w:r w:rsidR="001824E2">
        <w:rPr>
          <w:rFonts w:ascii="Times New Roman" w:hAnsi="Times New Roman"/>
          <w:b/>
          <w:u w:val="single"/>
        </w:rPr>
        <w:t xml:space="preserve"> </w:t>
      </w:r>
      <w:r w:rsidR="007312E7" w:rsidRPr="004F0FD7">
        <w:rPr>
          <w:rFonts w:ascii="Times New Roman" w:hAnsi="Times New Roman"/>
          <w:b/>
        </w:rPr>
        <w:t>(LICEUM 4-LETNIE)</w:t>
      </w:r>
    </w:p>
    <w:p w:rsidR="006F4699" w:rsidRDefault="006F4699" w:rsidP="007312E7">
      <w:pPr>
        <w:spacing w:after="0"/>
        <w:rPr>
          <w:rFonts w:ascii="Times New Roman" w:hAnsi="Times New Roman" w:cs="Times New Roman"/>
          <w:b/>
        </w:rPr>
      </w:pPr>
    </w:p>
    <w:p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:rsidR="00D33E28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</w:p>
    <w:tbl>
      <w:tblPr>
        <w:tblStyle w:val="Tabela-Siatka"/>
        <w:tblW w:w="14000" w:type="dxa"/>
        <w:tblLayout w:type="fixed"/>
        <w:tblLook w:val="04A0"/>
      </w:tblPr>
      <w:tblGrid>
        <w:gridCol w:w="14000"/>
      </w:tblGrid>
      <w:tr w:rsidR="00D33E28" w:rsidRPr="00953657" w:rsidTr="000123B1">
        <w:tc>
          <w:tcPr>
            <w:tcW w:w="14000" w:type="dxa"/>
            <w:shd w:val="clear" w:color="auto" w:fill="EEECE1" w:themeFill="background2"/>
          </w:tcPr>
          <w:p w:rsidR="00D33E28" w:rsidRDefault="00D33E28" w:rsidP="000123B1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klasy 3F (grupa 2)</w:t>
            </w:r>
          </w:p>
          <w:p w:rsidR="00D33E28" w:rsidRPr="00953657" w:rsidRDefault="00D33E28" w:rsidP="000123B1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E28" w:rsidTr="000123B1">
        <w:tc>
          <w:tcPr>
            <w:tcW w:w="14000" w:type="dxa"/>
            <w:shd w:val="clear" w:color="auto" w:fill="EEECE1" w:themeFill="background2"/>
          </w:tcPr>
          <w:p w:rsidR="00D33E28" w:rsidRPr="00A61E24" w:rsidRDefault="00D33E28" w:rsidP="000123B1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E24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A6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A61E24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:rsidR="00D33E28" w:rsidRDefault="00D33E28" w:rsidP="000123B1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EEE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000" w:type="dxa"/>
        <w:tblLayout w:type="fixed"/>
        <w:tblLook w:val="04A0"/>
      </w:tblPr>
      <w:tblGrid>
        <w:gridCol w:w="1950"/>
        <w:gridCol w:w="2411"/>
        <w:gridCol w:w="2410"/>
        <w:gridCol w:w="2409"/>
        <w:gridCol w:w="2410"/>
        <w:gridCol w:w="2410"/>
      </w:tblGrid>
      <w:tr w:rsidR="00D33E28" w:rsidRPr="0034253C" w:rsidTr="000123B1">
        <w:tc>
          <w:tcPr>
            <w:tcW w:w="14000" w:type="dxa"/>
            <w:gridSpan w:val="6"/>
            <w:shd w:val="clear" w:color="auto" w:fill="EEECE1" w:themeFill="background2"/>
          </w:tcPr>
          <w:p w:rsidR="00D33E28" w:rsidRDefault="00D33E28" w:rsidP="000123B1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D33E2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2: REISEN/ PODRÓŻOWANIE</w:t>
            </w:r>
          </w:p>
          <w:p w:rsidR="00D33E28" w:rsidRPr="00D33E28" w:rsidRDefault="00D33E28" w:rsidP="000123B1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</w:p>
        </w:tc>
      </w:tr>
      <w:tr w:rsidR="00D33E28" w:rsidRPr="0034253C" w:rsidTr="000123B1">
        <w:tc>
          <w:tcPr>
            <w:tcW w:w="1950" w:type="dxa"/>
            <w:shd w:val="clear" w:color="auto" w:fill="EEECE1" w:themeFill="background2"/>
          </w:tcPr>
          <w:p w:rsidR="00D33E28" w:rsidRPr="000E290D" w:rsidRDefault="00D33E28" w:rsidP="000123B1">
            <w:pPr>
              <w:rPr>
                <w:rFonts w:ascii="Verdana" w:hAnsi="Verdana"/>
                <w:bCs/>
                <w:sz w:val="16"/>
                <w:szCs w:val="16"/>
                <w:shd w:val="clear" w:color="auto" w:fill="EEECE1" w:themeFill="background2"/>
              </w:rPr>
            </w:pPr>
            <w:r w:rsidRPr="000E290D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EECE1" w:themeFill="background2"/>
          </w:tcPr>
          <w:p w:rsidR="00D33E28" w:rsidRDefault="00D33E28" w:rsidP="000123B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 w:rsidRPr="0034253C"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D33E28" w:rsidRPr="0034253C" w:rsidRDefault="00D33E28" w:rsidP="000123B1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0C5FA9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4253C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EECE1" w:themeFill="background2"/>
          </w:tcPr>
          <w:p w:rsidR="00D33E28" w:rsidRPr="0034253C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0C5FA9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4253C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D33E28" w:rsidRPr="0034253C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0C5FA9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4253C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 w:rsidRPr="0034253C"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D33E28" w:rsidRPr="0034253C" w:rsidTr="000123B1">
        <w:tc>
          <w:tcPr>
            <w:tcW w:w="1950" w:type="dxa"/>
            <w:vMerge w:val="restart"/>
            <w:shd w:val="clear" w:color="auto" w:fill="EEECE1" w:themeFill="background2"/>
          </w:tcPr>
          <w:p w:rsidR="00D33E28" w:rsidRPr="0034253C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34253C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34253C">
              <w:rPr>
                <w:rFonts w:ascii="Verdana" w:hAnsi="Verdana"/>
                <w:sz w:val="16"/>
                <w:szCs w:val="16"/>
              </w:rPr>
              <w:br/>
              <w:t xml:space="preserve">znajomość </w:t>
            </w:r>
          </w:p>
          <w:p w:rsidR="00D33E28" w:rsidRPr="0034253C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>środków j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>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34253C">
              <w:rPr>
                <w:rFonts w:ascii="Verdana" w:eastAsia="Calibri" w:hAnsi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D33E28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D33E28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33E28" w:rsidRDefault="00D33E28" w:rsidP="000123B1">
            <w:pPr>
              <w:pStyle w:val="Zawartotabeli"/>
              <w:rPr>
                <w:rFonts w:ascii="Verdana" w:eastAsia="Calibri" w:hAnsi="Verdana"/>
                <w:b w:val="0"/>
                <w:bCs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 w:rsidRPr="00D33E28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  <w:p w:rsidR="000C5FA9" w:rsidRPr="00D33E28" w:rsidRDefault="000C5FA9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</w:tcPr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34253C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D33E28" w:rsidRPr="0034253C" w:rsidRDefault="00D33E28" w:rsidP="000123B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34253C">
              <w:rPr>
                <w:rFonts w:ascii="Verdana" w:hAnsi="Verdana"/>
                <w:iCs/>
                <w:sz w:val="16"/>
                <w:szCs w:val="16"/>
              </w:rPr>
              <w:t xml:space="preserve">* W świetle obowiązujących przepisów ocena ucznia ma wynikać ze stopnia przyswojenia </w:t>
            </w:r>
            <w:r w:rsidRPr="0034253C">
              <w:rPr>
                <w:rFonts w:ascii="Verdana" w:hAnsi="Verdana"/>
                <w:iCs/>
                <w:sz w:val="16"/>
                <w:szCs w:val="16"/>
              </w:rPr>
              <w:lastRenderedPageBreak/>
              <w:t>przez niego treści wynikających z podstawy programowej.</w:t>
            </w:r>
          </w:p>
          <w:p w:rsidR="00D33E28" w:rsidRPr="0034253C" w:rsidRDefault="00D33E28" w:rsidP="000123B1">
            <w:pPr>
              <w:rPr>
                <w:rFonts w:ascii="Verdana" w:hAnsi="Verdana"/>
                <w:iCs/>
                <w:sz w:val="16"/>
                <w:szCs w:val="16"/>
              </w:rPr>
            </w:pPr>
            <w:r w:rsidRPr="0034253C">
              <w:rPr>
                <w:rFonts w:ascii="Verdana" w:hAnsi="Verdana"/>
                <w:iCs/>
                <w:sz w:val="16"/>
                <w:szCs w:val="16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D33E28" w:rsidRPr="0034253C" w:rsidRDefault="00D33E28" w:rsidP="000123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33E28" w:rsidRPr="0034253C" w:rsidTr="000123B1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D33E28" w:rsidRPr="0034253C" w:rsidRDefault="00D33E28" w:rsidP="000123B1">
            <w:pPr>
              <w:pStyle w:val="Akapitzlist"/>
              <w:rPr>
                <w:rFonts w:ascii="Verdana" w:hAnsi="Verdana"/>
                <w:bCs/>
                <w:sz w:val="16"/>
                <w:szCs w:val="16"/>
                <w:shd w:val="clear" w:color="auto" w:fill="EEECE1" w:themeFill="background2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D33E28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  <w:p w:rsidR="00D33E28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</w:tcPr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  <w:tc>
          <w:tcPr>
            <w:tcW w:w="2410" w:type="dxa"/>
            <w:vMerge/>
          </w:tcPr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33E28" w:rsidRPr="0034253C" w:rsidTr="000123B1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D33E28" w:rsidRPr="0034253C" w:rsidRDefault="00D33E28" w:rsidP="000123B1">
            <w:pPr>
              <w:pStyle w:val="Akapitzlist"/>
              <w:rPr>
                <w:rFonts w:ascii="Verdana" w:hAnsi="Verdana"/>
                <w:bCs/>
                <w:sz w:val="16"/>
                <w:szCs w:val="16"/>
                <w:shd w:val="clear" w:color="auto" w:fill="EEECE1" w:themeFill="background2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:rsidR="00D33E28" w:rsidRPr="0034253C" w:rsidRDefault="00D33E28" w:rsidP="00D33E28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uppressAutoHyphens w:val="0"/>
              <w:ind w:left="344" w:hanging="283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34253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253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:rsidR="00D33E28" w:rsidRPr="0034253C" w:rsidRDefault="00D33E28" w:rsidP="00D33E28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uppressAutoHyphens w:val="0"/>
              <w:ind w:left="344" w:hanging="283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34253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253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253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253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:rsidR="00D33E28" w:rsidRPr="0034253C" w:rsidRDefault="00D33E28" w:rsidP="00D33E28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uppressAutoHyphens w:val="0"/>
              <w:ind w:left="344" w:hanging="283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34253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253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:rsidR="00D33E28" w:rsidRPr="0034253C" w:rsidRDefault="00D33E28" w:rsidP="00D33E28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uppressAutoHyphens w:val="0"/>
              <w:ind w:left="344" w:hanging="283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4253C"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proofErr w:type="spellStart"/>
            <w:r w:rsidRPr="0034253C"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 w:rsidRPr="0034253C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34253C"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34253C">
              <w:rPr>
                <w:rFonts w:ascii="Verdana" w:eastAsia="Verdana" w:hAnsi="Verdana" w:cs="Verdana"/>
                <w:sz w:val="16"/>
                <w:szCs w:val="16"/>
              </w:rPr>
              <w:t xml:space="preserve">oraz czasowniki modalne w czasie przeszłym </w:t>
            </w:r>
            <w:proofErr w:type="spellStart"/>
            <w:r w:rsidRPr="0034253C"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:rsidR="00D33E28" w:rsidRPr="0034253C" w:rsidRDefault="00D33E28" w:rsidP="00D33E28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uppressAutoHyphens w:val="0"/>
              <w:ind w:left="344" w:hanging="283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4253C"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r w:rsidRPr="0034253C"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:rsidR="00D33E28" w:rsidRPr="0034253C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33E28" w:rsidRPr="0034253C" w:rsidTr="000123B1">
        <w:tc>
          <w:tcPr>
            <w:tcW w:w="1950" w:type="dxa"/>
            <w:shd w:val="clear" w:color="auto" w:fill="EEECE1" w:themeFill="background2"/>
          </w:tcPr>
          <w:p w:rsidR="00D33E28" w:rsidRPr="0034253C" w:rsidRDefault="00D33E28" w:rsidP="000123B1">
            <w:pPr>
              <w:rPr>
                <w:rFonts w:ascii="Verdana" w:hAnsi="Verdana"/>
                <w:b/>
                <w:sz w:val="16"/>
                <w:szCs w:val="16"/>
                <w:shd w:val="clear" w:color="auto" w:fill="EEECE1" w:themeFill="background2"/>
              </w:rPr>
            </w:pPr>
            <w:r w:rsidRPr="0034253C">
              <w:rPr>
                <w:rFonts w:ascii="Verdana" w:hAnsi="Verdana"/>
                <w:b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411" w:type="dxa"/>
          </w:tcPr>
          <w:p w:rsidR="00D33E28" w:rsidRPr="0034253C" w:rsidRDefault="00D33E28" w:rsidP="000123B1">
            <w:pPr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</w:pPr>
            <w:r w:rsidRPr="0034253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Rozumie w tekście pisanym pojedyncze słowa: łatwe, pospolite i </w:t>
            </w:r>
            <w:proofErr w:type="spellStart"/>
            <w:r w:rsidRPr="0034253C">
              <w:rPr>
                <w:rFonts w:ascii="Verdana" w:eastAsia="Verdana" w:hAnsi="Verdana" w:cs="Verdana"/>
                <w:bCs/>
                <w:sz w:val="16"/>
                <w:szCs w:val="16"/>
              </w:rPr>
              <w:t>internacjonalizmy</w:t>
            </w:r>
            <w:proofErr w:type="spellEnd"/>
            <w:r w:rsidRPr="0034253C">
              <w:rPr>
                <w:rFonts w:ascii="Verdana" w:eastAsia="Verdana" w:hAnsi="Verdana" w:cs="Verdana"/>
                <w:bCs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410" w:type="dxa"/>
          </w:tcPr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33E2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słownictwo o wysokim stopniu pospolitości, </w:t>
            </w:r>
            <w:proofErr w:type="spellStart"/>
            <w:r w:rsidRPr="00D33E28"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 w:rsidRPr="00D33E28">
              <w:rPr>
                <w:rFonts w:ascii="Verdana" w:eastAsia="Verdana" w:hAnsi="Verdana" w:cs="Verdana"/>
                <w:b w:val="0"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</w:tc>
        <w:tc>
          <w:tcPr>
            <w:tcW w:w="2409" w:type="dxa"/>
          </w:tcPr>
          <w:p w:rsidR="00D33E28" w:rsidRPr="00D33E28" w:rsidRDefault="00D33E28" w:rsidP="000123B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33E28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D33E28" w:rsidRPr="0034253C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33E28"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</w:tcPr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33E2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 w:rsidRPr="00D33E28"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 w:rsidRPr="00D33E28"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410" w:type="dxa"/>
            <w:vMerge/>
          </w:tcPr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33E28" w:rsidRPr="0034253C" w:rsidTr="000123B1">
        <w:tc>
          <w:tcPr>
            <w:tcW w:w="1950" w:type="dxa"/>
            <w:shd w:val="clear" w:color="auto" w:fill="EEECE1" w:themeFill="background2"/>
          </w:tcPr>
          <w:p w:rsidR="00D33E28" w:rsidRPr="0034253C" w:rsidRDefault="00D33E28" w:rsidP="000123B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4253C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:rsidR="00D33E28" w:rsidRPr="0034253C" w:rsidRDefault="00D33E28" w:rsidP="000123B1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4253C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</w:tcPr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>Opisuje miejsce i warunki pobytu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 w:rsidR="00D33E28" w:rsidRPr="0034253C" w:rsidRDefault="00D33E28" w:rsidP="000123B1">
            <w:pPr>
              <w:rPr>
                <w:rFonts w:ascii="Verdana" w:hAnsi="Verdana"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>Opisuje, jak spędza lub spędził wakacje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>• S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proofErr w:type="spellStart"/>
            <w:r w:rsidRPr="0034253C"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34253C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34253C"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34253C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 przeszłego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Pr="0034253C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 xml:space="preserve">oraz formy czasu </w:t>
            </w:r>
            <w:r w:rsidRPr="0034253C"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>w standardowych ćwiczeniach</w:t>
            </w:r>
          </w:p>
          <w:p w:rsidR="00D33E28" w:rsidRPr="0034253C" w:rsidRDefault="00D33E28" w:rsidP="000123B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409" w:type="dxa"/>
          </w:tcPr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D33E28" w:rsidRPr="0034253C" w:rsidRDefault="00D33E28" w:rsidP="000123B1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</w:tcPr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sz w:val="16"/>
                <w:szCs w:val="16"/>
              </w:rPr>
              <w:t>• Opisuje miejsca noclegowe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>Wyraża niezadowolenie z pobytu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t>Relacjonuje przebieg wyjazdu wakacyjnego</w:t>
            </w:r>
          </w:p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D33E2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 opisach stosuje czasowniki </w:t>
            </w:r>
            <w:proofErr w:type="spellStart"/>
            <w:r w:rsidRPr="00D33E28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haben</w:t>
            </w:r>
            <w:proofErr w:type="spellEnd"/>
            <w:r w:rsidRPr="00D33E2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, </w:t>
            </w:r>
            <w:proofErr w:type="spellStart"/>
            <w:r w:rsidRPr="00D33E28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sein</w:t>
            </w:r>
            <w:proofErr w:type="spellEnd"/>
            <w:r w:rsidRPr="00D33E2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 w:rsidRPr="00D33E28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D33E2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Używa w wypowiedziach czasu przeszłego </w:t>
            </w:r>
            <w:r w:rsidRPr="00D33E28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Perfekt</w:t>
            </w:r>
          </w:p>
          <w:p w:rsidR="00D33E28" w:rsidRPr="0034253C" w:rsidRDefault="00D33E28" w:rsidP="000123B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D33E28">
              <w:rPr>
                <w:rFonts w:ascii="Verdana" w:hAnsi="Verdana"/>
                <w:b w:val="0"/>
                <w:bCs/>
                <w:sz w:val="16"/>
                <w:szCs w:val="16"/>
              </w:rPr>
              <w:t>Pisze prosty list formalny (skargę)</w:t>
            </w:r>
          </w:p>
        </w:tc>
        <w:tc>
          <w:tcPr>
            <w:tcW w:w="2410" w:type="dxa"/>
            <w:vMerge/>
          </w:tcPr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33E28" w:rsidRPr="0034253C" w:rsidTr="000123B1">
        <w:tc>
          <w:tcPr>
            <w:tcW w:w="1950" w:type="dxa"/>
            <w:shd w:val="clear" w:color="auto" w:fill="EEECE1" w:themeFill="background2"/>
          </w:tcPr>
          <w:p w:rsidR="00D33E28" w:rsidRPr="0034253C" w:rsidRDefault="00D33E28" w:rsidP="000123B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4253C">
              <w:rPr>
                <w:rFonts w:ascii="Verdana" w:hAnsi="Verdana"/>
                <w:b/>
                <w:sz w:val="16"/>
                <w:szCs w:val="16"/>
              </w:rPr>
              <w:t>INTERAKCJA</w:t>
            </w:r>
          </w:p>
        </w:tc>
        <w:tc>
          <w:tcPr>
            <w:tcW w:w="2411" w:type="dxa"/>
          </w:tcPr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</w:tcPr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bCs/>
                <w:sz w:val="16"/>
                <w:szCs w:val="16"/>
              </w:rPr>
              <w:t>• Rezerwuje miejsce noclegowe</w:t>
            </w:r>
          </w:p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bCs/>
                <w:sz w:val="16"/>
                <w:szCs w:val="16"/>
              </w:rPr>
              <w:t>• Melduje się w hotelu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bCs/>
                <w:sz w:val="16"/>
                <w:szCs w:val="16"/>
              </w:rPr>
              <w:t>• Zasięga informacji w recepcji</w:t>
            </w:r>
          </w:p>
          <w:p w:rsidR="00D33E28" w:rsidRPr="000C5FA9" w:rsidRDefault="00D33E28" w:rsidP="000123B1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0C5FA9">
              <w:rPr>
                <w:rFonts w:ascii="Verdana" w:hAnsi="Verdana"/>
                <w:b w:val="0"/>
                <w:bCs/>
                <w:sz w:val="16"/>
                <w:szCs w:val="16"/>
              </w:rPr>
              <w:t>• Wypełnia formularz meldunkowy</w:t>
            </w:r>
          </w:p>
          <w:p w:rsidR="00D33E28" w:rsidRPr="000C5FA9" w:rsidRDefault="00D33E28" w:rsidP="000123B1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0C5FA9">
              <w:rPr>
                <w:rFonts w:ascii="Verdana" w:hAnsi="Verdana"/>
                <w:b w:val="0"/>
                <w:bCs/>
                <w:sz w:val="16"/>
                <w:szCs w:val="16"/>
              </w:rPr>
              <w:t>• Dowiaduje się o przebieg podróży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D33E28" w:rsidRPr="000C5FA9" w:rsidRDefault="00D33E28" w:rsidP="000123B1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0C5FA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bCs/>
                <w:sz w:val="16"/>
                <w:szCs w:val="16"/>
              </w:rPr>
              <w:t xml:space="preserve">Sprawnie komunikuje się (popełnia błędy niezakłócające komunikacji) w zakresie </w:t>
            </w:r>
            <w:r w:rsidRPr="0034253C">
              <w:rPr>
                <w:rFonts w:ascii="Verdana" w:hAnsi="Verdana"/>
                <w:bCs/>
                <w:sz w:val="16"/>
                <w:szCs w:val="16"/>
              </w:rPr>
              <w:lastRenderedPageBreak/>
              <w:t>omawianych tematów, jeśli dotyczą one sytuacji typowych, podobnych do omówionych w ramach zajęć lekcyjnych.</w:t>
            </w:r>
          </w:p>
        </w:tc>
        <w:tc>
          <w:tcPr>
            <w:tcW w:w="2410" w:type="dxa"/>
          </w:tcPr>
          <w:p w:rsidR="00D33E28" w:rsidRPr="00D33E28" w:rsidRDefault="00D33E28" w:rsidP="000123B1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33E28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Prowadzi rozmowy z obsługą hotelu</w:t>
            </w:r>
          </w:p>
          <w:p w:rsidR="00D33E28" w:rsidRPr="0034253C" w:rsidRDefault="00D33E28" w:rsidP="000123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4253C">
              <w:rPr>
                <w:rFonts w:ascii="Verdana" w:hAnsi="Verdana"/>
                <w:bCs/>
                <w:sz w:val="16"/>
                <w:szCs w:val="16"/>
              </w:rPr>
              <w:t>• Udziela innym szczegółowych informacji na temat hotelu</w:t>
            </w:r>
          </w:p>
        </w:tc>
        <w:tc>
          <w:tcPr>
            <w:tcW w:w="2410" w:type="dxa"/>
            <w:vMerge/>
          </w:tcPr>
          <w:p w:rsidR="00D33E28" w:rsidRPr="0034253C" w:rsidRDefault="00D33E28" w:rsidP="000123B1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:rsidR="00D33E28" w:rsidRPr="004F0FD7" w:rsidRDefault="00D33E28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000" w:type="dxa"/>
        <w:tblLayout w:type="fixed"/>
        <w:tblLook w:val="04A0"/>
      </w:tblPr>
      <w:tblGrid>
        <w:gridCol w:w="1950"/>
        <w:gridCol w:w="2411"/>
        <w:gridCol w:w="2410"/>
        <w:gridCol w:w="2409"/>
        <w:gridCol w:w="2410"/>
        <w:gridCol w:w="2410"/>
      </w:tblGrid>
      <w:tr w:rsidR="00435893" w:rsidRPr="00D133C8" w:rsidTr="00D133C8">
        <w:tc>
          <w:tcPr>
            <w:tcW w:w="14000" w:type="dxa"/>
            <w:gridSpan w:val="6"/>
            <w:shd w:val="clear" w:color="auto" w:fill="EEECE1" w:themeFill="background2"/>
          </w:tcPr>
          <w:p w:rsidR="00977706" w:rsidRDefault="00435893" w:rsidP="00435893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3: PERSONEN</w:t>
            </w:r>
            <w:r w:rsidR="00D133C8"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/ OSO</w:t>
            </w:r>
            <w:r w:rsid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BY</w:t>
            </w:r>
          </w:p>
          <w:p w:rsidR="00977706" w:rsidRPr="00977706" w:rsidRDefault="00977706" w:rsidP="00435893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</w:p>
        </w:tc>
      </w:tr>
      <w:tr w:rsidR="00435893" w:rsidRPr="004F0FD7" w:rsidTr="00D133C8">
        <w:tc>
          <w:tcPr>
            <w:tcW w:w="1950" w:type="dxa"/>
            <w:shd w:val="clear" w:color="auto" w:fill="EEECE1" w:themeFill="background2"/>
          </w:tcPr>
          <w:p w:rsidR="00435893" w:rsidRPr="005B5E6A" w:rsidRDefault="00435893" w:rsidP="005B5E6A">
            <w:pPr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5B5E6A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EECE1" w:themeFill="background2"/>
          </w:tcPr>
          <w:p w:rsidR="00435893" w:rsidRDefault="00435893" w:rsidP="00435893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B5E6A">
              <w:rPr>
                <w:rFonts w:ascii="Verdana" w:hAnsi="Verdana" w:cs="Times New Roman"/>
                <w:sz w:val="16"/>
                <w:szCs w:val="16"/>
              </w:rPr>
              <w:t xml:space="preserve">Wymagania edukacyjne niezbędne do uzyskania </w:t>
            </w:r>
            <w:r w:rsidRPr="005B5E6A">
              <w:rPr>
                <w:rFonts w:ascii="Verdana" w:hAnsi="Verdana" w:cs="Times New Roman"/>
                <w:b/>
                <w:sz w:val="16"/>
                <w:szCs w:val="16"/>
              </w:rPr>
              <w:t>oceny dopuszczającej</w:t>
            </w:r>
          </w:p>
          <w:p w:rsidR="003A21BA" w:rsidRPr="005B5E6A" w:rsidRDefault="003A21B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435893" w:rsidRPr="005B5E6A" w:rsidRDefault="00435893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5B5E6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5B5E6A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EECE1" w:themeFill="background2"/>
          </w:tcPr>
          <w:p w:rsidR="00435893" w:rsidRPr="005B5E6A" w:rsidRDefault="00435893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5B5E6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5B5E6A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435893" w:rsidRPr="005B5E6A" w:rsidRDefault="00435893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5B5E6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5B5E6A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435893" w:rsidRPr="005B5E6A" w:rsidRDefault="00435893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5B5E6A"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 w:rsidRPr="005B5E6A"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9741DA" w:rsidRPr="004F0FD7" w:rsidTr="009741DA">
        <w:tc>
          <w:tcPr>
            <w:tcW w:w="1950" w:type="dxa"/>
            <w:vMerge w:val="restart"/>
            <w:shd w:val="clear" w:color="auto" w:fill="EEECE1" w:themeFill="background2"/>
          </w:tcPr>
          <w:p w:rsidR="009741DA" w:rsidRDefault="009741DA" w:rsidP="0043589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  <w:r w:rsidRPr="0043589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741DA" w:rsidRPr="00435893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435893">
              <w:rPr>
                <w:rFonts w:ascii="Verdana" w:eastAsia="Calibri" w:hAnsi="Verdana"/>
                <w:bCs/>
                <w:sz w:val="16"/>
                <w:szCs w:val="16"/>
              </w:rPr>
              <w:t>bardzo ograniczony zakres środków językowych w znacznym stopniu uniemożliwiający</w:t>
            </w:r>
            <w:r w:rsidR="00D33E28">
              <w:rPr>
                <w:rFonts w:ascii="Verdana" w:eastAsia="Calibri" w:hAnsi="Verdana"/>
                <w:bCs/>
                <w:sz w:val="16"/>
                <w:szCs w:val="16"/>
              </w:rPr>
              <w:t xml:space="preserve"> </w:t>
            </w:r>
            <w:r w:rsidRPr="00435893">
              <w:rPr>
                <w:rFonts w:ascii="Verdana" w:eastAsia="Calibri" w:hAnsi="Verdana"/>
                <w:sz w:val="16"/>
                <w:szCs w:val="16"/>
              </w:rPr>
              <w:t>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741DA" w:rsidRDefault="009741DA" w:rsidP="00435893">
            <w:pPr>
              <w:pStyle w:val="Zawartotabeli"/>
              <w:rPr>
                <w:rFonts w:ascii="Verdana" w:eastAsia="Calibri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 Oprócz środków językowych o wysokim stopniu pospolitości w wypowiedzi występuje kilka precyzyjnych sformułowań.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C6ACF"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</w:tcPr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 *</w:t>
            </w:r>
          </w:p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9741DA" w:rsidRPr="00435893" w:rsidRDefault="009741DA" w:rsidP="0043589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9741DA" w:rsidRPr="004F0FD7" w:rsidTr="009741DA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9741DA" w:rsidRDefault="009741DA" w:rsidP="00435893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9741DA" w:rsidRPr="00435893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</w:tcPr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741DA" w:rsidRPr="004F0FD7" w:rsidTr="00A7240F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9741DA" w:rsidRDefault="009741DA" w:rsidP="00435893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:rsidR="009741DA" w:rsidRDefault="009741DA" w:rsidP="009741DA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</w:p>
          <w:p w:rsidR="009741DA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ubrań</w:t>
            </w:r>
            <w:proofErr w:type="spellEnd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</w:t>
            </w:r>
            <w:proofErr w:type="spellEnd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kolorów</w:t>
            </w:r>
            <w:proofErr w:type="spellEnd"/>
          </w:p>
          <w:p w:rsidR="009741DA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cech</w:t>
            </w:r>
            <w:proofErr w:type="spellEnd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charakteru</w:t>
            </w:r>
            <w:proofErr w:type="spellEnd"/>
          </w:p>
          <w:p w:rsidR="009741DA" w:rsidRPr="00EC15E2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</w:t>
            </w:r>
            <w:r w:rsidRPr="00EC15E2">
              <w:rPr>
                <w:rFonts w:ascii="Verdana" w:eastAsia="Verdana" w:hAnsi="Verdana" w:cs="Verdana"/>
                <w:b w:val="0"/>
                <w:sz w:val="16"/>
                <w:szCs w:val="16"/>
              </w:rPr>
              <w:t>łownictwo służące do opisu wyglądu zewnętrznego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po rodzajniku określonym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po rodzajniku nieokreślonym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Odmiana przymiotników po zaimkach dzierżawczych </w:t>
            </w:r>
          </w:p>
          <w:p w:rsidR="009741DA" w:rsidRPr="00D61556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15E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Odmiana przymiotników po przeczeniu </w:t>
            </w:r>
            <w:proofErr w:type="spellStart"/>
            <w:r w:rsidRPr="00EC15E2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kein</w:t>
            </w:r>
            <w:proofErr w:type="spellEnd"/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411" w:type="dxa"/>
          </w:tcPr>
          <w:p w:rsidR="009741DA" w:rsidRPr="00435893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Rozumie w tekście pisanym pojedyncze słowa: łatwe, krótkie, pospolite, </w:t>
            </w:r>
            <w:proofErr w:type="spellStart"/>
            <w:r w:rsidRPr="00435893">
              <w:rPr>
                <w:rFonts w:ascii="Verdana" w:eastAsia="Verdana" w:hAnsi="Verdana" w:cs="Verdana"/>
                <w:bCs/>
                <w:sz w:val="16"/>
                <w:szCs w:val="16"/>
              </w:rPr>
              <w:t>internacjonalizmy</w:t>
            </w:r>
            <w:proofErr w:type="spellEnd"/>
            <w:r w:rsidRPr="00435893">
              <w:rPr>
                <w:rFonts w:ascii="Verdana" w:eastAsia="Verdana" w:hAnsi="Verdana" w:cs="Verdana"/>
                <w:bCs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410" w:type="dxa"/>
          </w:tcPr>
          <w:p w:rsidR="009741DA" w:rsidRDefault="009741DA" w:rsidP="0043589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Rozumie słownictwo o wysokim stopniu pospolitości, </w:t>
            </w:r>
            <w:proofErr w:type="spellStart"/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internacjonalizmy</w:t>
            </w:r>
            <w:proofErr w:type="spellEnd"/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9741DA" w:rsidRPr="00435893" w:rsidRDefault="009741DA" w:rsidP="0043589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Rozumie większość tekstów i komunikatów słownych na bazie poznanego słownictwa.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</w:t>
            </w:r>
            <w:proofErr w:type="spellEnd"/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/f, dobieranie, ww.</w:t>
            </w:r>
          </w:p>
        </w:tc>
        <w:tc>
          <w:tcPr>
            <w:tcW w:w="2410" w:type="dxa"/>
            <w:vMerge/>
          </w:tcPr>
          <w:p w:rsidR="009741DA" w:rsidRPr="00435893" w:rsidRDefault="009741DA" w:rsidP="00435893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:rsidR="009741DA" w:rsidRPr="00435893" w:rsidRDefault="009741DA" w:rsidP="00435893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 xml:space="preserve">Z pomocą nauczyciela </w:t>
            </w:r>
            <w:r w:rsidRPr="00435893">
              <w:rPr>
                <w:rFonts w:ascii="Verdana" w:hAnsi="Verdana"/>
                <w:bCs/>
                <w:sz w:val="16"/>
                <w:szCs w:val="16"/>
              </w:rPr>
              <w:lastRenderedPageBreak/>
              <w:t>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• Nazywa ubrania osób </w:t>
            </w: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przedstawionych na zdjęciu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Mówi, jakie ubrania chętnie nosi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Nazywa cechy charakteru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Opisuje wygląd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W schematycznych ćwiczeniach odmienia przymiotniki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Wykazuje się </w:t>
            </w: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umiejętnościami wyższymi od wymaganych na ocenę dostateczną, ale niższymi niż są oczekiwane na ocenę bardzo dobrą. </w:t>
            </w:r>
          </w:p>
          <w:p w:rsidR="009741DA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sprawną komunikację: przedstawia w innej formie, charakteryzuje, hierarchizuje, wnioskuje, porządkuje, broni poglądów.</w:t>
            </w:r>
          </w:p>
          <w:p w:rsidR="009741DA" w:rsidRPr="00435893" w:rsidRDefault="009741DA" w:rsidP="00435893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Opisuje ubiór innych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Wyraża opinię na temat ubioru innych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Charakteryzuje osoby na podstawie opisu ich zachowania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Opisuje szczegółowo wygląd zewnętrzny 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W wypowiedziach stosuje poprawnie końcówki odmiany przymiotnika</w:t>
            </w:r>
          </w:p>
        </w:tc>
        <w:tc>
          <w:tcPr>
            <w:tcW w:w="2410" w:type="dxa"/>
            <w:vMerge/>
          </w:tcPr>
          <w:p w:rsidR="009741DA" w:rsidRPr="00435893" w:rsidRDefault="009741DA" w:rsidP="00435893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</w:tcPr>
          <w:p w:rsidR="009741DA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 i wypowiedzi dotyczącymi jego osoby. Reaguje i tworzy proste, krótkie pytania zapamiętane lub wyćwiczone drylami językowymi.</w:t>
            </w: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Pr="00435893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Rozmawia o ubiorze</w:t>
            </w:r>
          </w:p>
          <w:p w:rsidR="009741DA" w:rsidRPr="00435893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</w:tc>
        <w:tc>
          <w:tcPr>
            <w:tcW w:w="2409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41DA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  <w:p w:rsidR="009741DA" w:rsidRDefault="009741DA" w:rsidP="005B5E6A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5B5E6A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5B5E6A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5B5E6A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Pr="00435893" w:rsidRDefault="005B5E6A" w:rsidP="005B5E6A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-• Rozmawia na temat ubioru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cech charakteru innych osób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Dokonuje zakupów w sklepie odzieżowym</w:t>
            </w:r>
          </w:p>
          <w:p w:rsidR="009741DA" w:rsidRPr="00435893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</w:tc>
        <w:tc>
          <w:tcPr>
            <w:tcW w:w="2410" w:type="dxa"/>
            <w:vMerge/>
          </w:tcPr>
          <w:p w:rsidR="009741DA" w:rsidRPr="00435893" w:rsidRDefault="009741DA" w:rsidP="00435893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435893" w:rsidRPr="005B5E6A" w:rsidTr="00D133C8">
        <w:tc>
          <w:tcPr>
            <w:tcW w:w="14000" w:type="dxa"/>
            <w:gridSpan w:val="6"/>
            <w:shd w:val="clear" w:color="auto" w:fill="EEECE1" w:themeFill="background2"/>
          </w:tcPr>
          <w:p w:rsidR="00435893" w:rsidRDefault="002A5D62" w:rsidP="00435893">
            <w:pPr>
              <w:suppressLineNumbers/>
              <w:spacing w:line="360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de-DE"/>
              </w:rPr>
            </w:pPr>
            <w:r w:rsidRPr="005B5E6A">
              <w:rPr>
                <w:rFonts w:ascii="Verdana" w:hAnsi="Verdana" w:cs="Times New Roman"/>
                <w:b/>
                <w:bCs/>
                <w:sz w:val="18"/>
                <w:szCs w:val="18"/>
                <w:lang w:val="de-DE"/>
              </w:rPr>
              <w:t>INFOS aktuell 2, ROZDZIAŁ 4: ESSEN</w:t>
            </w:r>
            <w:r w:rsidR="00D133C8" w:rsidRPr="005B5E6A">
              <w:rPr>
                <w:rFonts w:ascii="Verdana" w:hAnsi="Verdana" w:cs="Times New Roman"/>
                <w:b/>
                <w:bCs/>
                <w:sz w:val="18"/>
                <w:szCs w:val="18"/>
                <w:lang w:val="de-DE"/>
              </w:rPr>
              <w:t>/ JEDZENIE</w:t>
            </w:r>
          </w:p>
          <w:p w:rsidR="00977706" w:rsidRPr="005B5E6A" w:rsidRDefault="00977706" w:rsidP="00435893">
            <w:pPr>
              <w:suppressLineNumbers/>
              <w:spacing w:line="360" w:lineRule="auto"/>
              <w:rPr>
                <w:rFonts w:ascii="Verdana" w:hAnsi="Verdana" w:cs="Times New Roman"/>
                <w:b/>
                <w:bCs/>
                <w:iCs/>
                <w:sz w:val="18"/>
                <w:szCs w:val="18"/>
                <w:lang w:val="de-DE"/>
              </w:rPr>
            </w:pPr>
          </w:p>
        </w:tc>
      </w:tr>
      <w:tr w:rsidR="002A5D62" w:rsidRPr="005B5E6A" w:rsidTr="00D133C8">
        <w:tc>
          <w:tcPr>
            <w:tcW w:w="1950" w:type="dxa"/>
            <w:shd w:val="clear" w:color="auto" w:fill="EEECE1" w:themeFill="background2"/>
          </w:tcPr>
          <w:p w:rsidR="002A5D62" w:rsidRPr="003A21BA" w:rsidRDefault="002A5D62" w:rsidP="005B5E6A">
            <w:pPr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A21BA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EECE1" w:themeFill="background2"/>
          </w:tcPr>
          <w:p w:rsidR="002A5D62" w:rsidRDefault="002A5D62" w:rsidP="002A5D62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A21BA">
              <w:rPr>
                <w:rFonts w:ascii="Verdana" w:hAnsi="Verdana" w:cs="Times New Roman"/>
                <w:sz w:val="16"/>
                <w:szCs w:val="16"/>
              </w:rPr>
              <w:t xml:space="preserve">Wymagania edukacyjne niezbędne do uzyskania </w:t>
            </w:r>
            <w:r w:rsidRPr="003A21BA">
              <w:rPr>
                <w:rFonts w:ascii="Verdana" w:hAnsi="Verdana" w:cs="Times New Roman"/>
                <w:b/>
                <w:sz w:val="16"/>
                <w:szCs w:val="16"/>
              </w:rPr>
              <w:t>oceny dopuszczającej</w:t>
            </w:r>
          </w:p>
          <w:p w:rsidR="003A21BA" w:rsidRPr="003A21BA" w:rsidRDefault="003A21BA" w:rsidP="002A5D62">
            <w:pPr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suppressLineNumbers/>
              <w:rPr>
                <w:rFonts w:ascii="Verdana" w:hAnsi="Verdana" w:cs="Times New Roman"/>
                <w:bCs/>
                <w:iCs/>
                <w:sz w:val="16"/>
                <w:szCs w:val="16"/>
              </w:rPr>
            </w:pPr>
            <w:r w:rsidRPr="003A21BA">
              <w:rPr>
                <w:rFonts w:ascii="Verdana" w:hAnsi="Verdana" w:cs="Times New Roman"/>
                <w:sz w:val="16"/>
                <w:szCs w:val="16"/>
              </w:rPr>
              <w:t xml:space="preserve">Wymagania edukacyjne niezbędne do uzyskania </w:t>
            </w:r>
            <w:r w:rsidRPr="003A21BA">
              <w:rPr>
                <w:rFonts w:ascii="Verdana" w:hAnsi="Verdana" w:cs="Times New Roman"/>
                <w:b/>
                <w:sz w:val="16"/>
                <w:szCs w:val="16"/>
              </w:rPr>
              <w:t>oceny celującej</w:t>
            </w:r>
          </w:p>
        </w:tc>
      </w:tr>
      <w:tr w:rsidR="009741DA" w:rsidRPr="00435893" w:rsidTr="009741DA">
        <w:tc>
          <w:tcPr>
            <w:tcW w:w="1950" w:type="dxa"/>
            <w:vMerge w:val="restart"/>
            <w:shd w:val="clear" w:color="auto" w:fill="EEECE1" w:themeFill="background2"/>
          </w:tcPr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A5D62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:rsidR="009741DA" w:rsidRPr="002A5D62" w:rsidRDefault="00977706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ś</w:t>
            </w:r>
            <w:r w:rsidR="009741DA" w:rsidRPr="002A5D62">
              <w:rPr>
                <w:rFonts w:ascii="Verdana" w:hAnsi="Verdana"/>
                <w:b w:val="0"/>
                <w:sz w:val="16"/>
                <w:szCs w:val="16"/>
              </w:rPr>
              <w:t>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9741DA"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741DA" w:rsidRPr="002A5D62" w:rsidRDefault="009741DA" w:rsidP="002A5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2A5D62">
              <w:rPr>
                <w:rFonts w:ascii="Verdana" w:eastAsia="Calibri" w:hAnsi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1DA" w:rsidRPr="002A5D62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Uczeń zna i stosuje </w:t>
            </w:r>
            <w:r w:rsidRPr="002A5D62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741DA" w:rsidRPr="00C97095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, oprócz środków językowych o wysokim stopniu pospolitości w wypowiedzi występuje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lastRenderedPageBreak/>
              <w:t>kilka precyzyjnych sformułowań.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1DA" w:rsidRPr="00C97095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</w:t>
            </w:r>
            <w:r w:rsidRPr="00EA3159"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  <w:tc>
          <w:tcPr>
            <w:tcW w:w="2410" w:type="dxa"/>
            <w:vMerge w:val="restart"/>
          </w:tcPr>
          <w:p w:rsidR="009741DA" w:rsidRPr="00B27A77" w:rsidRDefault="009741DA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 *</w:t>
            </w:r>
          </w:p>
          <w:p w:rsidR="009741DA" w:rsidRPr="00B27A77" w:rsidRDefault="009741DA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41DA" w:rsidRPr="00B27A77" w:rsidRDefault="009741DA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41DA" w:rsidRPr="00B27A77" w:rsidRDefault="009741DA" w:rsidP="002A5D62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lastRenderedPageBreak/>
              <w:t>* W świetle obowiązujących przepisów ocena ucznia ma wynikać ze stopnia przyswojenia przez niego treści wynikających z podstawy programowej.</w:t>
            </w:r>
          </w:p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9741DA" w:rsidRPr="00435893" w:rsidTr="009741DA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9741DA" w:rsidRPr="00C46343" w:rsidRDefault="009741DA" w:rsidP="002A5D62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9741DA" w:rsidRPr="002A5D62" w:rsidRDefault="009741DA" w:rsidP="002A5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</w:tcPr>
          <w:p w:rsidR="009741DA" w:rsidRPr="002A5D62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:rsidR="009741DA" w:rsidRPr="00C97095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</w:tcPr>
          <w:p w:rsidR="009741DA" w:rsidRPr="00C97095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pisemnych i wypowiedziach ustnych.</w:t>
            </w:r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A" w:rsidRPr="00435893" w:rsidTr="002B384D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9741DA" w:rsidRPr="00C46343" w:rsidRDefault="009741DA" w:rsidP="002A5D62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:rsidR="009741DA" w:rsidRDefault="009741DA" w:rsidP="009741DA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bez rodzajnika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 czasowników (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Passiv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:rsidR="009741DA" w:rsidRP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dass</w:t>
            </w:r>
            <w:proofErr w:type="spellEnd"/>
          </w:p>
          <w:p w:rsidR="009741DA" w:rsidRPr="009741DA" w:rsidRDefault="009741DA" w:rsidP="002A5D62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741D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9741D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weil</w:t>
            </w:r>
            <w:proofErr w:type="spellEnd"/>
          </w:p>
          <w:p w:rsidR="009741DA" w:rsidRPr="009741DA" w:rsidRDefault="009741DA" w:rsidP="009741DA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411" w:type="dxa"/>
          </w:tcPr>
          <w:p w:rsidR="009741DA" w:rsidRPr="002A5D62" w:rsidRDefault="009741DA" w:rsidP="002A5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Rozumie w tekście pisanym pojedyncze słowa: łatwe, krótkie, </w:t>
            </w:r>
            <w:proofErr w:type="spellStart"/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>internacjonalizmy</w:t>
            </w:r>
            <w:proofErr w:type="spellEnd"/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410" w:type="dxa"/>
          </w:tcPr>
          <w:p w:rsidR="009741DA" w:rsidRPr="002A5D62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Rozumie słownictwo o wysokim stopniu pospolitości, </w:t>
            </w:r>
            <w:proofErr w:type="spellStart"/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internacjonalizmy</w:t>
            </w:r>
            <w:proofErr w:type="spellEnd"/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</w:tc>
        <w:tc>
          <w:tcPr>
            <w:tcW w:w="2409" w:type="dxa"/>
          </w:tcPr>
          <w:p w:rsidR="009741DA" w:rsidRPr="002A5D62" w:rsidRDefault="009741DA" w:rsidP="002A5D6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Rozumie większość tekstów i komunikatów słownych na bazie poznanego słownictwa.</w:t>
            </w:r>
          </w:p>
          <w:p w:rsidR="009741DA" w:rsidRPr="002A5D62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</w:tcPr>
          <w:p w:rsidR="009741DA" w:rsidRPr="00C97095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:rsidR="009741DA" w:rsidRPr="002A5D62" w:rsidRDefault="009741DA" w:rsidP="002A5D62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</w:tcPr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Nazywa artykuły spożywcze </w:t>
            </w:r>
          </w:p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Opisuje artykuły spożywcze </w:t>
            </w:r>
          </w:p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Informuje, co i gdzie lubi jeść</w:t>
            </w:r>
          </w:p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Rozumie przepis na wybraną potrawę</w:t>
            </w:r>
          </w:p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Pisze listę zakupów w sklepie spożywczym</w:t>
            </w:r>
          </w:p>
          <w:p w:rsidR="009741DA" w:rsidRPr="002A5D62" w:rsidRDefault="009741DA" w:rsidP="002A5D6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Pisze krótką wiadomość z prośbą o zakup artykułów spożywczych </w:t>
            </w:r>
          </w:p>
        </w:tc>
        <w:tc>
          <w:tcPr>
            <w:tcW w:w="2409" w:type="dxa"/>
          </w:tcPr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41DA" w:rsidRPr="002A5D62" w:rsidRDefault="009741DA" w:rsidP="002A5D62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</w:tcPr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przyzwyczajeniach związanych z zakupami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swoim sposobie odżywiania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Podaje przepis na potrawy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potrawy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wizytę w lokalu gastronomicznym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własną opinię i przekazuje opinie innych osób na temat posiłków</w:t>
            </w:r>
          </w:p>
          <w:p w:rsidR="009741DA" w:rsidRDefault="009741DA" w:rsidP="002A5D6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Stosuje w języku mówionym i pisanym stronę bierną czasowników oraz zdania podrzędnie złożone ze spójnikami </w:t>
            </w:r>
            <w:proofErr w:type="spellStart"/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dass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INTERAKCJA</w:t>
            </w:r>
          </w:p>
        </w:tc>
        <w:tc>
          <w:tcPr>
            <w:tcW w:w="2411" w:type="dxa"/>
          </w:tcPr>
          <w:p w:rsidR="009741DA" w:rsidRPr="002A5D62" w:rsidRDefault="009741DA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W interakcji posługuje się tylko odtworzonymi z </w:t>
            </w:r>
            <w:r w:rsidRPr="002A5D62">
              <w:rPr>
                <w:rFonts w:ascii="Verdana" w:hAnsi="Verdana"/>
                <w:bCs/>
                <w:sz w:val="16"/>
                <w:szCs w:val="16"/>
              </w:rPr>
              <w:lastRenderedPageBreak/>
              <w:t>pamięci schematami pytań i zdań dotyczącymi jego osoby. Reaguje i tworzy proste, krótkie pytania zapamiętane lub wyćwiczone drylami językowymi.</w:t>
            </w:r>
          </w:p>
        </w:tc>
        <w:tc>
          <w:tcPr>
            <w:tcW w:w="2410" w:type="dxa"/>
          </w:tcPr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• Prowadzi proste rozmowy w sklepie </w:t>
            </w: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spożywczym</w:t>
            </w:r>
          </w:p>
          <w:p w:rsidR="009741DA" w:rsidRPr="002A5D62" w:rsidRDefault="009741DA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409" w:type="dxa"/>
          </w:tcPr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Wykazuje się umiejętnościami wyższymi </w:t>
            </w: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od wymaganych na ocenę dostateczną, ale niższymi niż są oczekiwane na ocenę bardzo dobrą. </w:t>
            </w:r>
          </w:p>
          <w:p w:rsidR="009741DA" w:rsidRPr="002A5D62" w:rsidRDefault="009741DA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410" w:type="dxa"/>
          </w:tcPr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Prowadzi rozmowy w sklepie spożywczym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Pyta o informacje na temat lokali gastronomicznych i je uzyskuje</w:t>
            </w:r>
          </w:p>
          <w:p w:rsidR="009741DA" w:rsidRPr="00470EA1" w:rsidRDefault="009741DA" w:rsidP="002A5D62">
            <w:pPr>
              <w:pStyle w:val="Akapitzlis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62" w:rsidRPr="009741DA" w:rsidTr="00D133C8">
        <w:tc>
          <w:tcPr>
            <w:tcW w:w="14000" w:type="dxa"/>
            <w:gridSpan w:val="6"/>
            <w:shd w:val="clear" w:color="auto" w:fill="EEECE1" w:themeFill="background2"/>
          </w:tcPr>
          <w:p w:rsidR="002A5D62" w:rsidRDefault="002A5D62" w:rsidP="002A5D62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3A21BA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lastRenderedPageBreak/>
              <w:t>INFOS AKTUELL 2, ROZDZIAŁ 5: LEBENSSCHRITTE</w:t>
            </w:r>
            <w:r w:rsidR="00D133C8" w:rsidRPr="003A21BA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/ </w:t>
            </w:r>
            <w:r w:rsidR="009741DA" w:rsidRPr="003A21BA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ETAPY ŻYCIA</w:t>
            </w:r>
          </w:p>
          <w:p w:rsidR="00977706" w:rsidRPr="003A21BA" w:rsidRDefault="00977706" w:rsidP="002A5D62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</w:p>
        </w:tc>
      </w:tr>
      <w:tr w:rsidR="002A5D62" w:rsidRPr="00435893" w:rsidTr="00D133C8">
        <w:trPr>
          <w:trHeight w:val="1131"/>
        </w:trPr>
        <w:tc>
          <w:tcPr>
            <w:tcW w:w="1950" w:type="dxa"/>
            <w:shd w:val="clear" w:color="auto" w:fill="EEECE1" w:themeFill="background2"/>
          </w:tcPr>
          <w:p w:rsidR="002A5D62" w:rsidRPr="003A21BA" w:rsidRDefault="002A5D62" w:rsidP="003A21B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A21BA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EECE1" w:themeFill="background2"/>
          </w:tcPr>
          <w:p w:rsidR="002A5D62" w:rsidRPr="003A21BA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A21BA">
              <w:rPr>
                <w:rFonts w:ascii="Verdana" w:hAnsi="Verdana" w:cs="Times New Roman"/>
                <w:sz w:val="16"/>
                <w:szCs w:val="16"/>
              </w:rPr>
              <w:t xml:space="preserve">Wymagania edukacyjne niezbędne do uzyskania </w:t>
            </w:r>
            <w:r w:rsidRPr="003A21BA">
              <w:rPr>
                <w:rFonts w:ascii="Verdana" w:hAnsi="Verdana" w:cs="Times New Roman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3A21BA"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 w:rsidRPr="003A21BA"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2A5D62" w:rsidRPr="00435893" w:rsidTr="009741DA">
        <w:tc>
          <w:tcPr>
            <w:tcW w:w="1950" w:type="dxa"/>
            <w:vMerge w:val="restart"/>
            <w:shd w:val="clear" w:color="auto" w:fill="EEECE1" w:themeFill="background2"/>
          </w:tcPr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2A5D62">
              <w:rPr>
                <w:rFonts w:ascii="Verdana" w:eastAsia="Calibri" w:hAnsi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 Oprócz środków językowych o wysokim stopniu pospolitości w wypowiedzi występuje kilka precyzyjnych sformułowań.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5D62" w:rsidRPr="00470EA1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</w:tcPr>
          <w:p w:rsidR="002A5D62" w:rsidRPr="00B27A77" w:rsidRDefault="002A5D62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2A5D62" w:rsidRPr="00B27A77" w:rsidRDefault="002A5D62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2A5D62" w:rsidRPr="00B27A77" w:rsidRDefault="002A5D62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2A5D62" w:rsidRPr="00B27A77" w:rsidRDefault="002A5D62" w:rsidP="002A5D62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2A5D62" w:rsidRDefault="002A5D62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2A5D62" w:rsidRPr="00435893" w:rsidTr="009741DA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2A5D62" w:rsidRDefault="002A5D62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</w:tcPr>
          <w:p w:rsidR="002A5D62" w:rsidRPr="00470EA1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</w:tcPr>
          <w:p w:rsidR="002A5D62" w:rsidRDefault="002A5D62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A" w:rsidRPr="00435893" w:rsidTr="00501AAD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9741DA" w:rsidRDefault="009741DA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:rsidR="009741DA" w:rsidRDefault="009741DA" w:rsidP="009741DA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Typowe aktywności w różnych okresach życia</w:t>
            </w: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Typy domów</w:t>
            </w: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utworzone od przymiotników</w:t>
            </w: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:rsidR="009741DA" w:rsidRPr="009741DA" w:rsidRDefault="009741DA" w:rsidP="002A5D62">
            <w:pPr>
              <w:pStyle w:val="Zawartotabeli"/>
              <w:numPr>
                <w:ilvl w:val="0"/>
                <w:numId w:val="6"/>
              </w:numPr>
              <w:tabs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proofErr w:type="spellStart"/>
            <w:r w:rsidRPr="00197C65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</w:t>
            </w:r>
            <w:proofErr w:type="spellEnd"/>
          </w:p>
          <w:p w:rsidR="009741DA" w:rsidRPr="00470EA1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62" w:rsidRPr="00435893" w:rsidTr="00D133C8">
        <w:tc>
          <w:tcPr>
            <w:tcW w:w="1950" w:type="dxa"/>
            <w:shd w:val="clear" w:color="auto" w:fill="EEECE1" w:themeFill="background2"/>
          </w:tcPr>
          <w:p w:rsidR="002A5D62" w:rsidRPr="002A5D62" w:rsidRDefault="002A5D62" w:rsidP="002A5D62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</w:tcPr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Rozumie w tekście pisanym pojedyncze słowa: łatwe, krótkie, pospolite, </w:t>
            </w:r>
            <w:proofErr w:type="spellStart"/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>internacjonalizmy</w:t>
            </w:r>
            <w:proofErr w:type="spellEnd"/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. Częściowo poprawnie </w:t>
            </w:r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rozwiązuje zadania na rozumienie tekstów pisanych.</w:t>
            </w:r>
          </w:p>
        </w:tc>
        <w:tc>
          <w:tcPr>
            <w:tcW w:w="2410" w:type="dxa"/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lastRenderedPageBreak/>
              <w:t xml:space="preserve">Rozumie słownictwo o wysokim stopniu pospolitości oraz </w:t>
            </w:r>
            <w:proofErr w:type="spellStart"/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internacjonalizmy</w:t>
            </w:r>
            <w:proofErr w:type="spellEnd"/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i wybrane zdania. Częściowo poprawnie </w:t>
            </w: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lastRenderedPageBreak/>
              <w:t>rozwiązuje zadania na rozumienie tekstów pisanych i rozumienie ze słuchu.</w:t>
            </w:r>
          </w:p>
        </w:tc>
        <w:tc>
          <w:tcPr>
            <w:tcW w:w="2409" w:type="dxa"/>
          </w:tcPr>
          <w:p w:rsidR="002A5D62" w:rsidRDefault="002A5D62" w:rsidP="002A5D6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Rozumie większość tekstów i komunikatów słownych na bazie poznanego słownictwa.</w:t>
            </w:r>
          </w:p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W większości poprawnie rozwiązuje zadania na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rozumienie tekstów pisanych i rozumienie ze słuchu.</w:t>
            </w:r>
          </w:p>
        </w:tc>
        <w:tc>
          <w:tcPr>
            <w:tcW w:w="2410" w:type="dxa"/>
          </w:tcPr>
          <w:p w:rsidR="002A5D62" w:rsidRPr="00470EA1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Rozumie szczegółowo teksty i komunikaty słowne w zakresie omawianych tematów. Poprawnie rozwiązuje zadania na rozumienie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tekstów pisanych i rozumienie ze słuchu: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410" w:type="dxa"/>
            <w:vMerge/>
          </w:tcPr>
          <w:p w:rsidR="002A5D62" w:rsidRDefault="002A5D62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62" w:rsidRPr="00435893" w:rsidTr="00D133C8">
        <w:tc>
          <w:tcPr>
            <w:tcW w:w="1950" w:type="dxa"/>
            <w:shd w:val="clear" w:color="auto" w:fill="EEECE1" w:themeFill="background2"/>
          </w:tcPr>
          <w:p w:rsidR="002A5D62" w:rsidRPr="002A5D62" w:rsidRDefault="002A5D62" w:rsidP="002A5D62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lastRenderedPageBreak/>
              <w:t>PRODUKCJA</w:t>
            </w:r>
          </w:p>
        </w:tc>
        <w:tc>
          <w:tcPr>
            <w:tcW w:w="2411" w:type="dxa"/>
          </w:tcPr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Nazywa członków rodziny</w:t>
            </w:r>
          </w:p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Udziela informacji na temat członków rodziny</w:t>
            </w:r>
          </w:p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Informuje o zwyczajach świątecznych</w:t>
            </w:r>
          </w:p>
        </w:tc>
        <w:tc>
          <w:tcPr>
            <w:tcW w:w="2409" w:type="dxa"/>
          </w:tcPr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 w:rsidR="00977706" w:rsidRPr="002A5D62" w:rsidRDefault="00977706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Opisuje swoją rodzinę i preferowany model rodziny </w:t>
            </w:r>
          </w:p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zaletach i wadach różnych okresów życia</w:t>
            </w:r>
          </w:p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obchodzeniu uroczystości rodzinnych</w:t>
            </w:r>
          </w:p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zaletach i wadach projektu mieszkaniowego</w:t>
            </w:r>
          </w:p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Pisze e-mail w sprawie wynajmu mieszkania</w:t>
            </w:r>
          </w:p>
          <w:p w:rsidR="002A5D62" w:rsidRPr="00470EA1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Pisze tekst o wynajmie mieszkania</w:t>
            </w:r>
          </w:p>
        </w:tc>
        <w:tc>
          <w:tcPr>
            <w:tcW w:w="2410" w:type="dxa"/>
            <w:vMerge/>
          </w:tcPr>
          <w:p w:rsidR="002A5D62" w:rsidRDefault="002A5D62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62" w:rsidRPr="00435893" w:rsidTr="00D133C8">
        <w:tc>
          <w:tcPr>
            <w:tcW w:w="1950" w:type="dxa"/>
            <w:shd w:val="clear" w:color="auto" w:fill="EEECE1" w:themeFill="background2"/>
          </w:tcPr>
          <w:p w:rsidR="002A5D62" w:rsidRPr="002A5D62" w:rsidRDefault="002A5D62" w:rsidP="002A5D62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411" w:type="dxa"/>
          </w:tcPr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Rozmawia o swojej rodzinie</w:t>
            </w:r>
          </w:p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Rozmawia o uroczystościach rodzinnych</w:t>
            </w:r>
          </w:p>
          <w:p w:rsidR="002A5D62" w:rsidRDefault="002A5D62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Pr="002A5D62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410" w:type="dxa"/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Rozmawia o różnych modelach rodzin</w:t>
            </w:r>
          </w:p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Rozmawia na temat zwyczajów dotyczących obchodzenia uroczystości rodzinnych</w:t>
            </w:r>
          </w:p>
        </w:tc>
        <w:tc>
          <w:tcPr>
            <w:tcW w:w="2410" w:type="dxa"/>
            <w:vMerge/>
          </w:tcPr>
          <w:p w:rsidR="002A5D62" w:rsidRDefault="002A5D62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693"/>
        <w:gridCol w:w="2835"/>
        <w:gridCol w:w="2835"/>
        <w:gridCol w:w="2835"/>
        <w:gridCol w:w="2835"/>
      </w:tblGrid>
      <w:tr w:rsidR="00977706" w:rsidRPr="00176A0F" w:rsidTr="00392623">
        <w:tc>
          <w:tcPr>
            <w:tcW w:w="15451" w:type="dxa"/>
            <w:gridSpan w:val="6"/>
            <w:shd w:val="clear" w:color="auto" w:fill="E7E6E6"/>
          </w:tcPr>
          <w:p w:rsidR="00977706" w:rsidRPr="00176A0F" w:rsidRDefault="00977706" w:rsidP="00392623">
            <w:pPr>
              <w:tabs>
                <w:tab w:val="center" w:pos="7002"/>
                <w:tab w:val="left" w:pos="8520"/>
              </w:tabs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176A0F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3, ROZDZIAŁ 1: GESUNDHEIT/ZDROWIE</w:t>
            </w: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7"/>
        </w:trPr>
        <w:tc>
          <w:tcPr>
            <w:tcW w:w="141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977706" w:rsidRPr="00977706" w:rsidRDefault="00977706" w:rsidP="0097770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sz w:val="16"/>
                <w:szCs w:val="16"/>
              </w:rPr>
              <w:t>OCENA</w:t>
            </w: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C5FA9" w:rsidRDefault="000C5FA9" w:rsidP="000C5FA9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0C5FA9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Wymagania edukacyjne niezbędne do uzyskania </w:t>
            </w:r>
            <w:r w:rsidRPr="00977706">
              <w:rPr>
                <w:rFonts w:ascii="Verdana" w:hAnsi="Verdana"/>
                <w:sz w:val="16"/>
                <w:szCs w:val="16"/>
              </w:rPr>
              <w:t>oceny dopuszczającej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8D08D"/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0C5FA9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0C5FA9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77706" w:rsidRDefault="00977706" w:rsidP="00392623">
            <w:pPr>
              <w:pStyle w:val="Zawartotabeli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7706" w:rsidRPr="00977706" w:rsidRDefault="00977706" w:rsidP="000C5FA9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0C5FA9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celującej</w:t>
            </w: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bardzo ograniczony zakres środków językowych w znacznym stopniu uniemożliwiający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lastRenderedPageBreak/>
              <w:t>realizację poleceń bez pomocy nauczyciela.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dotyczące bezpośrednio jego osoby.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, oprócz środków językowych o wysokim stopniu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lastRenderedPageBreak/>
              <w:t xml:space="preserve">pospolitości w wypowiedzi występuje kilka precyzyjnych sformułowań.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</w:t>
            </w:r>
            <w:r w:rsidRPr="00C00D6A">
              <w:rPr>
                <w:rFonts w:ascii="Verdana" w:hAnsi="Verdana"/>
                <w:b w:val="0"/>
                <w:sz w:val="16"/>
                <w:szCs w:val="16"/>
              </w:rPr>
              <w:t>zna i stosuje wszyst</w:t>
            </w:r>
            <w:r>
              <w:rPr>
                <w:rFonts w:ascii="Verdana" w:hAnsi="Verdana"/>
                <w:b w:val="0"/>
                <w:sz w:val="16"/>
                <w:szCs w:val="16"/>
              </w:rPr>
              <w:t>kie poznane wyrazy oraz zwroty.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 xml:space="preserve">Ocenę celującą otrzymuje uczeń, który w wysokim stopniu opanował wiedzę i umiejętności </w:t>
            </w:r>
            <w:r w:rsidRPr="00B27A77">
              <w:rPr>
                <w:rFonts w:ascii="Verdana" w:hAnsi="Verdana"/>
                <w:iCs/>
                <w:sz w:val="16"/>
                <w:szCs w:val="16"/>
              </w:rPr>
              <w:lastRenderedPageBreak/>
              <w:t>określone programem nauczania.*</w:t>
            </w: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977706" w:rsidRPr="00B27A77" w:rsidRDefault="00977706" w:rsidP="0039262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977706" w:rsidRPr="00B27A77" w:rsidRDefault="00977706" w:rsidP="003926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Default="00977706" w:rsidP="003926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977706" w:rsidRDefault="00977706" w:rsidP="003926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706" w:rsidRDefault="00977706" w:rsidP="00392623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RPr="00331E11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706" w:rsidRDefault="00977706" w:rsidP="00392623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1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Pr="006C1B8D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Opis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ćwiczeń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gimnastycznych</w:t>
            </w:r>
            <w:proofErr w:type="spellEnd"/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Opis wypadku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</w:t>
            </w: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jego skutków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przebiegu choroby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Zalecenia lekarskie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Rady dotyczące leczenia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Tryb życia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Zdrowy tryb życia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przyzwalające z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obwohl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  <w:proofErr w:type="spellEnd"/>
          </w:p>
          <w:p w:rsidR="00977706" w:rsidRPr="00331E11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/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Pr="00331E11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pisanym pojedyncze słowa: łatwe, pospolite,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słownictwo o wysokim stopniu pospolitości,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tekstów i komunikatów słownych na bazie poznanego słownictwa.</w:t>
            </w:r>
          </w:p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977706" w:rsidRPr="00824958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C6ACF"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>azywa części ciała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azywa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choroby i dolegliwości.</w:t>
            </w:r>
          </w:p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swoje samopoczucie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przebieg choroby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swój styl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styl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skutki wypadków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e-mail na temat choroby i pobytu w szpitalu.</w:t>
            </w:r>
          </w:p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Mówi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>, jak broni się przed stresem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B13BBE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• </w:t>
            </w: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Używa</w:t>
            </w:r>
            <w:proofErr w:type="spellEnd"/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>zdań</w:t>
            </w:r>
            <w:proofErr w:type="spellEnd"/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trotzdem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obwohl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/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>.</w:t>
            </w:r>
          </w:p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Wypowiada</w:t>
            </w:r>
            <w:r w:rsidRPr="00B13BBE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>się na temat zdrowego stylu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>o stan zdrowia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o zalecenia lekarskie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Zadaje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pytania dotyczące stylu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jeśli dotyczą one sytuacji typowych, podobnych do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przerobionych w ramach zajęć lekcyjnych.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Pr="00070E70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81AAD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Udziela</w:t>
            </w:r>
            <w:r w:rsidRPr="00B81AA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070E70">
              <w:rPr>
                <w:rFonts w:ascii="Verdana" w:hAnsi="Verdana"/>
                <w:b w:val="0"/>
                <w:sz w:val="16"/>
                <w:szCs w:val="16"/>
              </w:rPr>
              <w:t>rad dotyczących leczenia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81AAD">
              <w:rPr>
                <w:rFonts w:ascii="Verdana" w:hAnsi="Verdana"/>
                <w:b w:val="0"/>
                <w:bCs/>
                <w:sz w:val="16"/>
                <w:szCs w:val="16"/>
              </w:rPr>
              <w:t>• Udziela</w:t>
            </w:r>
            <w:r w:rsidRPr="00070E70">
              <w:rPr>
                <w:rFonts w:ascii="Verdana" w:hAnsi="Verdana"/>
                <w:b w:val="0"/>
                <w:sz w:val="16"/>
                <w:szCs w:val="16"/>
              </w:rPr>
              <w:t xml:space="preserve"> rad dotyczących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zdrowego </w:t>
            </w:r>
            <w:r w:rsidRPr="00070E70">
              <w:rPr>
                <w:rFonts w:ascii="Verdana" w:hAnsi="Verdana"/>
                <w:b w:val="0"/>
                <w:sz w:val="16"/>
                <w:szCs w:val="16"/>
              </w:rPr>
              <w:t>stylu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81AA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opinię na temat stylu życia i ją wyraża.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455332" w:rsidRPr="008F4EEE" w:rsidRDefault="00455332" w:rsidP="00455332">
      <w:pPr>
        <w:tabs>
          <w:tab w:val="center" w:pos="7002"/>
          <w:tab w:val="left" w:pos="8520"/>
        </w:tabs>
        <w:rPr>
          <w:b/>
        </w:rPr>
      </w:pPr>
    </w:p>
    <w:sectPr w:rsidR="00455332" w:rsidRPr="008F4EEE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346C6"/>
    <w:rsid w:val="00026E3E"/>
    <w:rsid w:val="000409AE"/>
    <w:rsid w:val="0005411D"/>
    <w:rsid w:val="000641FB"/>
    <w:rsid w:val="000C5FA9"/>
    <w:rsid w:val="000E1440"/>
    <w:rsid w:val="00107757"/>
    <w:rsid w:val="001824E2"/>
    <w:rsid w:val="00200897"/>
    <w:rsid w:val="002A5D62"/>
    <w:rsid w:val="003A21BA"/>
    <w:rsid w:val="00435893"/>
    <w:rsid w:val="00455332"/>
    <w:rsid w:val="004B7FD7"/>
    <w:rsid w:val="004F0FD7"/>
    <w:rsid w:val="005B5E6A"/>
    <w:rsid w:val="006346C6"/>
    <w:rsid w:val="006C1EB7"/>
    <w:rsid w:val="006F4699"/>
    <w:rsid w:val="00717C44"/>
    <w:rsid w:val="007312E7"/>
    <w:rsid w:val="00775E6C"/>
    <w:rsid w:val="007E4890"/>
    <w:rsid w:val="008F4EEE"/>
    <w:rsid w:val="00945D9C"/>
    <w:rsid w:val="00953657"/>
    <w:rsid w:val="00971DB0"/>
    <w:rsid w:val="009741DA"/>
    <w:rsid w:val="00977706"/>
    <w:rsid w:val="00A14EC2"/>
    <w:rsid w:val="00A50190"/>
    <w:rsid w:val="00A61E24"/>
    <w:rsid w:val="00B1480F"/>
    <w:rsid w:val="00B20C17"/>
    <w:rsid w:val="00B5272A"/>
    <w:rsid w:val="00B822C2"/>
    <w:rsid w:val="00C97095"/>
    <w:rsid w:val="00D133C8"/>
    <w:rsid w:val="00D33E28"/>
    <w:rsid w:val="00DD76EF"/>
    <w:rsid w:val="00F6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945D9C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9709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3385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wladek</cp:lastModifiedBy>
  <cp:revision>14</cp:revision>
  <cp:lastPrinted>2021-08-24T10:54:00Z</cp:lastPrinted>
  <dcterms:created xsi:type="dcterms:W3CDTF">2022-08-31T18:12:00Z</dcterms:created>
  <dcterms:modified xsi:type="dcterms:W3CDTF">2022-09-03T09:00:00Z</dcterms:modified>
</cp:coreProperties>
</file>