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D93FA" w14:textId="77777777" w:rsidR="0084629A" w:rsidRDefault="0084629A">
      <w:pPr>
        <w:pStyle w:val="Bezodstpw"/>
        <w:rPr>
          <w:rFonts w:ascii="Verdana" w:hAnsi="Verdana"/>
          <w:b/>
          <w:sz w:val="16"/>
          <w:szCs w:val="16"/>
        </w:rPr>
      </w:pPr>
    </w:p>
    <w:p w14:paraId="7CE2CB70" w14:textId="2E3A9B97" w:rsidR="0084629A" w:rsidRDefault="00336D70">
      <w:pPr>
        <w:spacing w:after="0"/>
        <w:jc w:val="center"/>
      </w:pPr>
      <w:r>
        <w:rPr>
          <w:noProof/>
        </w:rPr>
        <w:drawing>
          <wp:inline distT="0" distB="0" distL="0" distR="0" wp14:anchorId="7B866A93" wp14:editId="6EB3845B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WYMAGANIA EDUKACYJNE Z </w:t>
      </w:r>
      <w:r>
        <w:rPr>
          <w:rFonts w:ascii="Times New Roman" w:hAnsi="Times New Roman"/>
          <w:b/>
          <w:u w:val="single"/>
        </w:rPr>
        <w:t xml:space="preserve">JĘZYKA </w:t>
      </w:r>
      <w:r w:rsidR="00A816A5">
        <w:rPr>
          <w:rFonts w:ascii="Times New Roman" w:hAnsi="Times New Roman"/>
          <w:b/>
          <w:u w:val="single"/>
        </w:rPr>
        <w:t>NIEMIECKIEGO</w:t>
      </w:r>
      <w:r w:rsidR="00A816A5">
        <w:rPr>
          <w:rFonts w:ascii="Times New Roman" w:hAnsi="Times New Roman"/>
          <w:b/>
        </w:rPr>
        <w:t xml:space="preserve"> NIEZBĘDNE</w:t>
      </w:r>
      <w:r>
        <w:rPr>
          <w:rFonts w:ascii="Times New Roman" w:hAnsi="Times New Roman"/>
          <w:b/>
        </w:rPr>
        <w:t xml:space="preserve"> DO UZYSKANIA PRZEZ UCZNIA</w:t>
      </w:r>
    </w:p>
    <w:p w14:paraId="5222B8D9" w14:textId="7E17B516" w:rsidR="0084629A" w:rsidRDefault="00336D70">
      <w:pPr>
        <w:spacing w:after="0"/>
        <w:jc w:val="center"/>
      </w:pPr>
      <w:r>
        <w:rPr>
          <w:rFonts w:ascii="Times New Roman" w:hAnsi="Times New Roman"/>
          <w:b/>
        </w:rPr>
        <w:t xml:space="preserve">POSZCZEGÓLNYCH ŚRÓDROCZNYCH I ROCZNYCH OCEN KLASYFIKACYJNYCH WYNIKAJĄCYCH Z REALIZOWANEGO PROGRAMU NAUCZANIA </w:t>
      </w:r>
      <w:r>
        <w:rPr>
          <w:rFonts w:ascii="Times New Roman" w:hAnsi="Times New Roman"/>
          <w:b/>
          <w:u w:val="single"/>
        </w:rPr>
        <w:t>A. ABRAMCZYK ,,Program nauczania języka niemieckiego w liceum ogólnokształcącym i technikum. Kształtowanie kompetencji kluczowych na lekcjach języka niemieckiego (III.2.0</w:t>
      </w:r>
      <w:proofErr w:type="gramStart"/>
      <w:r>
        <w:rPr>
          <w:rFonts w:ascii="Times New Roman" w:hAnsi="Times New Roman"/>
          <w:b/>
          <w:u w:val="single"/>
        </w:rPr>
        <w:t>) ”</w:t>
      </w:r>
      <w:proofErr w:type="gramEnd"/>
      <w:r>
        <w:rPr>
          <w:rFonts w:ascii="Times New Roman" w:hAnsi="Times New Roman"/>
          <w:b/>
          <w:u w:val="single"/>
        </w:rPr>
        <w:t xml:space="preserve"> WYDAWNICTWO  PEARSON</w:t>
      </w:r>
      <w:r>
        <w:rPr>
          <w:rFonts w:ascii="Times New Roman" w:hAnsi="Times New Roman"/>
          <w:b/>
        </w:rPr>
        <w:t xml:space="preserve"> (LICEUM 4-LETNIE)</w:t>
      </w:r>
    </w:p>
    <w:p w14:paraId="215C2BDE" w14:textId="77777777" w:rsidR="0084629A" w:rsidRDefault="0084629A">
      <w:pPr>
        <w:spacing w:after="0"/>
        <w:jc w:val="center"/>
        <w:rPr>
          <w:rFonts w:ascii="Times New Roman" w:hAnsi="Times New Roman"/>
          <w:b/>
        </w:rPr>
      </w:pPr>
    </w:p>
    <w:p w14:paraId="680BB82A" w14:textId="77777777" w:rsidR="0084629A" w:rsidRDefault="00336D7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ZAKRES PODSTAWOWY</w:t>
      </w:r>
    </w:p>
    <w:tbl>
      <w:tblPr>
        <w:tblW w:w="14687" w:type="dxa"/>
        <w:tblInd w:w="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59"/>
        <w:gridCol w:w="2805"/>
        <w:gridCol w:w="2811"/>
        <w:gridCol w:w="2976"/>
        <w:gridCol w:w="2551"/>
        <w:gridCol w:w="1985"/>
      </w:tblGrid>
      <w:tr w:rsidR="0084629A" w14:paraId="2A4E58A6" w14:textId="77777777">
        <w:tc>
          <w:tcPr>
            <w:tcW w:w="14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1F44" w14:textId="5CB8BDA6" w:rsidR="00E07599" w:rsidRDefault="00336D70" w:rsidP="00E07599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Szczegółowe wymagania edukacyjne dla klas</w:t>
            </w:r>
            <w:r w:rsidR="00E07599">
              <w:rPr>
                <w:rFonts w:ascii="Times New Roman" w:hAnsi="Times New Roman"/>
                <w:b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1B3</w:t>
            </w:r>
            <w:r w:rsidR="00013951">
              <w:rPr>
                <w:rFonts w:ascii="Times New Roman" w:hAnsi="Times New Roman"/>
                <w:b/>
                <w:sz w:val="24"/>
                <w:szCs w:val="24"/>
              </w:rPr>
              <w:t>(2)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6DAD3EC7" w14:textId="41377383" w:rsidR="0084629A" w:rsidRPr="00A816A5" w:rsidRDefault="0084629A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  <w:tr w:rsidR="0084629A" w14:paraId="38643861" w14:textId="77777777">
        <w:tc>
          <w:tcPr>
            <w:tcW w:w="14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B91A1" w14:textId="77777777" w:rsidR="0084629A" w:rsidRDefault="00336D70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Ocenę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ascii="Times New Roman" w:hAnsi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  <w:p w14:paraId="42FE7F3E" w14:textId="77777777" w:rsidR="0084629A" w:rsidRDefault="0084629A">
            <w:pPr>
              <w:widowControl w:val="0"/>
              <w:tabs>
                <w:tab w:val="center" w:pos="7002"/>
                <w:tab w:val="left" w:pos="8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629A" w:rsidRPr="00A816A5" w14:paraId="27639AB2" w14:textId="77777777">
        <w:tc>
          <w:tcPr>
            <w:tcW w:w="127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77D3A652" w14:textId="77777777" w:rsidR="0084629A" w:rsidRPr="00E07599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lang w:val="de-DE"/>
              </w:rPr>
            </w:pPr>
            <w:r>
              <w:rPr>
                <w:rFonts w:ascii="Verdana" w:eastAsia="Times New Roman" w:hAnsi="Verdana"/>
                <w:b/>
                <w:sz w:val="16"/>
                <w:szCs w:val="16"/>
                <w:lang w:val="de-DE" w:eastAsia="ar-SA"/>
              </w:rPr>
              <w:t>INFOS AKTUELL 1, START: Wir fangen an</w:t>
            </w:r>
            <w:r>
              <w:rPr>
                <w:rFonts w:ascii="Verdana" w:eastAsia="Times New Roman" w:hAnsi="Verdana"/>
                <w:b/>
                <w:i/>
                <w:iCs/>
                <w:sz w:val="16"/>
                <w:szCs w:val="16"/>
                <w:lang w:val="de-DE" w:eastAsia="ar-SA"/>
              </w:rPr>
              <w:t xml:space="preserve"> </w:t>
            </w:r>
            <w:r>
              <w:rPr>
                <w:rFonts w:ascii="Verdana" w:eastAsia="Times New Roman" w:hAnsi="Verdana"/>
                <w:b/>
                <w:sz w:val="16"/>
                <w:szCs w:val="16"/>
                <w:lang w:val="de-DE" w:eastAsia="ar-SA"/>
              </w:rPr>
              <w:t>(</w:t>
            </w:r>
            <w:proofErr w:type="spellStart"/>
            <w:r>
              <w:rPr>
                <w:rFonts w:ascii="Verdana" w:eastAsia="Times New Roman" w:hAnsi="Verdana"/>
                <w:b/>
                <w:sz w:val="16"/>
                <w:szCs w:val="16"/>
                <w:lang w:val="de-DE" w:eastAsia="ar-SA"/>
              </w:rPr>
              <w:t>Zaczynamy</w:t>
            </w:r>
            <w:proofErr w:type="spellEnd"/>
            <w:r>
              <w:rPr>
                <w:rFonts w:ascii="Verdana" w:eastAsia="Times New Roman" w:hAnsi="Verdana"/>
                <w:b/>
                <w:sz w:val="16"/>
                <w:szCs w:val="16"/>
                <w:lang w:val="de-DE" w:eastAsia="ar-SA"/>
              </w:rPr>
              <w:t>)</w:t>
            </w:r>
          </w:p>
          <w:p w14:paraId="0DA083C4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i/>
                <w:iCs/>
                <w:sz w:val="16"/>
                <w:szCs w:val="16"/>
                <w:lang w:val="de-DE" w:eastAsia="ar-SA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61EB9FF0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sz w:val="16"/>
                <w:szCs w:val="16"/>
                <w:lang w:val="de-DE" w:eastAsia="ar-SA"/>
              </w:rPr>
            </w:pPr>
          </w:p>
        </w:tc>
      </w:tr>
      <w:tr w:rsidR="0084629A" w14:paraId="7A44088C" w14:textId="77777777" w:rsidTr="00A816A5">
        <w:tc>
          <w:tcPr>
            <w:tcW w:w="155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333276B5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sz w:val="16"/>
                <w:szCs w:val="16"/>
                <w:lang w:val="de-DE" w:eastAsia="ar-SA"/>
              </w:rPr>
            </w:pPr>
          </w:p>
          <w:p w14:paraId="3200C1A4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  <w:t>OCENA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</w:tcPr>
          <w:p w14:paraId="621179C8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5379D941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dopuszczającej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</w:tcPr>
          <w:p w14:paraId="0490662A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32ABFAAD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dostatecznej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</w:tcPr>
          <w:p w14:paraId="0ABC9924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004BA8D6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dobrej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7198DA67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0FFF9842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bardzo dobrej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14:paraId="5B80E0FC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celującej</w:t>
            </w:r>
          </w:p>
        </w:tc>
      </w:tr>
      <w:tr w:rsidR="0084629A" w14:paraId="6C7DDE9D" w14:textId="77777777">
        <w:tc>
          <w:tcPr>
            <w:tcW w:w="15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1F08DD5F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WIEDZA: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br/>
              <w:t xml:space="preserve">znajomość </w:t>
            </w:r>
          </w:p>
          <w:p w14:paraId="32213864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środków </w:t>
            </w:r>
          </w:p>
          <w:p w14:paraId="3F7D149E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językowych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3C8CC565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Uczeń zna i stosuje </w:t>
            </w:r>
            <w:r>
              <w:rPr>
                <w:rFonts w:ascii="Verdana" w:hAnsi="Verdana"/>
                <w:bCs/>
                <w:sz w:val="16"/>
                <w:szCs w:val="16"/>
                <w:lang w:eastAsia="ar-SA"/>
              </w:rPr>
              <w:t>bardzo ograniczony zakres środków językowych w znacznym stopniu uniemożliwiający realizację poleceń bez pomocy nauczyciela.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7F7D7EEA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Uczeń zna i stosuje </w:t>
            </w:r>
            <w:r>
              <w:rPr>
                <w:rFonts w:ascii="Verdana" w:hAnsi="Verdana"/>
                <w:bCs/>
                <w:sz w:val="16"/>
                <w:szCs w:val="16"/>
                <w:lang w:eastAsia="ar-SA"/>
              </w:rPr>
              <w:t>ograniczony zakres środków językowych; głównie środki językowe o wysokim stopniu pospolitości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i dotyczące bezpośrednio jego osoby.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0C7AE54D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Uczeń zna i stosuje większość poznanych wyrazów oraz zwrotów</w:t>
            </w:r>
            <w:r>
              <w:rPr>
                <w:rFonts w:ascii="Verdana" w:hAnsi="Verdana"/>
                <w:bCs/>
                <w:sz w:val="16"/>
                <w:szCs w:val="16"/>
                <w:lang w:eastAsia="ar-SA"/>
              </w:rPr>
              <w:t>, oprócz środków językowych o wysokim stopniu pospolitości, w wypowiedzi występuje kilka precyzyjnych sformułowań.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B6C0D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Uczeń zna i stosuje </w:t>
            </w:r>
            <w:r>
              <w:rPr>
                <w:rFonts w:ascii="Verdana" w:eastAsia="Times New Roman" w:hAnsi="Verdana"/>
                <w:sz w:val="16"/>
                <w:szCs w:val="16"/>
                <w:u w:val="single"/>
                <w:lang w:eastAsia="ar-SA"/>
              </w:rPr>
              <w:t>wszystkie poznane wyrazy oraz zwroty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E2D0796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 xml:space="preserve">Ocenę celującą otrzymuje uczeń, który w wysokim stopniu opanował wiedzę i umiejętności określone programem </w:t>
            </w:r>
            <w:proofErr w:type="gramStart"/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nauczania.*</w:t>
            </w:r>
            <w:proofErr w:type="gramEnd"/>
          </w:p>
          <w:p w14:paraId="5088EFAA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305F356F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iCs/>
                <w:sz w:val="16"/>
                <w:szCs w:val="16"/>
                <w:lang w:eastAsia="ar-SA"/>
              </w:rPr>
            </w:pPr>
          </w:p>
          <w:p w14:paraId="4F91B3A6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23A5B65B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27518CBD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7E90F3AA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19E0CC21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 xml:space="preserve">* W świetle obowiązujących </w:t>
            </w: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lastRenderedPageBreak/>
              <w:t>przepisów ocena ucznia ma wynikać ze stopnia przyswojenia przez niego treści wynikających z podstawy programowej.</w:t>
            </w:r>
          </w:p>
          <w:p w14:paraId="6003BBC5" w14:textId="77777777" w:rsidR="0084629A" w:rsidRDefault="00336D70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Ustalenie wymagań na ocenę celującą należy do nauczyciela, ale muszą one być zgodne z prawem. Jeżeli uczeń wykazuje zainteresowanie poszerzaniem 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  <w:p w14:paraId="0A474DBC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</w:tr>
      <w:tr w:rsidR="0084629A" w14:paraId="4846CA2E" w14:textId="77777777">
        <w:tc>
          <w:tcPr>
            <w:tcW w:w="15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33D22B84" w14:textId="77777777" w:rsidR="0084629A" w:rsidRDefault="0084629A">
            <w:pPr>
              <w:widowControl w:val="0"/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0DC31CF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W niewielkim stopniu stosuje poznane struktury gramatyczne w zadaniach językowych. Popełnia liczne błędy.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3A6F9749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Częściowo poprawnie stosuje poznane struktury gramatyczne w zadaniach językowych i własnych wypowiedziach.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660B9120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W większości poprawnie stosuje poznane struktury gramatyczne w zadaniach językowych i własnych wypowiedziach. Błędy nie zakłócają komunikacji.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4CB6F03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Poprawnie stosuje poznane struktury gramatyczne w zadaniach językowych i własnych wypowiedziach.</w:t>
            </w:r>
          </w:p>
          <w:p w14:paraId="6B6E9FA0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  <w:p w14:paraId="0DEEBFA7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B3B2D55" w14:textId="77777777" w:rsidR="0084629A" w:rsidRDefault="0084629A">
            <w:pPr>
              <w:widowControl w:val="0"/>
            </w:pPr>
          </w:p>
        </w:tc>
      </w:tr>
      <w:tr w:rsidR="0084629A" w14:paraId="5B535C51" w14:textId="77777777">
        <w:tc>
          <w:tcPr>
            <w:tcW w:w="15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EC7184E" w14:textId="77777777" w:rsidR="0084629A" w:rsidRDefault="0084629A">
            <w:pPr>
              <w:widowControl w:val="0"/>
            </w:pPr>
          </w:p>
        </w:tc>
        <w:tc>
          <w:tcPr>
            <w:tcW w:w="11143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C6120" w14:textId="77777777" w:rsidR="0084629A" w:rsidRDefault="00336D70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Formy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powitań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pożegnań</w:t>
            </w:r>
            <w:proofErr w:type="spellEnd"/>
          </w:p>
          <w:p w14:paraId="6B26B49B" w14:textId="77777777" w:rsidR="0084629A" w:rsidRDefault="00336D70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>Liczby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 w:eastAsia="ar-SA"/>
              </w:rPr>
              <w:t xml:space="preserve"> 1–100</w:t>
            </w:r>
          </w:p>
          <w:p w14:paraId="46EB900D" w14:textId="77777777" w:rsidR="0084629A" w:rsidRDefault="00336D70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lastRenderedPageBreak/>
              <w:t>Nazwy przedmiotów szkolnych</w:t>
            </w:r>
          </w:p>
          <w:p w14:paraId="5602125F" w14:textId="77777777" w:rsidR="0084629A" w:rsidRDefault="00336D70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Nazwy dni tygodnia</w:t>
            </w:r>
          </w:p>
          <w:p w14:paraId="2887A393" w14:textId="77777777" w:rsidR="0084629A" w:rsidRDefault="00336D70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Nazwy czynności na lekcji</w:t>
            </w:r>
          </w:p>
          <w:p w14:paraId="769B08CE" w14:textId="77777777" w:rsidR="0084629A" w:rsidRDefault="00336D70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Nazwy wyposażenia sali lekcyjnej</w:t>
            </w:r>
          </w:p>
          <w:p w14:paraId="34ADAED6" w14:textId="77777777" w:rsidR="0084629A" w:rsidRDefault="00336D70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Nazwy przyborów szkolnych</w:t>
            </w:r>
          </w:p>
          <w:p w14:paraId="06192615" w14:textId="77777777" w:rsidR="0084629A" w:rsidRDefault="00336D70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Nazwy przekąsek i napojów</w:t>
            </w:r>
          </w:p>
          <w:p w14:paraId="0DD69B0B" w14:textId="77777777" w:rsidR="0084629A" w:rsidRDefault="00336D70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Odmiana czasownika 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  <w:lang w:eastAsia="ar-SA"/>
              </w:rPr>
              <w:t>sein</w:t>
            </w:r>
            <w:proofErr w:type="spellEnd"/>
          </w:p>
          <w:p w14:paraId="7D06BD4C" w14:textId="77777777" w:rsidR="0084629A" w:rsidRDefault="00336D70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Odmiana czasownika 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  <w:lang w:eastAsia="ar-SA"/>
              </w:rPr>
              <w:t>haben</w:t>
            </w:r>
            <w:proofErr w:type="spellEnd"/>
          </w:p>
          <w:p w14:paraId="069917AE" w14:textId="77777777" w:rsidR="0084629A" w:rsidRDefault="00336D70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Tworzenie pytań o rozstrzygnięcie i pytań szczegółowych</w:t>
            </w:r>
          </w:p>
          <w:p w14:paraId="3A2E267C" w14:textId="77777777" w:rsidR="0084629A" w:rsidRDefault="00336D70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Rzeczowniki i zaimki osobowe w mianowniku</w:t>
            </w:r>
          </w:p>
          <w:p w14:paraId="17872656" w14:textId="77777777" w:rsidR="0084629A" w:rsidRDefault="00336D70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Użycie rodzajnika określonego i nieokreślonego</w:t>
            </w:r>
          </w:p>
          <w:p w14:paraId="36D66911" w14:textId="77777777" w:rsidR="0084629A" w:rsidRDefault="00336D70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Rzeczowniki w bierniku</w:t>
            </w:r>
          </w:p>
          <w:p w14:paraId="5A897103" w14:textId="77777777" w:rsidR="0084629A" w:rsidRDefault="00336D70">
            <w:pPr>
              <w:widowControl w:val="0"/>
              <w:numPr>
                <w:ilvl w:val="0"/>
                <w:numId w:val="1"/>
              </w:numPr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Odmiana czasowników regularnych w czasie teraźniejszym</w:t>
            </w:r>
          </w:p>
          <w:p w14:paraId="65C17700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ind w:left="720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9FF1EF4" w14:textId="77777777" w:rsidR="0084629A" w:rsidRDefault="0084629A">
            <w:pPr>
              <w:widowControl w:val="0"/>
            </w:pPr>
          </w:p>
        </w:tc>
      </w:tr>
      <w:tr w:rsidR="0084629A" w14:paraId="4EECFD41" w14:textId="77777777">
        <w:trPr>
          <w:trHeight w:val="283"/>
        </w:trPr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28097BEC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RECEPCJA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0EE3E72D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Rozumie w tekście pisanym pojedyncze słowa: łatwe, krótkie, pospolite (np. </w:t>
            </w:r>
            <w:r>
              <w:rPr>
                <w:rFonts w:ascii="Verdana" w:eastAsia="Verdana" w:hAnsi="Verdana" w:cs="Verdana"/>
                <w:i/>
                <w:sz w:val="16"/>
                <w:szCs w:val="16"/>
                <w:lang w:eastAsia="ar-SA"/>
              </w:rPr>
              <w:t xml:space="preserve">super, 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  <w:lang w:eastAsia="ar-SA"/>
              </w:rPr>
              <w:t>interessant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), internacjonalizmy. Częściowo poprawnie rozwiązuje zadania na czytanie.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5828660A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Rozumie w tekstach pisanych i słuchanych słowa o wysokim stopniu pospolitości, łatwości, internacjonalizmy, wybrane zdania. Częściowo poprawnie rozwiązuje zadania na czytanie i słuchanie.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20DF6C6B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Rozumie większość tekstu i komunikatów słownych na bazie poznanego słownictwa.</w:t>
            </w:r>
          </w:p>
          <w:p w14:paraId="364F1618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W większości poprawnie rozwiązuje zadania na czytanie i słuchanie.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F6CAA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Rozumie szczegółowo teksty </w:t>
            </w:r>
          </w:p>
          <w:p w14:paraId="51C87658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 xml:space="preserve">i komunikaty słowne w zakresie omawianych tematów. Poprawnie rozwiązuje zadania na czytanie </w:t>
            </w:r>
          </w:p>
          <w:p w14:paraId="1270FDD7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ar-SA"/>
              </w:rPr>
            </w:pPr>
            <w:r>
              <w:rPr>
                <w:rFonts w:ascii="Verdana" w:eastAsia="Verdana" w:hAnsi="Verdana" w:cs="Verdana"/>
                <w:sz w:val="16"/>
                <w:szCs w:val="16"/>
                <w:lang w:eastAsia="ar-SA"/>
              </w:rPr>
              <w:t>i słuchanie: r/f, dobieranie.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3C6DBDA" w14:textId="77777777" w:rsidR="0084629A" w:rsidRDefault="0084629A">
            <w:pPr>
              <w:widowControl w:val="0"/>
            </w:pPr>
          </w:p>
        </w:tc>
      </w:tr>
      <w:tr w:rsidR="0084629A" w14:paraId="433038B3" w14:textId="77777777">
        <w:trPr>
          <w:trHeight w:val="1755"/>
        </w:trPr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74BC9641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PRODUKCJA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01DD2E2F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u w:val="single"/>
                <w:lang w:eastAsia="ar-SA"/>
              </w:rPr>
              <w:t>Z pomocą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nauczyciela wykazuje się w stopniu minimalnym umiejętnościami na ocenę dostateczną: naśladuje, odczytuje, wykonuje niesamodzielnie zadania.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1D416A36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Przedstawia siebie</w:t>
            </w:r>
          </w:p>
          <w:p w14:paraId="719468BE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Odpowiada na pojedyncze pytania w formie zdań</w:t>
            </w:r>
          </w:p>
          <w:p w14:paraId="65832AAC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Podaje wiek</w:t>
            </w:r>
          </w:p>
          <w:p w14:paraId="7408E6D1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Zasięga informacji na temat innych osób</w:t>
            </w:r>
          </w:p>
          <w:p w14:paraId="148BD411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Nazywa liczby od 1 do 20</w:t>
            </w:r>
          </w:p>
          <w:p w14:paraId="535358A1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• Odpowiada na pytanie o ulubiony przedmiot szkolny: </w:t>
            </w:r>
          </w:p>
          <w:p w14:paraId="3F7C0B21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/>
                <w:sz w:val="16"/>
                <w:szCs w:val="16"/>
                <w:lang w:val="de-DE" w:eastAsia="ar-SA"/>
              </w:rPr>
            </w:pPr>
            <w:r>
              <w:rPr>
                <w:rFonts w:ascii="Verdana" w:eastAsia="Times New Roman" w:hAnsi="Verdana"/>
                <w:i/>
                <w:sz w:val="16"/>
                <w:szCs w:val="16"/>
                <w:lang w:val="de-DE" w:eastAsia="ar-SA"/>
              </w:rPr>
              <w:t>- Mein Lieblingsfach ist …</w:t>
            </w:r>
          </w:p>
          <w:p w14:paraId="14C3C762" w14:textId="77777777" w:rsidR="0084629A" w:rsidRPr="00E07599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lang w:val="de-DE"/>
              </w:rPr>
            </w:pPr>
            <w:r>
              <w:rPr>
                <w:rFonts w:ascii="Verdana" w:eastAsia="Times New Roman" w:hAnsi="Verdana"/>
                <w:sz w:val="16"/>
                <w:szCs w:val="16"/>
                <w:lang w:val="de-DE" w:eastAsia="ar-SA"/>
              </w:rPr>
              <w:t xml:space="preserve">- </w:t>
            </w:r>
            <w:r>
              <w:rPr>
                <w:rFonts w:ascii="Verdana" w:eastAsia="Times New Roman" w:hAnsi="Verdana"/>
                <w:i/>
                <w:sz w:val="16"/>
                <w:szCs w:val="16"/>
                <w:lang w:val="de-DE" w:eastAsia="ar-SA"/>
              </w:rPr>
              <w:t>… finde ich interessant.</w:t>
            </w:r>
          </w:p>
          <w:p w14:paraId="35C4BEA3" w14:textId="77777777" w:rsidR="0084629A" w:rsidRPr="00E07599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lang w:val="de-DE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• Odpowiada na pytanie dotyczące przebiegu lekcji, np. </w:t>
            </w:r>
            <w:r w:rsidRPr="00E07599">
              <w:rPr>
                <w:rFonts w:ascii="Verdana" w:eastAsia="Times New Roman" w:hAnsi="Verdana"/>
                <w:i/>
                <w:sz w:val="16"/>
                <w:szCs w:val="16"/>
                <w:lang w:val="de-DE" w:eastAsia="ar-SA"/>
              </w:rPr>
              <w:t>Was macht ihr in Musik?</w:t>
            </w:r>
            <w:r w:rsidRPr="00E07599">
              <w:rPr>
                <w:rFonts w:ascii="Verdana" w:eastAsia="Times New Roman" w:hAnsi="Verdana"/>
                <w:sz w:val="16"/>
                <w:szCs w:val="16"/>
                <w:lang w:val="de-DE" w:eastAsia="ar-SA"/>
              </w:rPr>
              <w:t xml:space="preserve"> </w:t>
            </w:r>
          </w:p>
          <w:p w14:paraId="57D24A5B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Podaje plan lekcji</w:t>
            </w:r>
          </w:p>
          <w:p w14:paraId="397B686A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Odpowiada na pytania o wyposażenie sali lekcyjnej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4E617ECD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Wykazuje się umiejętnościami wyższymi od wymaganych na ocenę dostateczną, ale niższymi niż są oczekiwane na ocenę bardzo dobrą. </w:t>
            </w:r>
          </w:p>
          <w:p w14:paraId="0D4A6594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Zachowuje poprawność językową na poziomie umożliwiającym dobrą komunikację: przedstawia w innej formie, charakteryzuje, hierarchizuje, wnioskuje, porządkuje, broni poglądów.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78FD7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Przedstawia siebie i innych</w:t>
            </w:r>
          </w:p>
          <w:p w14:paraId="5AC62A55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Konstruuje wiadomość</w:t>
            </w:r>
          </w:p>
          <w:p w14:paraId="7F52E933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Podaje wiek</w:t>
            </w:r>
          </w:p>
          <w:p w14:paraId="2AC94011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Zasięga informacji na temat innych osób</w:t>
            </w:r>
          </w:p>
          <w:p w14:paraId="05AB8D71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Nazywa liczby od 1 do 100</w:t>
            </w:r>
          </w:p>
          <w:p w14:paraId="215DE38C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Pisze ogłoszenie</w:t>
            </w:r>
          </w:p>
          <w:p w14:paraId="29EF2DE1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Wyraża opinię na temat przedmiotów szkolnych</w:t>
            </w:r>
          </w:p>
          <w:p w14:paraId="57BFD72B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Podaje plan lekcji</w:t>
            </w:r>
          </w:p>
          <w:p w14:paraId="75AE82EE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Opowiada o wyposażeniu sali lekcyjnej</w:t>
            </w:r>
          </w:p>
          <w:p w14:paraId="42E1DD65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DF74C1F" w14:textId="77777777" w:rsidR="0084629A" w:rsidRDefault="0084629A">
            <w:pPr>
              <w:widowControl w:val="0"/>
            </w:pPr>
          </w:p>
        </w:tc>
      </w:tr>
      <w:tr w:rsidR="0084629A" w14:paraId="0F3DB4FF" w14:textId="77777777"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2BFBF32F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b/>
                <w:bCs/>
                <w:sz w:val="16"/>
                <w:szCs w:val="16"/>
                <w:lang w:eastAsia="ar-SA"/>
              </w:rPr>
              <w:t>INTERAKCJA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7BAD28D6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W interakcji posługuje się tylko odtworzonymi z pamięci schematami pytań, zdań dotyczącymi jego osoby. Reaguje i tworzy proste, krótkie </w:t>
            </w: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>pytania zapamiętane lub wyćwiczone drylami językowymi.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3D04A6FC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>• Wita się i żegna</w:t>
            </w:r>
          </w:p>
          <w:p w14:paraId="7686D428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Pyta o wiek</w:t>
            </w:r>
          </w:p>
          <w:p w14:paraId="2D85EEBB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• Pyta o cenę: Was </w:t>
            </w:r>
            <w:proofErr w:type="spellStart"/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kostet</w:t>
            </w:r>
            <w:proofErr w:type="spellEnd"/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 …?</w:t>
            </w:r>
          </w:p>
          <w:p w14:paraId="06243A81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• Podaje cenę: </w:t>
            </w:r>
            <w:r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  <w:t xml:space="preserve">… </w:t>
            </w:r>
            <w:proofErr w:type="spellStart"/>
            <w:r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  <w:t>kostet</w:t>
            </w:r>
            <w:proofErr w:type="spellEnd"/>
            <w:r>
              <w:rPr>
                <w:rFonts w:ascii="Verdana" w:eastAsia="Times New Roman" w:hAnsi="Verdana"/>
                <w:i/>
                <w:sz w:val="16"/>
                <w:szCs w:val="16"/>
                <w:lang w:eastAsia="ar-SA"/>
              </w:rPr>
              <w:t xml:space="preserve"> …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36E50DAD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Wykazuje się umiejętnościami wyższymi od wymaganych na ocenę dostateczną, ale niższymi niż są oczekiwane na ocenę bardzo dobrą. </w:t>
            </w:r>
          </w:p>
          <w:p w14:paraId="0C4A8323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 xml:space="preserve">Sprawnie komunikuje się (popełnia błędy, które nie zakłócają komunikacji) </w:t>
            </w:r>
          </w:p>
          <w:p w14:paraId="21958EAA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 xml:space="preserve">w zakresie omawianych tematów, jeśli dotyczą one sytuacji typowych, podobnych do przerobionych </w:t>
            </w:r>
          </w:p>
          <w:p w14:paraId="018EC509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w ramach zajęć lekcyjnych.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9A35D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>• Wita się i żegna</w:t>
            </w:r>
          </w:p>
          <w:p w14:paraId="216D105D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Pyta o samopoczucie i udziela informacji o samopoczuciu</w:t>
            </w:r>
          </w:p>
          <w:p w14:paraId="70197C1A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Pyta o wiek</w:t>
            </w:r>
          </w:p>
          <w:p w14:paraId="1CBAD3C1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lastRenderedPageBreak/>
              <w:t>• Przeprowadza wywiady z innymi osobami</w:t>
            </w:r>
          </w:p>
          <w:p w14:paraId="465A5294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Pyta o cenę i podaje cenę</w:t>
            </w:r>
          </w:p>
          <w:p w14:paraId="121ECBD7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sz w:val="16"/>
                <w:szCs w:val="16"/>
                <w:lang w:eastAsia="ar-SA"/>
              </w:rPr>
              <w:t>• Robi zakupy w sklepiku szkolnym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27EA2F0" w14:textId="77777777" w:rsidR="0084629A" w:rsidRDefault="0084629A">
            <w:pPr>
              <w:widowControl w:val="0"/>
            </w:pPr>
          </w:p>
        </w:tc>
      </w:tr>
    </w:tbl>
    <w:p w14:paraId="4D554C04" w14:textId="77777777" w:rsidR="0084629A" w:rsidRDefault="00336D70">
      <w:r>
        <w:t xml:space="preserve"> </w:t>
      </w:r>
    </w:p>
    <w:tbl>
      <w:tblPr>
        <w:tblW w:w="14745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49"/>
        <w:gridCol w:w="2775"/>
        <w:gridCol w:w="2837"/>
        <w:gridCol w:w="2940"/>
        <w:gridCol w:w="2551"/>
        <w:gridCol w:w="1993"/>
      </w:tblGrid>
      <w:tr w:rsidR="0084629A" w14:paraId="5169B5B4" w14:textId="77777777">
        <w:tc>
          <w:tcPr>
            <w:tcW w:w="1474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C5203D4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INFOS AKTUELL 1, ROZDZIAŁ 1: KONTAKTE (Kontakty)</w:t>
            </w:r>
          </w:p>
        </w:tc>
      </w:tr>
      <w:tr w:rsidR="0084629A" w14:paraId="3155734F" w14:textId="77777777" w:rsidTr="00A816A5">
        <w:tc>
          <w:tcPr>
            <w:tcW w:w="1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F6CA47D" w14:textId="77777777" w:rsidR="0084629A" w:rsidRDefault="0084629A">
            <w:pPr>
              <w:pStyle w:val="Zawartotabeli"/>
              <w:widowControl w:val="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  <w:p w14:paraId="65EF310A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vAlign w:val="center"/>
          </w:tcPr>
          <w:p w14:paraId="24394079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dopuszczającej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vAlign w:val="center"/>
          </w:tcPr>
          <w:p w14:paraId="436B34C1" w14:textId="77777777" w:rsidR="0084629A" w:rsidRDefault="0084629A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02D39EF1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dostatecznej</w:t>
            </w:r>
          </w:p>
          <w:p w14:paraId="0B853A54" w14:textId="77777777" w:rsidR="0084629A" w:rsidRDefault="0084629A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vAlign w:val="center"/>
          </w:tcPr>
          <w:p w14:paraId="111B5388" w14:textId="77777777" w:rsidR="0084629A" w:rsidRDefault="0084629A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6060368D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dobrej</w:t>
            </w:r>
          </w:p>
          <w:p w14:paraId="6619ABFB" w14:textId="77777777" w:rsidR="0084629A" w:rsidRDefault="0084629A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vAlign w:val="center"/>
          </w:tcPr>
          <w:p w14:paraId="01E79BCC" w14:textId="77777777" w:rsidR="0084629A" w:rsidRDefault="0084629A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2D508BE5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bardzo dobrej</w:t>
            </w:r>
          </w:p>
          <w:p w14:paraId="06139F2C" w14:textId="77777777" w:rsidR="0084629A" w:rsidRDefault="00336D70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                                       </w:t>
            </w:r>
          </w:p>
        </w:tc>
        <w:tc>
          <w:tcPr>
            <w:tcW w:w="1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14:paraId="39CE1056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celującej</w:t>
            </w:r>
          </w:p>
        </w:tc>
      </w:tr>
      <w:tr w:rsidR="0084629A" w14:paraId="146B2AD1" w14:textId="77777777">
        <w:tc>
          <w:tcPr>
            <w:tcW w:w="16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36355CCA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WIEDZA: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 xml:space="preserve">znajomość </w:t>
            </w:r>
          </w:p>
          <w:p w14:paraId="383588FA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środków </w:t>
            </w:r>
          </w:p>
          <w:p w14:paraId="78D49F41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językowych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0FEE88E9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 xml:space="preserve">Uczeń zna i stosuje 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bardzo ograniczony zakres środków językowych w znacznym stopniu uniemożliwiający realizację poleceń bez pomocy nauczyciela.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</w:tcBorders>
          </w:tcPr>
          <w:p w14:paraId="4D0715B4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 xml:space="preserve">Uczeń zna i stosuje 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ograniczony zakres środków językowych; głównie środki językowe o wysokim stopniu pospolitości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</w:tcPr>
          <w:p w14:paraId="23D88A09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Uczeń zna i stosuje większość poznanych wyrazów oraz zwrotów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, oprócz środków językowych o wysokim stopniu pospolitości w wypowiedzi występuje kilka precyzyjnych sformułowań.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14:paraId="45344779" w14:textId="77777777" w:rsidR="0084629A" w:rsidRDefault="00336D70">
            <w:pPr>
              <w:pStyle w:val="Zawartotabeli"/>
              <w:widowControl w:val="0"/>
              <w:jc w:val="right"/>
            </w:pPr>
            <w:r>
              <w:rPr>
                <w:rFonts w:ascii="Verdana" w:hAnsi="Verdana" w:cs="Verdana"/>
                <w:sz w:val="16"/>
                <w:szCs w:val="16"/>
              </w:rPr>
              <w:t xml:space="preserve">Uczeń zna i stosuje </w:t>
            </w:r>
            <w:r>
              <w:rPr>
                <w:rFonts w:ascii="Verdana" w:hAnsi="Verdana" w:cs="Verdana"/>
                <w:sz w:val="16"/>
                <w:szCs w:val="16"/>
                <w:u w:val="single"/>
              </w:rPr>
              <w:t>wszystkie poznane wyrazy oraz zwroty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199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6BC63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 xml:space="preserve">Ocenę celującą otrzymuje uczeń, który w wysokim stopniu opanował wiedzę i umiejętności określone programem </w:t>
            </w:r>
            <w:proofErr w:type="gramStart"/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nauczania.*</w:t>
            </w:r>
            <w:proofErr w:type="gramEnd"/>
          </w:p>
          <w:p w14:paraId="7495C3C1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3083C03F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4972FCF0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5B5E6B09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503D2F08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56421BEC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41361AA8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  <w:t>* W świetle obowiązujących przepisów ocena ucznia ma wynikać ze stopnia przyswojenia przez niego treści wynikających z podstawy programowej.</w:t>
            </w:r>
          </w:p>
          <w:p w14:paraId="53A9646A" w14:textId="77777777" w:rsidR="0084629A" w:rsidRDefault="00336D70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  <w:t xml:space="preserve">Ustalenie wymagań na ocenę celującą należy do nauczyciela, ale muszą one być zgodne z prawem. Jeżeli uczeń </w:t>
            </w:r>
            <w:r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  <w:lastRenderedPageBreak/>
              <w:t>wykazuje zainteresowanie poszerzaniem 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  <w:p w14:paraId="247E17FE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</w:tr>
      <w:tr w:rsidR="0084629A" w14:paraId="7F955011" w14:textId="77777777">
        <w:tc>
          <w:tcPr>
            <w:tcW w:w="16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6E564899" w14:textId="77777777" w:rsidR="0084629A" w:rsidRDefault="0084629A">
            <w:pPr>
              <w:widowControl w:val="0"/>
            </w:pPr>
          </w:p>
        </w:tc>
        <w:tc>
          <w:tcPr>
            <w:tcW w:w="2775" w:type="dxa"/>
            <w:tcBorders>
              <w:left w:val="single" w:sz="2" w:space="0" w:color="000000"/>
            </w:tcBorders>
          </w:tcPr>
          <w:p w14:paraId="7F2C0A04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 niewielkim stopniu stosuje poznane struktury gramatyczne w zadaniach. Popełnia liczne błędy.</w:t>
            </w:r>
          </w:p>
        </w:tc>
        <w:tc>
          <w:tcPr>
            <w:tcW w:w="2837" w:type="dxa"/>
            <w:tcBorders>
              <w:left w:val="single" w:sz="2" w:space="0" w:color="000000"/>
            </w:tcBorders>
          </w:tcPr>
          <w:p w14:paraId="09F0EC2A" w14:textId="6D9FF7ED" w:rsidR="0084629A" w:rsidRDefault="00336D7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Częściowo poprawnie stosuje poznane struktury gramatyczne w zadaniach i własnych wypowiedziach</w:t>
            </w:r>
          </w:p>
        </w:tc>
        <w:tc>
          <w:tcPr>
            <w:tcW w:w="2940" w:type="dxa"/>
            <w:tcBorders>
              <w:left w:val="single" w:sz="2" w:space="0" w:color="000000"/>
            </w:tcBorders>
          </w:tcPr>
          <w:p w14:paraId="01F7DDAE" w14:textId="2A03C4C1" w:rsidR="0084629A" w:rsidRDefault="00336D7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 większości poprawnie stosuje poznane struktury gramatyczne w zadaniach i własnych wypowiedziach. Błędy nie zakłócają komunikacji.</w:t>
            </w:r>
          </w:p>
        </w:tc>
        <w:tc>
          <w:tcPr>
            <w:tcW w:w="2551" w:type="dxa"/>
            <w:tcBorders>
              <w:left w:val="single" w:sz="2" w:space="0" w:color="000000"/>
            </w:tcBorders>
          </w:tcPr>
          <w:p w14:paraId="1D001E13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Poprawnie stosuje poznane struktury gramatyczne w zadaniach i własnych wypowiedziach.</w:t>
            </w:r>
          </w:p>
        </w:tc>
        <w:tc>
          <w:tcPr>
            <w:tcW w:w="19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E8BC8" w14:textId="77777777" w:rsidR="0084629A" w:rsidRDefault="0084629A">
            <w:pPr>
              <w:widowControl w:val="0"/>
            </w:pPr>
          </w:p>
        </w:tc>
      </w:tr>
      <w:tr w:rsidR="0084629A" w14:paraId="49328F9B" w14:textId="77777777">
        <w:tc>
          <w:tcPr>
            <w:tcW w:w="16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1E2DA945" w14:textId="77777777" w:rsidR="0084629A" w:rsidRDefault="0084629A">
            <w:pPr>
              <w:widowControl w:val="0"/>
            </w:pPr>
          </w:p>
        </w:tc>
        <w:tc>
          <w:tcPr>
            <w:tcW w:w="11103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58C370BD" w14:textId="77777777" w:rsidR="0084629A" w:rsidRDefault="00336D70" w:rsidP="00E07599">
            <w:pPr>
              <w:pStyle w:val="Zawartotabeli"/>
              <w:widowControl w:val="0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Liczby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powyżej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100</w:t>
            </w:r>
          </w:p>
          <w:p w14:paraId="5CC8F719" w14:textId="77777777" w:rsidR="0084629A" w:rsidRDefault="00336D70" w:rsidP="00E07599">
            <w:pPr>
              <w:pStyle w:val="Zawartotabeli"/>
              <w:widowControl w:val="0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Nazwy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zawodów</w:t>
            </w:r>
            <w:proofErr w:type="spellEnd"/>
          </w:p>
          <w:p w14:paraId="24BC5E43" w14:textId="77777777" w:rsidR="0084629A" w:rsidRDefault="00336D70" w:rsidP="00E07599">
            <w:pPr>
              <w:pStyle w:val="Zawartotabeli"/>
              <w:widowControl w:val="0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Verdana" w:eastAsia="Verdana" w:hAnsi="Verdana" w:cs="Verdan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Czynności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typowe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dla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en-US"/>
              </w:rPr>
              <w:t>zawodów</w:t>
            </w:r>
            <w:proofErr w:type="spellEnd"/>
          </w:p>
          <w:p w14:paraId="6979048F" w14:textId="77777777" w:rsidR="0084629A" w:rsidRDefault="00336D70" w:rsidP="00E07599">
            <w:pPr>
              <w:pStyle w:val="Zawartotabeli"/>
              <w:widowControl w:val="0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Zaimki osobowe w bierniku dla 1. i 2. osoby liczby pojedynczej i mnogiej</w:t>
            </w:r>
          </w:p>
          <w:p w14:paraId="62B0C215" w14:textId="77777777" w:rsidR="0084629A" w:rsidRDefault="00336D70" w:rsidP="00E07599">
            <w:pPr>
              <w:pStyle w:val="Zawartotabeli"/>
              <w:widowControl w:val="0"/>
              <w:numPr>
                <w:ilvl w:val="0"/>
                <w:numId w:val="2"/>
              </w:numPr>
              <w:spacing w:after="0" w:line="240" w:lineRule="auto"/>
              <w:ind w:left="714" w:hanging="357"/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Czasownik modalny 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mögen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i forma 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möchte</w:t>
            </w:r>
            <w:proofErr w:type="spellEnd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-</w:t>
            </w:r>
          </w:p>
          <w:p w14:paraId="32127B31" w14:textId="77777777" w:rsidR="0084629A" w:rsidRDefault="00336D70" w:rsidP="00E07599">
            <w:pPr>
              <w:pStyle w:val="Zawartotabeli"/>
              <w:widowControl w:val="0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Zaimki dzierżawcze</w:t>
            </w:r>
          </w:p>
          <w:p w14:paraId="0A0CDF4B" w14:textId="77777777" w:rsidR="0084629A" w:rsidRDefault="00336D70" w:rsidP="00E07599">
            <w:pPr>
              <w:pStyle w:val="Zawartotabeli"/>
              <w:widowControl w:val="0"/>
              <w:numPr>
                <w:ilvl w:val="0"/>
                <w:numId w:val="2"/>
              </w:numPr>
              <w:spacing w:after="0" w:line="240" w:lineRule="auto"/>
              <w:ind w:left="714" w:hanging="357"/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Zdania współrzędne z 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denn</w:t>
            </w:r>
            <w:proofErr w:type="spellEnd"/>
          </w:p>
        </w:tc>
        <w:tc>
          <w:tcPr>
            <w:tcW w:w="19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F0794" w14:textId="77777777" w:rsidR="0084629A" w:rsidRDefault="0084629A">
            <w:pPr>
              <w:widowControl w:val="0"/>
            </w:pPr>
          </w:p>
        </w:tc>
      </w:tr>
      <w:tr w:rsidR="0084629A" w14:paraId="6149F76E" w14:textId="77777777">
        <w:trPr>
          <w:trHeight w:val="283"/>
        </w:trPr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33BC1B28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lastRenderedPageBreak/>
              <w:t>RECEPCJA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526A8BF2" w14:textId="77777777" w:rsidR="0084629A" w:rsidRDefault="00336D70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Rozumie w tekście pisanym pojedyncze słowa: łatwe, krótkie, pospolite oraz internacjonalizmy. Częściowo poprawnie rozwiązuje zadania na czytanie.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</w:tcBorders>
          </w:tcPr>
          <w:p w14:paraId="5C87A884" w14:textId="77777777" w:rsidR="0084629A" w:rsidRDefault="00336D70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Rozumie w tekstach pisanych </w:t>
            </w:r>
          </w:p>
          <w:p w14:paraId="5B58B57B" w14:textId="77777777" w:rsidR="0084629A" w:rsidRDefault="00336D70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 słuchanych słowa o wysokim stopniu pospolitości, łatwości, internacjonalizmy, wybrane zdania. Częściowo poprawnie rozwiązuje zadania na czytanie i słuchanie.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</w:tcPr>
          <w:p w14:paraId="75370E3D" w14:textId="77777777" w:rsidR="0084629A" w:rsidRDefault="00336D70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Rozumie większość tekstu i komunikatów słownych na bazie poznanego słownictwa.</w:t>
            </w:r>
          </w:p>
          <w:p w14:paraId="5C2A4334" w14:textId="77777777" w:rsidR="0084629A" w:rsidRDefault="00336D70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W większości poprawnie rozwiązuje zadania na czytanie i słuchanie.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14:paraId="5C610445" w14:textId="77777777" w:rsidR="0084629A" w:rsidRDefault="00336D70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Rozumie szczegółowo teksty </w:t>
            </w:r>
          </w:p>
          <w:p w14:paraId="0AB3693D" w14:textId="2CF73ACE" w:rsidR="0084629A" w:rsidRDefault="00336D70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 komunikaty słowne w zakresie omawianych tematów. Poprawnie rozwiązuje zadania na czytanie i słuchanie: r/f, dobieranie.</w:t>
            </w:r>
          </w:p>
        </w:tc>
        <w:tc>
          <w:tcPr>
            <w:tcW w:w="19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8F55F" w14:textId="77777777" w:rsidR="0084629A" w:rsidRDefault="0084629A">
            <w:pPr>
              <w:widowControl w:val="0"/>
            </w:pPr>
          </w:p>
        </w:tc>
      </w:tr>
      <w:tr w:rsidR="0084629A" w14:paraId="2BB9319E" w14:textId="77777777" w:rsidTr="00E07599">
        <w:trPr>
          <w:trHeight w:val="863"/>
        </w:trPr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6DA62075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PRODUKCJA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19381F1E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Z pomocą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nauczyciela wykazuje się w stopniu minimalnym umiejętnościami na ocenę dostateczną: naśladuje, odczytuje, wykonuje niesamodzielnie zadania.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</w:tcBorders>
          </w:tcPr>
          <w:p w14:paraId="190E8A0F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godzinę wybranym, dowolnym sposobem</w:t>
            </w:r>
          </w:p>
          <w:p w14:paraId="5DD311DA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Określa termin: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heute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morgen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gestern</w:t>
            </w:r>
            <w:proofErr w:type="spellEnd"/>
          </w:p>
          <w:p w14:paraId="0560BF13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swój adres i numer telefonu</w:t>
            </w:r>
          </w:p>
          <w:p w14:paraId="6B8EFE70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opinię na temat zawodu swoich rodziców (na bazie schematu)</w:t>
            </w:r>
          </w:p>
          <w:p w14:paraId="67C3F3EA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przynależność (zna i stosuje zaimki dzierżawcze, może mylić odmianę względem rodzaju rzeczownika)</w:t>
            </w:r>
          </w:p>
          <w:p w14:paraId="63714121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Odpowiada na pytanie o charakterystyczne czynności dla zawodów lub przyporządkowuje zawodom podane czynności</w:t>
            </w:r>
          </w:p>
          <w:p w14:paraId="0ADC8920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Używa formy grzecznościowej</w:t>
            </w:r>
          </w:p>
          <w:p w14:paraId="498546F3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Literuje swoje imię i nazwisko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</w:tcPr>
          <w:p w14:paraId="18FFA635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14:paraId="2297EF23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Zachowuje poprawność językową na poziomie umożliwiającym dobrą komunikację: przedstawia w innej formie, charakteryzuje, hierarchizuje, wnioskuje, porządkuje, broni poglądów.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14:paraId="39BDC7D0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godzinę (czas zegarowy oficjalny i nieoficjalny)</w:t>
            </w:r>
          </w:p>
          <w:p w14:paraId="40A755F2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termin</w:t>
            </w:r>
          </w:p>
          <w:p w14:paraId="6E990784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adres i numer telefonu swój i osób trzecich</w:t>
            </w:r>
          </w:p>
          <w:p w14:paraId="7FC254A7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e-mail</w:t>
            </w:r>
          </w:p>
          <w:p w14:paraId="5D3674B1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opinię na temat różnych zawodów, uzasadnia</w:t>
            </w:r>
          </w:p>
          <w:p w14:paraId="0D27850B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przynależność (np. czegoś do kogoś)</w:t>
            </w:r>
          </w:p>
          <w:p w14:paraId="4027A933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Opisuje czynności typowe dla zawodów</w:t>
            </w:r>
          </w:p>
          <w:p w14:paraId="4C92D7D4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Przekazuje dane kontaktowe innych osób</w:t>
            </w:r>
          </w:p>
          <w:p w14:paraId="386EB2BD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Używa formy grzecznościowej</w:t>
            </w:r>
          </w:p>
          <w:p w14:paraId="09CBC485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Literuje niezrozumiałe wyrazy</w:t>
            </w:r>
          </w:p>
        </w:tc>
        <w:tc>
          <w:tcPr>
            <w:tcW w:w="19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EDD35" w14:textId="77777777" w:rsidR="0084629A" w:rsidRDefault="0084629A">
            <w:pPr>
              <w:widowControl w:val="0"/>
            </w:pPr>
          </w:p>
        </w:tc>
      </w:tr>
      <w:tr w:rsidR="0084629A" w14:paraId="0BD56603" w14:textId="77777777"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7AB13B6F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lastRenderedPageBreak/>
              <w:t>INTERAKCJA</w:t>
            </w:r>
          </w:p>
        </w:tc>
        <w:tc>
          <w:tcPr>
            <w:tcW w:w="2775" w:type="dxa"/>
            <w:tcBorders>
              <w:left w:val="single" w:sz="2" w:space="0" w:color="000000"/>
              <w:bottom w:val="single" w:sz="2" w:space="0" w:color="000000"/>
            </w:tcBorders>
          </w:tcPr>
          <w:p w14:paraId="7C4204A3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 interakcji posługuje się tylko odtworzonymi z pamięci schematami pytań, zdań, które dotyczą jego osoby. Reaguje i tworzy proste, krótkie pytania zapamiętane lub wyćwiczone drylami językowymi.</w:t>
            </w:r>
          </w:p>
          <w:p w14:paraId="0BB8D00A" w14:textId="77777777" w:rsidR="0084629A" w:rsidRDefault="0084629A">
            <w:pPr>
              <w:pStyle w:val="Zawartotabeli"/>
              <w:widowControl w:val="0"/>
            </w:pPr>
          </w:p>
          <w:p w14:paraId="4C11B59F" w14:textId="77777777" w:rsidR="0084629A" w:rsidRDefault="00336D70">
            <w:pPr>
              <w:pStyle w:val="Zawartotabeli"/>
              <w:widowControl w:val="0"/>
            </w:pPr>
            <w:r>
              <w:t xml:space="preserve">                      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</w:tcBorders>
          </w:tcPr>
          <w:p w14:paraId="5E71721F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Prosi inne osoby o podanie adresu i numeru telefonu</w:t>
            </w:r>
          </w:p>
          <w:p w14:paraId="4133F58A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Zna i stosuje zwroty:</w:t>
            </w:r>
          </w:p>
          <w:p w14:paraId="015F86A7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i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Wiederholen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Sie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bitte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>!</w:t>
            </w:r>
          </w:p>
          <w:p w14:paraId="48BD6E23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i/>
                <w:sz w:val="16"/>
                <w:szCs w:val="16"/>
                <w:lang w:val="de-DE"/>
              </w:rPr>
            </w:pPr>
            <w:r>
              <w:rPr>
                <w:rFonts w:ascii="Verdana" w:hAnsi="Verdana" w:cs="Verdana"/>
                <w:i/>
                <w:sz w:val="16"/>
                <w:szCs w:val="16"/>
                <w:lang w:val="de-DE"/>
              </w:rPr>
              <w:t>Sprechen Sie bitte langsam!</w:t>
            </w:r>
          </w:p>
          <w:p w14:paraId="26371AC5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i/>
                <w:sz w:val="16"/>
                <w:szCs w:val="16"/>
                <w:lang w:val="de-DE"/>
              </w:rPr>
            </w:pPr>
            <w:r>
              <w:rPr>
                <w:rFonts w:ascii="Verdana" w:hAnsi="Verdana" w:cs="Verdana"/>
                <w:i/>
                <w:sz w:val="16"/>
                <w:szCs w:val="16"/>
                <w:lang w:val="de-DE"/>
              </w:rPr>
              <w:t>Was bedeutet …?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</w:tcPr>
          <w:p w14:paraId="2B0AC5A5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14:paraId="574D08C2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Sprawnie komunikuje się (popełnia błędy, które nie zakłócają komunikacji) </w:t>
            </w:r>
          </w:p>
          <w:p w14:paraId="4155CEB2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 zakresie omawianych tematów, jeśli dotyczą one sytuacji typowych, podobnych do przerobionych w ramach zajęć lekcyjnych.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</w:tcPr>
          <w:p w14:paraId="13E762CD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Prosi inne osoby o podanie adresu i numeru telefonu</w:t>
            </w:r>
          </w:p>
          <w:p w14:paraId="2EC607AC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Prosi o powtórzenie i mówienie wolniej</w:t>
            </w:r>
          </w:p>
          <w:p w14:paraId="7E2129F9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Prosi o wytłumaczenie nieznanego słowa</w:t>
            </w:r>
          </w:p>
        </w:tc>
        <w:tc>
          <w:tcPr>
            <w:tcW w:w="1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42327" w14:textId="77777777" w:rsidR="0084629A" w:rsidRDefault="0084629A">
            <w:pPr>
              <w:pStyle w:val="Zawartotabeli"/>
              <w:widowControl w:val="0"/>
            </w:pPr>
          </w:p>
        </w:tc>
      </w:tr>
    </w:tbl>
    <w:p w14:paraId="6EED3091" w14:textId="77777777" w:rsidR="0084629A" w:rsidRDefault="0084629A"/>
    <w:tbl>
      <w:tblPr>
        <w:tblW w:w="14866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51"/>
        <w:gridCol w:w="2594"/>
        <w:gridCol w:w="2836"/>
        <w:gridCol w:w="3015"/>
        <w:gridCol w:w="2655"/>
        <w:gridCol w:w="2115"/>
      </w:tblGrid>
      <w:tr w:rsidR="0084629A" w14:paraId="23CAC336" w14:textId="77777777">
        <w:tc>
          <w:tcPr>
            <w:tcW w:w="148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1C6D2FAD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  <w:lang w:val="de-DE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lang w:val="de-DE"/>
              </w:rPr>
              <w:t xml:space="preserve">INFOS AKTUELL 1, ROZDZIAŁ 2: NACH DER SCHULE (Po </w:t>
            </w:r>
            <w:proofErr w:type="spellStart"/>
            <w:r>
              <w:rPr>
                <w:rFonts w:ascii="Verdana" w:hAnsi="Verdana" w:cs="Verdana"/>
                <w:b/>
                <w:bCs/>
                <w:sz w:val="16"/>
                <w:szCs w:val="16"/>
                <w:lang w:val="de-DE"/>
              </w:rPr>
              <w:t>szkole</w:t>
            </w:r>
            <w:proofErr w:type="spellEnd"/>
            <w:r>
              <w:rPr>
                <w:rFonts w:ascii="Verdana" w:hAnsi="Verdana" w:cs="Verdana"/>
                <w:b/>
                <w:bCs/>
                <w:sz w:val="16"/>
                <w:szCs w:val="16"/>
                <w:lang w:val="de-DE"/>
              </w:rPr>
              <w:t>)</w:t>
            </w:r>
          </w:p>
        </w:tc>
      </w:tr>
      <w:tr w:rsidR="0084629A" w14:paraId="3A708FEE" w14:textId="77777777" w:rsidTr="00A816A5"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34AFAD68" w14:textId="77777777" w:rsidR="0084629A" w:rsidRDefault="0084629A">
            <w:pPr>
              <w:pStyle w:val="Zawartotabeli"/>
              <w:widowControl w:val="0"/>
              <w:rPr>
                <w:rFonts w:ascii="Verdana" w:hAnsi="Verdana" w:cs="Verdana"/>
                <w:i/>
                <w:iCs/>
                <w:sz w:val="16"/>
                <w:szCs w:val="16"/>
                <w:lang w:val="de-DE"/>
              </w:rPr>
            </w:pPr>
          </w:p>
          <w:p w14:paraId="529C50DD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2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vAlign w:val="center"/>
          </w:tcPr>
          <w:p w14:paraId="51D6FF35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dopuszczającej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vAlign w:val="center"/>
          </w:tcPr>
          <w:p w14:paraId="400974B0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dostatecznej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vAlign w:val="center"/>
          </w:tcPr>
          <w:p w14:paraId="45CE5503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dobrej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vAlign w:val="center"/>
          </w:tcPr>
          <w:p w14:paraId="17A01C19" w14:textId="77777777" w:rsidR="0084629A" w:rsidRDefault="0084629A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7462B3E9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bardzo dobrej</w:t>
            </w:r>
          </w:p>
          <w:p w14:paraId="099CE0C4" w14:textId="77777777" w:rsidR="0084629A" w:rsidRDefault="0084629A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14:paraId="62678110" w14:textId="77777777" w:rsidR="0084629A" w:rsidRDefault="0084629A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37CF360E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celującej</w:t>
            </w:r>
          </w:p>
          <w:p w14:paraId="23597880" w14:textId="77777777" w:rsidR="0084629A" w:rsidRDefault="0084629A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4629A" w14:paraId="14107FB7" w14:textId="77777777">
        <w:tc>
          <w:tcPr>
            <w:tcW w:w="16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0B4E779A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WIEDZA: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 xml:space="preserve">znajomość </w:t>
            </w:r>
          </w:p>
          <w:p w14:paraId="5C4F1620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środków </w:t>
            </w:r>
          </w:p>
          <w:p w14:paraId="6110B8E4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językowych</w:t>
            </w:r>
          </w:p>
        </w:tc>
        <w:tc>
          <w:tcPr>
            <w:tcW w:w="2594" w:type="dxa"/>
            <w:tcBorders>
              <w:left w:val="single" w:sz="2" w:space="0" w:color="000000"/>
              <w:bottom w:val="single" w:sz="2" w:space="0" w:color="000000"/>
            </w:tcBorders>
          </w:tcPr>
          <w:p w14:paraId="5991F8EA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 xml:space="preserve">Uczeń zna i stosuje 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bardzo ograniczony zakres środków językowych w znacznym stopniu uniemożliwiający realizację poleceń bez pomocy nauczyciela.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14:paraId="50070D09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 xml:space="preserve">Uczeń zna i stosuje 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ograniczony zakres środków językowych; głównie środki językowe o wysokim stopniu pospolitości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</w:tcPr>
          <w:p w14:paraId="398BFEEB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Uczeń zna i stosuje większość poznanych wyrazów oraz zwrotów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, oprócz środków językowych o wysokim stopniu pospolitości w wypowiedzi występuje kilka precyzyjnych sformułowań.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</w:tcBorders>
          </w:tcPr>
          <w:p w14:paraId="4ABF3F62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 xml:space="preserve">Uczeń zna i stosuje </w:t>
            </w:r>
            <w:r>
              <w:rPr>
                <w:rFonts w:ascii="Verdana" w:hAnsi="Verdana" w:cs="Verdana"/>
                <w:sz w:val="16"/>
                <w:szCs w:val="16"/>
                <w:u w:val="single"/>
              </w:rPr>
              <w:t>wszystkie poznane wyrazy oraz zwroty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211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F6D6B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 xml:space="preserve">Ocenę celującą otrzymuje uczeń, który w wysokim stopniu opanował wiedzę i umiejętności określone programem </w:t>
            </w:r>
            <w:proofErr w:type="gramStart"/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nauczania.*</w:t>
            </w:r>
            <w:proofErr w:type="gramEnd"/>
          </w:p>
          <w:p w14:paraId="6D455B0A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18C27F2E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7895B497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223DFD7E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3F328F55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11B19170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64253C31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03832116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  <w:lastRenderedPageBreak/>
              <w:t>* W świetle obowiązujących przepisów ocena ucznia ma wynikać ze stopnia przyswojenia przez niego treści wynikających z podstawy programowej.</w:t>
            </w:r>
          </w:p>
          <w:p w14:paraId="7E656CEB" w14:textId="240283D1" w:rsidR="0084629A" w:rsidRPr="00E07599" w:rsidRDefault="00336D70" w:rsidP="00E07599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  <w:t>Ustalenie wymagań na ocenę celującą należy do nauczyciela, ale muszą one być zgodne z prawem. Jeżeli uczeń wykazuje zainteresowanie poszerzaniem 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</w:tc>
      </w:tr>
      <w:tr w:rsidR="0084629A" w14:paraId="62743329" w14:textId="77777777">
        <w:tc>
          <w:tcPr>
            <w:tcW w:w="1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8004B32" w14:textId="77777777" w:rsidR="0084629A" w:rsidRDefault="0084629A">
            <w:pPr>
              <w:widowControl w:val="0"/>
            </w:pPr>
          </w:p>
        </w:tc>
        <w:tc>
          <w:tcPr>
            <w:tcW w:w="2594" w:type="dxa"/>
            <w:tcBorders>
              <w:left w:val="single" w:sz="2" w:space="0" w:color="000000"/>
            </w:tcBorders>
          </w:tcPr>
          <w:p w14:paraId="1E51B474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 niewielkim stopniu stosuje poznane struktury gramatyczne w zadaniach.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Popełnia liczne błędy.</w:t>
            </w:r>
          </w:p>
        </w:tc>
        <w:tc>
          <w:tcPr>
            <w:tcW w:w="2836" w:type="dxa"/>
            <w:tcBorders>
              <w:left w:val="single" w:sz="2" w:space="0" w:color="000000"/>
            </w:tcBorders>
          </w:tcPr>
          <w:p w14:paraId="3F848036" w14:textId="32BD4446" w:rsidR="0084629A" w:rsidRDefault="00336D7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Częściowo poprawnie stosuje poznane struktury gramatyczne w zadaniach i własnych</w:t>
            </w:r>
            <w:r w:rsidR="00CF385F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 xml:space="preserve">wypowiedziach. </w:t>
            </w:r>
          </w:p>
        </w:tc>
        <w:tc>
          <w:tcPr>
            <w:tcW w:w="3015" w:type="dxa"/>
            <w:tcBorders>
              <w:left w:val="single" w:sz="2" w:space="0" w:color="000000"/>
            </w:tcBorders>
          </w:tcPr>
          <w:p w14:paraId="593768B0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 xml:space="preserve">W większości poprawnie stosuje poznane struktury gramatyczne w zadaniach i własnych wypowiedziach. Błędy nie zakłócają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komunikacji.</w:t>
            </w:r>
          </w:p>
        </w:tc>
        <w:tc>
          <w:tcPr>
            <w:tcW w:w="2655" w:type="dxa"/>
            <w:tcBorders>
              <w:left w:val="single" w:sz="2" w:space="0" w:color="000000"/>
            </w:tcBorders>
          </w:tcPr>
          <w:p w14:paraId="3DB8164F" w14:textId="51503DD4" w:rsidR="0084629A" w:rsidRDefault="00336D7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Poprawnie stosuje poznane struktury gramatyczne w zadaniach i własnych</w:t>
            </w:r>
            <w:r w:rsidR="00CF385F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wypowiedziach.</w:t>
            </w:r>
          </w:p>
        </w:tc>
        <w:tc>
          <w:tcPr>
            <w:tcW w:w="211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C9D87" w14:textId="77777777" w:rsidR="0084629A" w:rsidRDefault="0084629A">
            <w:pPr>
              <w:widowControl w:val="0"/>
            </w:pPr>
          </w:p>
        </w:tc>
      </w:tr>
      <w:tr w:rsidR="0084629A" w14:paraId="005A86F0" w14:textId="77777777">
        <w:tc>
          <w:tcPr>
            <w:tcW w:w="1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1EDB940C" w14:textId="77777777" w:rsidR="0084629A" w:rsidRDefault="0084629A">
            <w:pPr>
              <w:widowControl w:val="0"/>
            </w:pPr>
          </w:p>
        </w:tc>
        <w:tc>
          <w:tcPr>
            <w:tcW w:w="5430" w:type="dxa"/>
            <w:gridSpan w:val="2"/>
            <w:tcBorders>
              <w:bottom w:val="single" w:sz="4" w:space="0" w:color="000000"/>
            </w:tcBorders>
          </w:tcPr>
          <w:p w14:paraId="68CB5644" w14:textId="77777777" w:rsidR="0084629A" w:rsidRPr="00E07599" w:rsidRDefault="00336D70" w:rsidP="00E07599">
            <w:pPr>
              <w:pStyle w:val="Zawartotabeli"/>
              <w:widowControl w:val="0"/>
              <w:numPr>
                <w:ilvl w:val="0"/>
                <w:numId w:val="3"/>
              </w:numPr>
              <w:spacing w:after="0"/>
              <w:ind w:left="714" w:hanging="35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Nazwy </w:t>
            </w:r>
            <w:r w:rsidRPr="00E07599">
              <w:rPr>
                <w:rFonts w:ascii="Verdana" w:eastAsia="Verdana" w:hAnsi="Verdana" w:cs="Verdana"/>
                <w:sz w:val="16"/>
                <w:szCs w:val="16"/>
              </w:rPr>
              <w:t>hobby i zainteresowań</w:t>
            </w:r>
          </w:p>
          <w:p w14:paraId="5BB95A99" w14:textId="77777777" w:rsidR="0084629A" w:rsidRPr="00E07599" w:rsidRDefault="00336D70" w:rsidP="00E07599">
            <w:pPr>
              <w:pStyle w:val="Zawartotabeli"/>
              <w:widowControl w:val="0"/>
              <w:numPr>
                <w:ilvl w:val="0"/>
                <w:numId w:val="3"/>
              </w:numPr>
              <w:spacing w:after="0"/>
              <w:ind w:left="714" w:hanging="357"/>
              <w:rPr>
                <w:rFonts w:ascii="Verdana" w:eastAsia="Verdana" w:hAnsi="Verdana" w:cs="Verdana"/>
                <w:sz w:val="16"/>
                <w:szCs w:val="16"/>
              </w:rPr>
            </w:pPr>
            <w:r w:rsidRPr="00E07599">
              <w:rPr>
                <w:rFonts w:ascii="Verdana" w:eastAsia="Verdana" w:hAnsi="Verdana" w:cs="Verdana"/>
                <w:sz w:val="16"/>
                <w:szCs w:val="16"/>
              </w:rPr>
              <w:t>Nazwy członków rodziny</w:t>
            </w:r>
          </w:p>
          <w:p w14:paraId="70D58EFF" w14:textId="77777777" w:rsidR="0084629A" w:rsidRPr="00E07599" w:rsidRDefault="00336D70" w:rsidP="00E07599">
            <w:pPr>
              <w:pStyle w:val="Zawartotabeli"/>
              <w:widowControl w:val="0"/>
              <w:numPr>
                <w:ilvl w:val="0"/>
                <w:numId w:val="3"/>
              </w:numPr>
              <w:spacing w:after="0"/>
              <w:ind w:left="714" w:hanging="357"/>
              <w:rPr>
                <w:rFonts w:ascii="Verdana" w:eastAsia="Verdana" w:hAnsi="Verdana" w:cs="Verdana"/>
                <w:sz w:val="16"/>
                <w:szCs w:val="16"/>
              </w:rPr>
            </w:pPr>
            <w:r w:rsidRPr="00E07599">
              <w:rPr>
                <w:rFonts w:ascii="Verdana" w:eastAsia="Verdana" w:hAnsi="Verdana" w:cs="Verdana"/>
                <w:sz w:val="16"/>
                <w:szCs w:val="16"/>
              </w:rPr>
              <w:t>Nazwy miejsc w mieście</w:t>
            </w:r>
          </w:p>
          <w:p w14:paraId="4BDBD0A9" w14:textId="77777777" w:rsidR="0084629A" w:rsidRPr="00E07599" w:rsidRDefault="00336D70" w:rsidP="00E07599">
            <w:pPr>
              <w:pStyle w:val="Zawartotabeli"/>
              <w:widowControl w:val="0"/>
              <w:numPr>
                <w:ilvl w:val="0"/>
                <w:numId w:val="3"/>
              </w:numPr>
              <w:spacing w:after="0"/>
              <w:ind w:left="714" w:hanging="357"/>
              <w:rPr>
                <w:rFonts w:ascii="Verdana" w:eastAsia="Verdana" w:hAnsi="Verdana" w:cs="Verdana"/>
                <w:sz w:val="16"/>
                <w:szCs w:val="16"/>
              </w:rPr>
            </w:pPr>
            <w:r w:rsidRPr="00E07599">
              <w:rPr>
                <w:rFonts w:ascii="Verdana" w:eastAsia="Verdana" w:hAnsi="Verdana" w:cs="Verdana"/>
                <w:sz w:val="16"/>
                <w:szCs w:val="16"/>
              </w:rPr>
              <w:t>Nazwy potraw i napojów</w:t>
            </w:r>
          </w:p>
          <w:p w14:paraId="4AE0BF55" w14:textId="77777777" w:rsidR="0084629A" w:rsidRPr="00E07599" w:rsidRDefault="00336D70" w:rsidP="00E07599">
            <w:pPr>
              <w:pStyle w:val="Zawartotabeli"/>
              <w:widowControl w:val="0"/>
              <w:numPr>
                <w:ilvl w:val="0"/>
                <w:numId w:val="3"/>
              </w:numPr>
              <w:spacing w:after="0"/>
              <w:ind w:left="714" w:hanging="357"/>
              <w:rPr>
                <w:rFonts w:ascii="Verdana" w:eastAsia="Verdana" w:hAnsi="Verdana" w:cs="Verdana"/>
                <w:sz w:val="16"/>
                <w:szCs w:val="16"/>
              </w:rPr>
            </w:pPr>
            <w:r w:rsidRPr="00E07599">
              <w:rPr>
                <w:rFonts w:ascii="Verdana" w:eastAsia="Verdana" w:hAnsi="Verdana" w:cs="Verdana"/>
                <w:sz w:val="16"/>
                <w:szCs w:val="16"/>
              </w:rPr>
              <w:t>Czasowniki zwrotne</w:t>
            </w:r>
          </w:p>
          <w:p w14:paraId="2B18F4D9" w14:textId="77777777" w:rsidR="0084629A" w:rsidRPr="00E07599" w:rsidRDefault="00336D70" w:rsidP="00E07599">
            <w:pPr>
              <w:pStyle w:val="Zawartotabeli"/>
              <w:widowControl w:val="0"/>
              <w:numPr>
                <w:ilvl w:val="0"/>
                <w:numId w:val="3"/>
              </w:numPr>
              <w:spacing w:after="0"/>
              <w:ind w:left="714" w:hanging="357"/>
              <w:rPr>
                <w:sz w:val="16"/>
                <w:szCs w:val="16"/>
              </w:rPr>
            </w:pPr>
            <w:r w:rsidRPr="00E07599">
              <w:rPr>
                <w:rFonts w:ascii="Verdana" w:eastAsia="Verdana" w:hAnsi="Verdana" w:cs="Verdana"/>
                <w:sz w:val="16"/>
                <w:szCs w:val="16"/>
              </w:rPr>
              <w:t xml:space="preserve">Czasowniki modalne </w:t>
            </w:r>
            <w:proofErr w:type="spellStart"/>
            <w:r w:rsidRPr="00E07599">
              <w:rPr>
                <w:rFonts w:ascii="Verdana" w:eastAsia="Verdana" w:hAnsi="Verdana" w:cs="Verdana"/>
                <w:i/>
                <w:sz w:val="16"/>
                <w:szCs w:val="16"/>
              </w:rPr>
              <w:t>müssen</w:t>
            </w:r>
            <w:proofErr w:type="spellEnd"/>
            <w:r w:rsidRPr="00E07599">
              <w:rPr>
                <w:rFonts w:ascii="Verdana" w:eastAsia="Verdana" w:hAnsi="Verdana" w:cs="Verdana"/>
                <w:sz w:val="16"/>
                <w:szCs w:val="16"/>
              </w:rPr>
              <w:t xml:space="preserve"> i </w:t>
            </w:r>
            <w:proofErr w:type="spellStart"/>
            <w:r w:rsidRPr="00E07599">
              <w:rPr>
                <w:rFonts w:ascii="Verdana" w:eastAsia="Verdana" w:hAnsi="Verdana" w:cs="Verdana"/>
                <w:i/>
                <w:sz w:val="16"/>
                <w:szCs w:val="16"/>
              </w:rPr>
              <w:t>können</w:t>
            </w:r>
            <w:proofErr w:type="spellEnd"/>
          </w:p>
          <w:p w14:paraId="777601EB" w14:textId="77777777" w:rsidR="0084629A" w:rsidRDefault="00336D70" w:rsidP="00E07599">
            <w:pPr>
              <w:pStyle w:val="Zawartotabeli"/>
              <w:widowControl w:val="0"/>
              <w:numPr>
                <w:ilvl w:val="0"/>
                <w:numId w:val="3"/>
              </w:numPr>
              <w:spacing w:after="0"/>
              <w:ind w:left="714" w:hanging="357"/>
            </w:pPr>
            <w:r w:rsidRPr="00E07599">
              <w:rPr>
                <w:rFonts w:ascii="Verdana" w:eastAsia="Verdana" w:hAnsi="Verdana" w:cs="Verdana"/>
                <w:sz w:val="16"/>
                <w:szCs w:val="16"/>
              </w:rPr>
              <w:t xml:space="preserve">Przeczenie </w:t>
            </w:r>
            <w:proofErr w:type="spellStart"/>
            <w:r w:rsidRPr="00E07599">
              <w:rPr>
                <w:rFonts w:ascii="Verdana" w:eastAsia="Verdana" w:hAnsi="Verdana" w:cs="Verdana"/>
                <w:i/>
                <w:sz w:val="16"/>
                <w:szCs w:val="16"/>
              </w:rPr>
              <w:t>kein</w:t>
            </w:r>
            <w:proofErr w:type="spellEnd"/>
            <w:r w:rsidRPr="00E07599">
              <w:rPr>
                <w:rFonts w:ascii="Verdana" w:eastAsia="Verdana" w:hAnsi="Verdana" w:cs="Verdana"/>
                <w:i/>
                <w:sz w:val="16"/>
                <w:szCs w:val="16"/>
              </w:rPr>
              <w:t xml:space="preserve"> </w:t>
            </w:r>
            <w:r w:rsidRPr="00E07599">
              <w:rPr>
                <w:rFonts w:ascii="Verdana" w:eastAsia="Verdana" w:hAnsi="Verdana" w:cs="Verdana"/>
                <w:sz w:val="16"/>
                <w:szCs w:val="16"/>
              </w:rPr>
              <w:t>w mianowniku i bierniku</w:t>
            </w:r>
          </w:p>
        </w:tc>
        <w:tc>
          <w:tcPr>
            <w:tcW w:w="5670" w:type="dxa"/>
            <w:gridSpan w:val="2"/>
            <w:tcBorders>
              <w:bottom w:val="single" w:sz="2" w:space="0" w:color="000000"/>
            </w:tcBorders>
          </w:tcPr>
          <w:p w14:paraId="05349374" w14:textId="77777777" w:rsidR="0084629A" w:rsidRDefault="0084629A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1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97F03" w14:textId="77777777" w:rsidR="0084629A" w:rsidRDefault="0084629A">
            <w:pPr>
              <w:widowControl w:val="0"/>
            </w:pPr>
          </w:p>
        </w:tc>
      </w:tr>
      <w:tr w:rsidR="0084629A" w14:paraId="66BA6855" w14:textId="77777777">
        <w:trPr>
          <w:trHeight w:val="283"/>
        </w:trPr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2BF7476E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RECEPCJA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487C212D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eastAsia="Verdana" w:hAnsi="Verdana" w:cs="Verdana"/>
                <w:sz w:val="16"/>
                <w:szCs w:val="16"/>
              </w:rPr>
              <w:t>Rozumie w tekście pisanym pojedyncze słowa: łatwe, krótkie, pospolite oraz internacjonalizmy. Częściowo poprawnie rozwiązuje zadania na czytanie.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5D1197E2" w14:textId="77777777" w:rsidR="0084629A" w:rsidRDefault="00336D70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Rozumie w tekstach pisanych </w:t>
            </w:r>
          </w:p>
          <w:p w14:paraId="06FC9F75" w14:textId="77777777" w:rsidR="0084629A" w:rsidRDefault="00336D70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 słuchanych słowa o wysokim stopniu pospolitości, łatwości oraz internacjonalizmy i wybrane zdania. Częściowo poprawnie rozwiązuje zadania na czytanie i słuchanie.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</w:tcPr>
          <w:p w14:paraId="247E03A1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Rozumie większość tekstu </w:t>
            </w:r>
            <w:r>
              <w:rPr>
                <w:rFonts w:ascii="Verdana" w:eastAsia="Verdana" w:hAnsi="Verdana" w:cs="Verdana"/>
                <w:sz w:val="16"/>
                <w:szCs w:val="16"/>
              </w:rPr>
              <w:br/>
              <w:t>i komunikatów słownych na bazie poznanego słownictwa.</w:t>
            </w:r>
          </w:p>
          <w:p w14:paraId="115DECD7" w14:textId="77777777" w:rsidR="0084629A" w:rsidRDefault="00336D70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W większości poprawnie rozwiązuje zadania na czytanie i słuchanie.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</w:tcBorders>
          </w:tcPr>
          <w:p w14:paraId="5B53B42B" w14:textId="77777777" w:rsidR="0084629A" w:rsidRDefault="00336D70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Rozumie szczegółowo teksty </w:t>
            </w:r>
          </w:p>
          <w:p w14:paraId="3533BB13" w14:textId="77777777" w:rsidR="0084629A" w:rsidRDefault="00336D70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i komunikaty słowne w zakresie omawianych tematów. Poprawnie rozwiązuje zadania na czytanie </w:t>
            </w:r>
          </w:p>
          <w:p w14:paraId="1C9C9F7F" w14:textId="77777777" w:rsidR="0084629A" w:rsidRDefault="00336D70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 słuchanie: r/f, dobieranie.</w:t>
            </w:r>
          </w:p>
        </w:tc>
        <w:tc>
          <w:tcPr>
            <w:tcW w:w="211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F8B93" w14:textId="77777777" w:rsidR="0084629A" w:rsidRDefault="0084629A">
            <w:pPr>
              <w:widowControl w:val="0"/>
            </w:pPr>
          </w:p>
        </w:tc>
      </w:tr>
      <w:tr w:rsidR="0084629A" w14:paraId="782A9BB9" w14:textId="77777777"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18416E3B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PRODUKCJA</w:t>
            </w:r>
          </w:p>
        </w:tc>
        <w:tc>
          <w:tcPr>
            <w:tcW w:w="2594" w:type="dxa"/>
            <w:tcBorders>
              <w:left w:val="single" w:sz="2" w:space="0" w:color="000000"/>
              <w:bottom w:val="single" w:sz="2" w:space="0" w:color="000000"/>
            </w:tcBorders>
          </w:tcPr>
          <w:p w14:paraId="212E8FBF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Z pomocą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nauczyciela wykazuje się w stopniu minimalnym umiejętnościami na ocenę dostateczną: naśladuje, odczytuje, wykonuje niesamodzielnie zadania.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14:paraId="124D62B7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Wymienia członków rodziny</w:t>
            </w:r>
          </w:p>
          <w:p w14:paraId="3DD0AF2B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Odpowiada na pytania o członków rodziny</w:t>
            </w:r>
          </w:p>
          <w:p w14:paraId="09DCD04D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Mówi, czym się interesuje</w:t>
            </w:r>
          </w:p>
          <w:p w14:paraId="772FDEFB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Mówi, co lubi jeść i pić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</w:tcPr>
          <w:p w14:paraId="028A2831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14:paraId="09348D96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Zachowuje poprawność językową na poziomie umożliwiającym dobrą komunikację: przedstawia w innej formie, charakteryzuje, hierarchizuje, wnioskuje, porządkuje, broni poglądów.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</w:tcBorders>
          </w:tcPr>
          <w:p w14:paraId="4028664C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Opisuje rodzinę</w:t>
            </w:r>
          </w:p>
          <w:p w14:paraId="68E941EC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o zainteresowaniach</w:t>
            </w:r>
          </w:p>
          <w:p w14:paraId="5792E0DC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upodobania kulinarne</w:t>
            </w:r>
          </w:p>
          <w:p w14:paraId="38C947DE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e-mail</w:t>
            </w:r>
          </w:p>
        </w:tc>
        <w:tc>
          <w:tcPr>
            <w:tcW w:w="211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6D15D" w14:textId="77777777" w:rsidR="0084629A" w:rsidRDefault="0084629A">
            <w:pPr>
              <w:widowControl w:val="0"/>
            </w:pPr>
          </w:p>
        </w:tc>
      </w:tr>
      <w:tr w:rsidR="0084629A" w14:paraId="49705135" w14:textId="77777777"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15A4F83A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INTERAKCJA</w:t>
            </w:r>
          </w:p>
        </w:tc>
        <w:tc>
          <w:tcPr>
            <w:tcW w:w="2594" w:type="dxa"/>
            <w:tcBorders>
              <w:left w:val="single" w:sz="2" w:space="0" w:color="000000"/>
              <w:bottom w:val="single" w:sz="2" w:space="0" w:color="000000"/>
            </w:tcBorders>
          </w:tcPr>
          <w:p w14:paraId="74D391D3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 interakcji posługuje się tylko odtworzonymi z pamięci schematami pytań, zdań dotyczącymi jego osoby. Reaguje i tworzy proste, krótkie pytania zapamiętane lub wyćwiczone drylami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językowymi.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14:paraId="738E33CD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Proponuje wspólne wyjście:</w:t>
            </w:r>
          </w:p>
          <w:p w14:paraId="31662BE5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i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Gehen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wir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ins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Kino?</w:t>
            </w:r>
          </w:p>
          <w:p w14:paraId="37AEC3BD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Przyjmuje propozycję: </w:t>
            </w:r>
            <w:r>
              <w:rPr>
                <w:rFonts w:ascii="Verdana" w:hAnsi="Verdana" w:cs="Verdana"/>
                <w:sz w:val="16"/>
                <w:szCs w:val="16"/>
              </w:rPr>
              <w:br/>
            </w:r>
            <w:r>
              <w:rPr>
                <w:rFonts w:ascii="Verdana" w:hAnsi="Verdana" w:cs="Verdana"/>
                <w:i/>
                <w:sz w:val="16"/>
                <w:szCs w:val="16"/>
              </w:rPr>
              <w:t xml:space="preserve">Ja,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gerne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>.</w:t>
            </w:r>
          </w:p>
          <w:p w14:paraId="4697F171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Odrzuca propozycję: </w:t>
            </w:r>
            <w:r>
              <w:rPr>
                <w:rFonts w:ascii="Verdana" w:hAnsi="Verdana" w:cs="Verdana"/>
                <w:sz w:val="16"/>
                <w:szCs w:val="16"/>
              </w:rPr>
              <w:br/>
            </w:r>
            <w:r>
              <w:rPr>
                <w:rFonts w:ascii="Verdana" w:hAnsi="Verdana" w:cs="Verdana"/>
                <w:i/>
                <w:sz w:val="16"/>
                <w:szCs w:val="16"/>
              </w:rPr>
              <w:t xml:space="preserve">Tut mir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leid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. Ich kann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nicht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>.</w:t>
            </w:r>
          </w:p>
          <w:p w14:paraId="4E165657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Składa zamówienie w lokalu: </w:t>
            </w:r>
          </w:p>
          <w:p w14:paraId="49FB1CB9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i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sz w:val="16"/>
                <w:szCs w:val="16"/>
              </w:rPr>
              <w:t xml:space="preserve">Ich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möchte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…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</w:tcPr>
          <w:p w14:paraId="4189CC3C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 xml:space="preserve">Wykazuje się umiejętnościami wyższymi od wymaganych na ocenę dostateczną, ale niższymi niż są oczekiwane na ocenę bardzo dobrą. </w:t>
            </w:r>
          </w:p>
          <w:p w14:paraId="5E6CEA45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Sprawnie komunikuje się (popełnia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błędy, które nie zakłócają komunikacji) w zakresie omawianych tematów, jeśli dotyczą one sytuacji typowych, podobnych do przerobionych w ramach zajęć lekcyjnych.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</w:tcBorders>
          </w:tcPr>
          <w:p w14:paraId="1364360E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Proponuje wyjście po szkole</w:t>
            </w:r>
          </w:p>
          <w:p w14:paraId="067A7A86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Umawia się na wyjście po szkole</w:t>
            </w:r>
          </w:p>
          <w:p w14:paraId="23BB2C71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Odrzuca propozycję i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uzasadnia odmowę</w:t>
            </w:r>
          </w:p>
          <w:p w14:paraId="5EA4A2A5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Składa zamówienie w lokalu</w:t>
            </w:r>
          </w:p>
          <w:p w14:paraId="6D008B99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Pyta o kartę dań</w:t>
            </w:r>
          </w:p>
          <w:p w14:paraId="48F86FDB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Pyta o dostępność potraw / napojów</w:t>
            </w:r>
          </w:p>
        </w:tc>
        <w:tc>
          <w:tcPr>
            <w:tcW w:w="211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80763" w14:textId="77777777" w:rsidR="0084629A" w:rsidRDefault="0084629A">
            <w:pPr>
              <w:widowControl w:val="0"/>
            </w:pPr>
          </w:p>
        </w:tc>
      </w:tr>
    </w:tbl>
    <w:p w14:paraId="0C523BAB" w14:textId="77777777" w:rsidR="0084629A" w:rsidRDefault="0084629A"/>
    <w:tbl>
      <w:tblPr>
        <w:tblW w:w="14866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51"/>
        <w:gridCol w:w="2594"/>
        <w:gridCol w:w="2836"/>
        <w:gridCol w:w="3015"/>
        <w:gridCol w:w="2655"/>
        <w:gridCol w:w="2115"/>
      </w:tblGrid>
      <w:tr w:rsidR="0084629A" w14:paraId="11D71E5B" w14:textId="77777777">
        <w:tc>
          <w:tcPr>
            <w:tcW w:w="148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49C7D22F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INFOS AKTUELL 1, ROZDZIAŁ 3: FREIZEIT (Czas wolny)</w:t>
            </w:r>
          </w:p>
        </w:tc>
      </w:tr>
      <w:tr w:rsidR="0084629A" w14:paraId="2818CB46" w14:textId="77777777" w:rsidTr="00A816A5"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04B45544" w14:textId="77777777" w:rsidR="0084629A" w:rsidRDefault="0084629A">
            <w:pPr>
              <w:pStyle w:val="Zawartotabeli"/>
              <w:widowControl w:val="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  <w:p w14:paraId="1537BAC4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25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vAlign w:val="center"/>
          </w:tcPr>
          <w:p w14:paraId="1604B95D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4E47D530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34CA7951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dopuszczającej</w:t>
            </w:r>
          </w:p>
          <w:p w14:paraId="569CDAF6" w14:textId="77777777" w:rsidR="0084629A" w:rsidRDefault="00336D70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                                             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vAlign w:val="center"/>
          </w:tcPr>
          <w:p w14:paraId="5A88F498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dostatecznej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vAlign w:val="center"/>
          </w:tcPr>
          <w:p w14:paraId="531C5444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00D9A7DF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3909D075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dobrej</w:t>
            </w:r>
          </w:p>
          <w:p w14:paraId="488EE60E" w14:textId="77777777" w:rsidR="0084629A" w:rsidRDefault="0084629A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vAlign w:val="center"/>
          </w:tcPr>
          <w:p w14:paraId="2D1C8C51" w14:textId="77777777" w:rsidR="0084629A" w:rsidRDefault="0084629A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3B3FC21D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bardzo dobrej</w:t>
            </w:r>
          </w:p>
          <w:p w14:paraId="18069F57" w14:textId="77777777" w:rsidR="0084629A" w:rsidRDefault="0084629A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14:paraId="511B870C" w14:textId="1ECEB260" w:rsidR="0084629A" w:rsidRDefault="00336D70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celującej</w:t>
            </w:r>
          </w:p>
        </w:tc>
      </w:tr>
      <w:tr w:rsidR="0084629A" w14:paraId="7B24E8E3" w14:textId="77777777">
        <w:tc>
          <w:tcPr>
            <w:tcW w:w="16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A3B1631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WIEDZA: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 xml:space="preserve">znajomość </w:t>
            </w:r>
          </w:p>
          <w:p w14:paraId="27CF46DF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środków </w:t>
            </w:r>
          </w:p>
          <w:p w14:paraId="55DE9028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językowych</w:t>
            </w:r>
          </w:p>
        </w:tc>
        <w:tc>
          <w:tcPr>
            <w:tcW w:w="2594" w:type="dxa"/>
            <w:tcBorders>
              <w:left w:val="single" w:sz="2" w:space="0" w:color="000000"/>
              <w:bottom w:val="single" w:sz="2" w:space="0" w:color="000000"/>
            </w:tcBorders>
          </w:tcPr>
          <w:p w14:paraId="564D42BE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 xml:space="preserve">Uczeń zna i stosuje 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bardzo ograniczony zakres środków językowych w znacznym stopniu uniemożliwiający realizację poleceń bez pomocy nauczyciela.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14:paraId="6D0668A9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 xml:space="preserve">Uczeń zna i stosuje 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ograniczony zakres środków językowych; głównie środki językowe o wysokim stopniu pospolitości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</w:tcPr>
          <w:p w14:paraId="29E9FBFB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Uczeń zna i stosuje większość poznanych wyrazów oraz zwrotów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, oprócz środków językowych o wysokim stopniu pospolitości w wypowiedzi występuje kilka precyzyjnych sformułowań.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</w:tcBorders>
          </w:tcPr>
          <w:p w14:paraId="107484E8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 xml:space="preserve">Uczeń zna i stosuje </w:t>
            </w:r>
            <w:r>
              <w:rPr>
                <w:rFonts w:ascii="Verdana" w:hAnsi="Verdana" w:cs="Verdana"/>
                <w:sz w:val="16"/>
                <w:szCs w:val="16"/>
                <w:u w:val="single"/>
              </w:rPr>
              <w:t>wszystkie poznane wyrazy oraz zwroty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211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1B7F03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 xml:space="preserve">Ocenę celującą otrzymuje uczeń, który w wysokim stopniu opanował wiedzę i umiejętności określone programem </w:t>
            </w:r>
            <w:proofErr w:type="gramStart"/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nauczania.*</w:t>
            </w:r>
            <w:proofErr w:type="gramEnd"/>
          </w:p>
          <w:p w14:paraId="76E481E9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3758B018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60686AA6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20D04BA8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71F32E57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1945B64B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  <w:t>* W świetle obowiązujących przepisów ocena ucznia ma wynikać ze stopnia przyswojenia przez niego treści wynikających z podstawy programowej.</w:t>
            </w:r>
          </w:p>
          <w:p w14:paraId="226F2A4C" w14:textId="77777777" w:rsidR="0084629A" w:rsidRDefault="00336D70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  <w:t xml:space="preserve">Ustalenie wymagań na ocenę celującą należy do nauczyciela, ale muszą one być zgodne z prawem. Jeżeli uczeń wykazuje zainteresowanie </w:t>
            </w:r>
            <w:r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  <w:lastRenderedPageBreak/>
              <w:t>poszerzaniem 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  <w:p w14:paraId="1DB6714A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</w:tr>
      <w:tr w:rsidR="0084629A" w14:paraId="5F57EC5D" w14:textId="77777777">
        <w:tc>
          <w:tcPr>
            <w:tcW w:w="1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20757D5" w14:textId="77777777" w:rsidR="0084629A" w:rsidRDefault="0084629A">
            <w:pPr>
              <w:widowControl w:val="0"/>
            </w:pPr>
          </w:p>
        </w:tc>
        <w:tc>
          <w:tcPr>
            <w:tcW w:w="2594" w:type="dxa"/>
            <w:tcBorders>
              <w:left w:val="single" w:sz="2" w:space="0" w:color="000000"/>
            </w:tcBorders>
          </w:tcPr>
          <w:p w14:paraId="7EC15A85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 niewielkim stopniu stosuje poznane struktury gramatyczne w zadaniach. Popełnia liczne błędy.</w:t>
            </w:r>
          </w:p>
        </w:tc>
        <w:tc>
          <w:tcPr>
            <w:tcW w:w="2836" w:type="dxa"/>
            <w:tcBorders>
              <w:left w:val="single" w:sz="2" w:space="0" w:color="000000"/>
            </w:tcBorders>
          </w:tcPr>
          <w:p w14:paraId="5ABA9FD8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Częściowo poprawnie stosuje poznane struktury gramatyczne w zadaniach i własnych wypowiedziach.</w:t>
            </w:r>
          </w:p>
        </w:tc>
        <w:tc>
          <w:tcPr>
            <w:tcW w:w="3015" w:type="dxa"/>
            <w:tcBorders>
              <w:left w:val="single" w:sz="2" w:space="0" w:color="000000"/>
            </w:tcBorders>
          </w:tcPr>
          <w:p w14:paraId="4493014D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 większości poprawnie stosuje poznane struktury gramatyczne w zadaniach i własnych wypowiedziach. Błędy nie zakłócają komunikacji.</w:t>
            </w:r>
          </w:p>
        </w:tc>
        <w:tc>
          <w:tcPr>
            <w:tcW w:w="2655" w:type="dxa"/>
            <w:tcBorders>
              <w:left w:val="single" w:sz="2" w:space="0" w:color="000000"/>
            </w:tcBorders>
          </w:tcPr>
          <w:p w14:paraId="56A5CD06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Poprawnie stosuje poznane struktury gramatyczne w zadaniach i własnych wypowiedziach.</w:t>
            </w:r>
          </w:p>
        </w:tc>
        <w:tc>
          <w:tcPr>
            <w:tcW w:w="211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74828" w14:textId="77777777" w:rsidR="0084629A" w:rsidRDefault="0084629A">
            <w:pPr>
              <w:widowControl w:val="0"/>
            </w:pPr>
          </w:p>
        </w:tc>
      </w:tr>
      <w:tr w:rsidR="0084629A" w14:paraId="42652254" w14:textId="77777777">
        <w:tc>
          <w:tcPr>
            <w:tcW w:w="1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4B1390B7" w14:textId="77777777" w:rsidR="0084629A" w:rsidRDefault="0084629A">
            <w:pPr>
              <w:widowControl w:val="0"/>
            </w:pPr>
          </w:p>
        </w:tc>
        <w:tc>
          <w:tcPr>
            <w:tcW w:w="1110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48A389A8" w14:textId="77777777" w:rsidR="0084629A" w:rsidRDefault="00336D70" w:rsidP="00E07599">
            <w:pPr>
              <w:pStyle w:val="Zawartotabeli"/>
              <w:widowControl w:val="0"/>
              <w:numPr>
                <w:ilvl w:val="0"/>
                <w:numId w:val="4"/>
              </w:numPr>
              <w:spacing w:after="0"/>
              <w:ind w:left="714" w:hanging="35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aktywności w czasie wolnym</w:t>
            </w:r>
          </w:p>
          <w:p w14:paraId="44E4CF51" w14:textId="77777777" w:rsidR="0084629A" w:rsidRDefault="00336D70" w:rsidP="00E07599">
            <w:pPr>
              <w:pStyle w:val="Zawartotabeli"/>
              <w:widowControl w:val="0"/>
              <w:numPr>
                <w:ilvl w:val="0"/>
                <w:numId w:val="4"/>
              </w:numPr>
              <w:spacing w:after="0"/>
              <w:ind w:left="714" w:hanging="35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Nazwy aktywności sportowych </w:t>
            </w:r>
          </w:p>
          <w:p w14:paraId="18F235BD" w14:textId="77777777" w:rsidR="0084629A" w:rsidRDefault="00336D70" w:rsidP="00E07599">
            <w:pPr>
              <w:pStyle w:val="Zawartotabeli"/>
              <w:widowControl w:val="0"/>
              <w:numPr>
                <w:ilvl w:val="0"/>
                <w:numId w:val="4"/>
              </w:numPr>
              <w:spacing w:after="0"/>
              <w:ind w:left="714" w:hanging="35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sprzętów sportowych</w:t>
            </w:r>
          </w:p>
          <w:p w14:paraId="1F0448F0" w14:textId="77777777" w:rsidR="0084629A" w:rsidRDefault="00336D70" w:rsidP="00E07599">
            <w:pPr>
              <w:pStyle w:val="Zawartotabeli"/>
              <w:widowControl w:val="0"/>
              <w:numPr>
                <w:ilvl w:val="0"/>
                <w:numId w:val="4"/>
              </w:numPr>
              <w:spacing w:after="0"/>
              <w:ind w:left="714" w:hanging="35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instrumentów oraz kierunków muzycznych</w:t>
            </w:r>
          </w:p>
          <w:p w14:paraId="026ED849" w14:textId="77777777" w:rsidR="0084629A" w:rsidRDefault="00336D70" w:rsidP="00E07599">
            <w:pPr>
              <w:pStyle w:val="Zawartotabeli"/>
              <w:widowControl w:val="0"/>
              <w:numPr>
                <w:ilvl w:val="0"/>
                <w:numId w:val="4"/>
              </w:numPr>
              <w:spacing w:after="0"/>
              <w:ind w:left="714" w:hanging="357"/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Odmiana czasowników nieregularnych (wymiana samogłoski 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na 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ä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oraz 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 xml:space="preserve">e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na </w:t>
            </w:r>
            <w:r>
              <w:rPr>
                <w:rFonts w:ascii="Verdana" w:eastAsia="Verdana" w:hAnsi="Verdana" w:cs="Verdana"/>
                <w:i/>
                <w:sz w:val="16"/>
                <w:szCs w:val="16"/>
              </w:rPr>
              <w:t>i(e)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w czasie teraźniejszym)</w:t>
            </w:r>
          </w:p>
          <w:p w14:paraId="716C2BBA" w14:textId="77777777" w:rsidR="0084629A" w:rsidRDefault="00336D70" w:rsidP="00E07599">
            <w:pPr>
              <w:pStyle w:val="Zawartotabeli"/>
              <w:widowControl w:val="0"/>
              <w:numPr>
                <w:ilvl w:val="0"/>
                <w:numId w:val="4"/>
              </w:numPr>
              <w:spacing w:after="0"/>
              <w:ind w:left="714" w:hanging="35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lastRenderedPageBreak/>
              <w:t>Zaimki osobowe w bierniku dla 3. osoby liczby pojedynczej i mnogiej</w:t>
            </w:r>
          </w:p>
          <w:p w14:paraId="5DD67C27" w14:textId="77777777" w:rsidR="0084629A" w:rsidRDefault="00336D70" w:rsidP="00E07599">
            <w:pPr>
              <w:pStyle w:val="Zawartotabeli"/>
              <w:widowControl w:val="0"/>
              <w:numPr>
                <w:ilvl w:val="0"/>
                <w:numId w:val="4"/>
              </w:numPr>
              <w:spacing w:after="0"/>
              <w:ind w:left="714" w:hanging="357"/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Zdania bezosobowe z </w:t>
            </w:r>
            <w:proofErr w:type="spellStart"/>
            <w:r>
              <w:rPr>
                <w:rFonts w:ascii="Verdana" w:eastAsia="Verdana" w:hAnsi="Verdana" w:cs="Verdana"/>
                <w:i/>
                <w:sz w:val="16"/>
                <w:szCs w:val="16"/>
              </w:rPr>
              <w:t>man</w:t>
            </w:r>
            <w:proofErr w:type="spellEnd"/>
          </w:p>
        </w:tc>
        <w:tc>
          <w:tcPr>
            <w:tcW w:w="211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5BF36" w14:textId="77777777" w:rsidR="0084629A" w:rsidRDefault="0084629A">
            <w:pPr>
              <w:widowControl w:val="0"/>
            </w:pPr>
          </w:p>
        </w:tc>
      </w:tr>
      <w:tr w:rsidR="0084629A" w14:paraId="73BEF635" w14:textId="77777777">
        <w:trPr>
          <w:trHeight w:val="283"/>
        </w:trPr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3CE2D4B2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RECEPCJA</w:t>
            </w:r>
          </w:p>
        </w:tc>
        <w:tc>
          <w:tcPr>
            <w:tcW w:w="2594" w:type="dxa"/>
            <w:tcBorders>
              <w:left w:val="single" w:sz="2" w:space="0" w:color="000000"/>
              <w:bottom w:val="single" w:sz="2" w:space="0" w:color="000000"/>
            </w:tcBorders>
          </w:tcPr>
          <w:p w14:paraId="650684E2" w14:textId="77777777" w:rsidR="0084629A" w:rsidRDefault="00336D70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Rozumie w tekście pisanym pojedyncze słowa: łatwe, krótkie, pospolite oraz internacjonalizmy. Częściowo poprawnie rozwiązuje zadania na czytanie.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14:paraId="4624B23C" w14:textId="77777777" w:rsidR="0084629A" w:rsidRDefault="00336D70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Rozumie w tekstach pisanych </w:t>
            </w:r>
          </w:p>
          <w:p w14:paraId="08D6835D" w14:textId="77777777" w:rsidR="0084629A" w:rsidRDefault="00336D70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 słuchanych słowa o wysokim stopniu pospolitości, łatwości oraz internacjonalizmy i wybrane zdania. Częściowo poprawnie rozwiązuje zadania na czytanie i słuchanie.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</w:tcPr>
          <w:p w14:paraId="287A38EA" w14:textId="77777777" w:rsidR="0084629A" w:rsidRDefault="00336D70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Rozumie większość tekstu </w:t>
            </w:r>
            <w:r>
              <w:rPr>
                <w:rFonts w:ascii="Verdana" w:eastAsia="Verdana" w:hAnsi="Verdana" w:cs="Verdana"/>
                <w:sz w:val="16"/>
                <w:szCs w:val="16"/>
              </w:rPr>
              <w:br/>
              <w:t>i komunikatów słownych na bazie poznanego słownictwa.</w:t>
            </w:r>
          </w:p>
          <w:p w14:paraId="73E63056" w14:textId="77777777" w:rsidR="0084629A" w:rsidRDefault="00336D70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W większości poprawnie rozwiązuje zadania na czytanie i słuchanie.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</w:tcBorders>
          </w:tcPr>
          <w:p w14:paraId="60D95072" w14:textId="77777777" w:rsidR="0084629A" w:rsidRDefault="00336D70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Rozumie szczegółowo teksty </w:t>
            </w:r>
          </w:p>
          <w:p w14:paraId="0BF01356" w14:textId="77777777" w:rsidR="0084629A" w:rsidRDefault="00336D70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i komunikaty słowne w zakresie omawianych tematów. Poprawnie rozwiązuje zadania na czytanie </w:t>
            </w:r>
          </w:p>
          <w:p w14:paraId="14228FA1" w14:textId="77777777" w:rsidR="0084629A" w:rsidRDefault="00336D70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 słuchanie: r/f, dobieranie.</w:t>
            </w:r>
          </w:p>
        </w:tc>
        <w:tc>
          <w:tcPr>
            <w:tcW w:w="211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CCE9C" w14:textId="77777777" w:rsidR="0084629A" w:rsidRDefault="0084629A">
            <w:pPr>
              <w:widowControl w:val="0"/>
            </w:pPr>
          </w:p>
        </w:tc>
      </w:tr>
      <w:tr w:rsidR="0084629A" w14:paraId="052BF990" w14:textId="77777777"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7FF850A7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PRODUKCJA</w:t>
            </w:r>
          </w:p>
        </w:tc>
        <w:tc>
          <w:tcPr>
            <w:tcW w:w="2594" w:type="dxa"/>
            <w:tcBorders>
              <w:left w:val="single" w:sz="2" w:space="0" w:color="000000"/>
              <w:bottom w:val="single" w:sz="2" w:space="0" w:color="000000"/>
            </w:tcBorders>
          </w:tcPr>
          <w:p w14:paraId="743B0B2E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Z pomocą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nauczyciela wykazuje się 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>w stopniu minimalnym umiejętnościami na ocenę dostateczną: naśladuje, odczytuje, wykonuje niesamodzielnie zadania.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14:paraId="1828CEF0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Pisze ogłoszenie o kupnie / sprzedaży sprzętu sportowego według schematu lub techniką niedokończonych zdań </w:t>
            </w:r>
          </w:p>
          <w:p w14:paraId="70977DF7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Mówi, jak spędza czas wolny</w:t>
            </w:r>
          </w:p>
          <w:p w14:paraId="7EC85015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Mówi, jakie ma hobby / zainteresowania</w:t>
            </w:r>
          </w:p>
          <w:p w14:paraId="65B5306F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Mówi, jaką muzykę lubi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</w:tcPr>
          <w:p w14:paraId="7310076F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14:paraId="48FA29DB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Zachowuje poprawność językową na poziomie umożliwiającym dobrą komunikację: przedstawia w innej formie, charakteryzuje, hierarchizuje, wnioskuje, porządkuje, broni poglądów.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</w:tcBorders>
          </w:tcPr>
          <w:p w14:paraId="40248C34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ogłoszenie o kupnie / sprzedaży sprzętu sportowego</w:t>
            </w:r>
          </w:p>
          <w:p w14:paraId="552371F8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 o sposobach spędzania czasu wolnego</w:t>
            </w:r>
          </w:p>
          <w:p w14:paraId="4BD81115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o zainteresowaniach</w:t>
            </w:r>
          </w:p>
          <w:p w14:paraId="3B14323D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opinię na temat muzyki</w:t>
            </w:r>
          </w:p>
          <w:p w14:paraId="10D81F50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o upodobaniach muzycznych</w:t>
            </w:r>
          </w:p>
        </w:tc>
        <w:tc>
          <w:tcPr>
            <w:tcW w:w="211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5E8AC" w14:textId="77777777" w:rsidR="0084629A" w:rsidRDefault="0084629A">
            <w:pPr>
              <w:widowControl w:val="0"/>
            </w:pPr>
          </w:p>
        </w:tc>
      </w:tr>
      <w:tr w:rsidR="0084629A" w14:paraId="7C967BC9" w14:textId="77777777"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0311AC15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INTERAKCJA</w:t>
            </w:r>
          </w:p>
        </w:tc>
        <w:tc>
          <w:tcPr>
            <w:tcW w:w="2594" w:type="dxa"/>
            <w:tcBorders>
              <w:left w:val="single" w:sz="2" w:space="0" w:color="000000"/>
              <w:bottom w:val="single" w:sz="2" w:space="0" w:color="000000"/>
            </w:tcBorders>
          </w:tcPr>
          <w:p w14:paraId="58035FE5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 interakcji posługuje się tylko odtworzonymi z pamięci schematami pytań, zdań dotyczącymi jego osoby. Reaguje i tworzy proste, krótkie pytania zapamiętane lub wyćwiczone drylami językowymi.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14:paraId="1482ABDD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Pyta o zainteresowania kolegi: </w:t>
            </w:r>
          </w:p>
          <w:p w14:paraId="7407F554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i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sz w:val="16"/>
                <w:szCs w:val="16"/>
              </w:rPr>
              <w:t xml:space="preserve">Was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ist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dein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Hobby?</w:t>
            </w:r>
          </w:p>
          <w:p w14:paraId="705B929F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Udziela odpowiedzi na pytania o sport, który uprawia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</w:tcPr>
          <w:p w14:paraId="0414C863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14:paraId="2C5843BA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Sprawnie komunikuje się (popełnia błędy, które nie zakłócają komunikacji) w zakresie omawianych tematów, jeśli dotyczą one sytuacji typowych, podobnych do przerobionych w ramach zajęć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lekcyjnych.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</w:tcBorders>
          </w:tcPr>
          <w:p w14:paraId="512AEE2B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Pyta o zainteresowania innych</w:t>
            </w:r>
          </w:p>
          <w:p w14:paraId="76FFB8EA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Rozmawia o sporcie, który uprawia</w:t>
            </w:r>
          </w:p>
          <w:p w14:paraId="4B65EC48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Rozmawia na temat kupna / sprzedaży używanego sprzętu sportowego</w:t>
            </w:r>
          </w:p>
        </w:tc>
        <w:tc>
          <w:tcPr>
            <w:tcW w:w="211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668FD" w14:textId="77777777" w:rsidR="0084629A" w:rsidRDefault="0084629A">
            <w:pPr>
              <w:widowControl w:val="0"/>
            </w:pPr>
          </w:p>
        </w:tc>
      </w:tr>
    </w:tbl>
    <w:p w14:paraId="10DEEBFE" w14:textId="77777777" w:rsidR="0084629A" w:rsidRDefault="0084629A"/>
    <w:tbl>
      <w:tblPr>
        <w:tblW w:w="14866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51"/>
        <w:gridCol w:w="1870"/>
        <w:gridCol w:w="724"/>
        <w:gridCol w:w="2836"/>
        <w:gridCol w:w="3015"/>
        <w:gridCol w:w="2655"/>
        <w:gridCol w:w="2115"/>
      </w:tblGrid>
      <w:tr w:rsidR="0084629A" w14:paraId="2BE9DEBE" w14:textId="77777777">
        <w:tc>
          <w:tcPr>
            <w:tcW w:w="1486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3101B08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INFOS AKTUELL 1, ROZDZIAŁ 4: ALLTAG (Dzień powszedni)</w:t>
            </w:r>
          </w:p>
        </w:tc>
      </w:tr>
      <w:tr w:rsidR="0084629A" w14:paraId="67EBC6E6" w14:textId="77777777" w:rsidTr="00A816A5">
        <w:tc>
          <w:tcPr>
            <w:tcW w:w="16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4612FAE3" w14:textId="77777777" w:rsidR="0084629A" w:rsidRDefault="0084629A">
            <w:pPr>
              <w:pStyle w:val="Zawartotabeli"/>
              <w:widowControl w:val="0"/>
              <w:rPr>
                <w:rFonts w:ascii="Verdana" w:hAnsi="Verdana" w:cs="Verdana"/>
                <w:i/>
                <w:iCs/>
                <w:sz w:val="16"/>
                <w:szCs w:val="16"/>
              </w:rPr>
            </w:pPr>
          </w:p>
          <w:p w14:paraId="612FA477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259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vAlign w:val="center"/>
          </w:tcPr>
          <w:p w14:paraId="7BC54670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5A2C3564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dopuszczającej</w:t>
            </w:r>
          </w:p>
          <w:p w14:paraId="6D091D29" w14:textId="77777777" w:rsidR="0084629A" w:rsidRDefault="00336D70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                                              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vAlign w:val="center"/>
          </w:tcPr>
          <w:p w14:paraId="11B093F3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3E28940A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dostatecznej</w:t>
            </w:r>
          </w:p>
          <w:p w14:paraId="35C41767" w14:textId="77777777" w:rsidR="0084629A" w:rsidRDefault="00336D70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                                               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vAlign w:val="center"/>
          </w:tcPr>
          <w:p w14:paraId="3EC2A71B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4C9184BC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dobrej</w:t>
            </w:r>
          </w:p>
          <w:p w14:paraId="059DF68B" w14:textId="77777777" w:rsidR="0084629A" w:rsidRDefault="00336D70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                                           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  <w:vAlign w:val="center"/>
          </w:tcPr>
          <w:p w14:paraId="1807E899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0272EE9B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bardzo dobrej</w:t>
            </w:r>
          </w:p>
          <w:p w14:paraId="0E386C8E" w14:textId="77777777" w:rsidR="0084629A" w:rsidRDefault="00336D70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                                               </w:t>
            </w:r>
          </w:p>
        </w:tc>
        <w:tc>
          <w:tcPr>
            <w:tcW w:w="2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14:paraId="25A93891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jc w:val="center"/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celującej</w:t>
            </w:r>
          </w:p>
        </w:tc>
      </w:tr>
      <w:tr w:rsidR="0084629A" w14:paraId="04F52F02" w14:textId="77777777">
        <w:tc>
          <w:tcPr>
            <w:tcW w:w="16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B3A568C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WIEDZA: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 xml:space="preserve">znajomość </w:t>
            </w:r>
          </w:p>
          <w:p w14:paraId="68170F66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środków </w:t>
            </w:r>
          </w:p>
          <w:p w14:paraId="57B6B463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językowych</w:t>
            </w:r>
          </w:p>
        </w:tc>
        <w:tc>
          <w:tcPr>
            <w:tcW w:w="259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7332F3B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 xml:space="preserve">Uczeń zna i stosuje 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bardzo ograniczony zakres środków językowych w znacznym stopniu uniemożliwiający realizację poleceń bez pomocy nauczyciela.</w:t>
            </w: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</w:tcPr>
          <w:p w14:paraId="21A7A82D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 xml:space="preserve">Uczeń zna i stosuje 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ograniczony zakres środków językowych; głównie środki językowe o wysokim stopniu pospolitości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</w:tcPr>
          <w:p w14:paraId="37EB9399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Uczeń zna i stosuje większość poznanych wyrazów oraz zwrotów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, oprócz środków językowych o wysokim stopniu pospolitości w wypowiedzi używa kilku precyzyjnych sformułowań.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</w:tcBorders>
          </w:tcPr>
          <w:p w14:paraId="638A38D6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 xml:space="preserve">Uczeń zna i stosuje </w:t>
            </w:r>
            <w:r>
              <w:rPr>
                <w:rFonts w:ascii="Verdana" w:hAnsi="Verdana" w:cs="Verdana"/>
                <w:sz w:val="16"/>
                <w:szCs w:val="16"/>
                <w:u w:val="single"/>
              </w:rPr>
              <w:t>wszystkie poznane wyrazy oraz zwroty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211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344EE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 xml:space="preserve">Ocenę celującą otrzymuje uczeń, który w wysokim stopniu opanował wiedzę i umiejętności określone programem </w:t>
            </w:r>
            <w:proofErr w:type="gramStart"/>
            <w:r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  <w:t>nauczania.*</w:t>
            </w:r>
            <w:proofErr w:type="gramEnd"/>
          </w:p>
          <w:p w14:paraId="6C1C3493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1119DC3F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282325A5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  <w:t>* W świetle obowiązujących przepisów ocena ucznia ma wynikać ze stopnia przyswojenia przez niego treści wynikających z podstawy programowej.</w:t>
            </w:r>
          </w:p>
          <w:p w14:paraId="6767ECBA" w14:textId="77777777" w:rsidR="0084629A" w:rsidRDefault="00336D70">
            <w:pPr>
              <w:widowControl w:val="0"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  <w:t>Ustalenie wymagań na ocenę celującą należy do nauczyciela, ale muszą one być zgodne z prawem. Jeżeli uczeń wykazuje zainteresowanie poszerzaniem 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  <w:p w14:paraId="18F187D8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sz w:val="16"/>
                <w:szCs w:val="16"/>
                <w:lang w:eastAsia="ar-SA"/>
              </w:rPr>
            </w:pPr>
          </w:p>
        </w:tc>
      </w:tr>
      <w:tr w:rsidR="0084629A" w14:paraId="4ABC05BA" w14:textId="77777777">
        <w:tc>
          <w:tcPr>
            <w:tcW w:w="1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4D19026B" w14:textId="77777777" w:rsidR="0084629A" w:rsidRDefault="0084629A">
            <w:pPr>
              <w:widowControl w:val="0"/>
            </w:pPr>
          </w:p>
        </w:tc>
        <w:tc>
          <w:tcPr>
            <w:tcW w:w="2594" w:type="dxa"/>
            <w:gridSpan w:val="2"/>
            <w:tcBorders>
              <w:left w:val="single" w:sz="2" w:space="0" w:color="000000"/>
            </w:tcBorders>
          </w:tcPr>
          <w:p w14:paraId="537EA088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 niewielkim stopniu stosuje poznane struktury gramatyczne w zadaniach. Popełnia liczne błędy.</w:t>
            </w:r>
          </w:p>
        </w:tc>
        <w:tc>
          <w:tcPr>
            <w:tcW w:w="2836" w:type="dxa"/>
            <w:tcBorders>
              <w:left w:val="single" w:sz="2" w:space="0" w:color="000000"/>
            </w:tcBorders>
          </w:tcPr>
          <w:p w14:paraId="3BE15D32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Częściowo poprawnie stosuje poznane struktury gramatyczne w zadaniach i własnych wypowiedziach.</w:t>
            </w:r>
          </w:p>
        </w:tc>
        <w:tc>
          <w:tcPr>
            <w:tcW w:w="3015" w:type="dxa"/>
            <w:tcBorders>
              <w:left w:val="single" w:sz="2" w:space="0" w:color="000000"/>
            </w:tcBorders>
          </w:tcPr>
          <w:p w14:paraId="4FC10E32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 większości poprawnie stosuje poznane struktury gramatyczne w zadaniach i własnych wypowiedziach. Błędy nie zakłócają komunikacji.</w:t>
            </w:r>
          </w:p>
        </w:tc>
        <w:tc>
          <w:tcPr>
            <w:tcW w:w="2655" w:type="dxa"/>
            <w:tcBorders>
              <w:left w:val="single" w:sz="2" w:space="0" w:color="000000"/>
            </w:tcBorders>
          </w:tcPr>
          <w:p w14:paraId="3C4A757F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Poprawnie stosuje poznane struktury gramatyczne w zadaniach i własnych wypowiedziach.</w:t>
            </w:r>
          </w:p>
        </w:tc>
        <w:tc>
          <w:tcPr>
            <w:tcW w:w="211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A611B" w14:textId="77777777" w:rsidR="0084629A" w:rsidRDefault="0084629A">
            <w:pPr>
              <w:widowControl w:val="0"/>
            </w:pPr>
          </w:p>
        </w:tc>
      </w:tr>
      <w:tr w:rsidR="0084629A" w:rsidRPr="00A816A5" w14:paraId="366AAAE1" w14:textId="77777777">
        <w:tc>
          <w:tcPr>
            <w:tcW w:w="16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2A347DE6" w14:textId="77777777" w:rsidR="0084629A" w:rsidRDefault="0084629A">
            <w:pPr>
              <w:widowControl w:val="0"/>
            </w:pPr>
          </w:p>
        </w:tc>
        <w:tc>
          <w:tcPr>
            <w:tcW w:w="11100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 w14:paraId="3ACEA56A" w14:textId="77777777" w:rsidR="0084629A" w:rsidRDefault="00336D70" w:rsidP="00E07599">
            <w:pPr>
              <w:pStyle w:val="Zawartotabeli"/>
              <w:widowControl w:val="0"/>
              <w:numPr>
                <w:ilvl w:val="0"/>
                <w:numId w:val="5"/>
              </w:numPr>
              <w:spacing w:after="0"/>
              <w:ind w:left="714" w:hanging="35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czynności wykonywanych w ciągu dnia</w:t>
            </w:r>
          </w:p>
          <w:p w14:paraId="24ACAA94" w14:textId="77777777" w:rsidR="0084629A" w:rsidRDefault="00336D70" w:rsidP="00E07599">
            <w:pPr>
              <w:pStyle w:val="Zawartotabeli"/>
              <w:widowControl w:val="0"/>
              <w:numPr>
                <w:ilvl w:val="0"/>
                <w:numId w:val="5"/>
              </w:numPr>
              <w:spacing w:after="0"/>
              <w:ind w:left="714" w:hanging="35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Określenia czasu </w:t>
            </w:r>
          </w:p>
          <w:p w14:paraId="0F18A5CB" w14:textId="77777777" w:rsidR="0084629A" w:rsidRDefault="00336D70" w:rsidP="00E07599">
            <w:pPr>
              <w:pStyle w:val="Zawartotabeli"/>
              <w:widowControl w:val="0"/>
              <w:numPr>
                <w:ilvl w:val="0"/>
                <w:numId w:val="5"/>
              </w:numPr>
              <w:spacing w:after="0"/>
              <w:ind w:left="714" w:hanging="35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Określenia miejsca</w:t>
            </w:r>
          </w:p>
          <w:p w14:paraId="3F9D0ECC" w14:textId="77777777" w:rsidR="0084629A" w:rsidRDefault="00336D70" w:rsidP="00E07599">
            <w:pPr>
              <w:pStyle w:val="Zawartotabeli"/>
              <w:widowControl w:val="0"/>
              <w:numPr>
                <w:ilvl w:val="0"/>
                <w:numId w:val="5"/>
              </w:numPr>
              <w:spacing w:after="0"/>
              <w:ind w:left="714" w:hanging="35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sprzętów i wyposażenia pokoju</w:t>
            </w:r>
          </w:p>
          <w:p w14:paraId="074D8ED7" w14:textId="77777777" w:rsidR="0084629A" w:rsidRDefault="00336D70" w:rsidP="00E07599">
            <w:pPr>
              <w:pStyle w:val="Zawartotabeli"/>
              <w:widowControl w:val="0"/>
              <w:numPr>
                <w:ilvl w:val="0"/>
                <w:numId w:val="5"/>
              </w:numPr>
              <w:spacing w:after="0"/>
              <w:ind w:left="714" w:hanging="35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obowiązków domowych</w:t>
            </w:r>
          </w:p>
          <w:p w14:paraId="456D82B5" w14:textId="77777777" w:rsidR="0084629A" w:rsidRDefault="00336D70" w:rsidP="00E07599">
            <w:pPr>
              <w:pStyle w:val="Zawartotabeli"/>
              <w:widowControl w:val="0"/>
              <w:numPr>
                <w:ilvl w:val="0"/>
                <w:numId w:val="5"/>
              </w:numPr>
              <w:spacing w:after="0"/>
              <w:ind w:left="714" w:hanging="35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Czasowniki rozdzielnie i nierozdzielnie złożone</w:t>
            </w:r>
          </w:p>
          <w:p w14:paraId="153C20DD" w14:textId="77777777" w:rsidR="0084629A" w:rsidRDefault="00336D70" w:rsidP="00E07599">
            <w:pPr>
              <w:pStyle w:val="Zawartotabeli"/>
              <w:widowControl w:val="0"/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Przyimki miejsca z biernikiem i celownikiem</w:t>
            </w:r>
          </w:p>
          <w:p w14:paraId="3EC58039" w14:textId="77777777" w:rsidR="0084629A" w:rsidRPr="00E07599" w:rsidRDefault="00336D70" w:rsidP="00E07599">
            <w:pPr>
              <w:pStyle w:val="Zawartotabeli"/>
              <w:widowControl w:val="0"/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lang w:val="de-DE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>Czasowniki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>modalne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6"/>
                <w:szCs w:val="16"/>
                <w:lang w:val="de-DE"/>
              </w:rPr>
              <w:t>wollen</w:t>
            </w:r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>,</w:t>
            </w:r>
            <w:r>
              <w:rPr>
                <w:rFonts w:ascii="Verdana" w:eastAsia="Verdana" w:hAnsi="Verdana" w:cs="Verdana"/>
                <w:i/>
                <w:sz w:val="16"/>
                <w:szCs w:val="16"/>
                <w:lang w:val="de-DE"/>
              </w:rPr>
              <w:t xml:space="preserve"> sollen</w:t>
            </w:r>
            <w:r>
              <w:rPr>
                <w:rFonts w:ascii="Verdana" w:eastAsia="Verdana" w:hAnsi="Verdana" w:cs="Verdana"/>
                <w:sz w:val="16"/>
                <w:szCs w:val="16"/>
                <w:lang w:val="de-DE"/>
              </w:rPr>
              <w:t xml:space="preserve">, </w:t>
            </w:r>
            <w:r>
              <w:rPr>
                <w:rFonts w:ascii="Verdana" w:eastAsia="Verdana" w:hAnsi="Verdana" w:cs="Verdana"/>
                <w:i/>
                <w:sz w:val="16"/>
                <w:szCs w:val="16"/>
                <w:lang w:val="de-DE"/>
              </w:rPr>
              <w:t>dürfen</w:t>
            </w:r>
          </w:p>
        </w:tc>
        <w:tc>
          <w:tcPr>
            <w:tcW w:w="211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4DE8D" w14:textId="77777777" w:rsidR="0084629A" w:rsidRPr="00E07599" w:rsidRDefault="0084629A">
            <w:pPr>
              <w:widowControl w:val="0"/>
              <w:rPr>
                <w:lang w:val="de-DE"/>
              </w:rPr>
            </w:pPr>
          </w:p>
        </w:tc>
      </w:tr>
      <w:tr w:rsidR="0084629A" w14:paraId="73E94611" w14:textId="77777777">
        <w:trPr>
          <w:trHeight w:val="283"/>
        </w:trPr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352A438B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RECEPCJA</w:t>
            </w:r>
          </w:p>
        </w:tc>
        <w:tc>
          <w:tcPr>
            <w:tcW w:w="1870" w:type="dxa"/>
            <w:tcBorders>
              <w:left w:val="single" w:sz="2" w:space="0" w:color="000000"/>
              <w:bottom w:val="single" w:sz="2" w:space="0" w:color="000000"/>
            </w:tcBorders>
          </w:tcPr>
          <w:p w14:paraId="316E021D" w14:textId="77777777" w:rsidR="0084629A" w:rsidRDefault="00336D70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Rozumie w tekście pisanym pojedyncze słowa: łatwe, krótkie, pospolite oraz </w:t>
            </w:r>
            <w:r>
              <w:rPr>
                <w:rFonts w:ascii="Verdana" w:eastAsia="Verdana" w:hAnsi="Verdana" w:cs="Verdana"/>
                <w:sz w:val="16"/>
                <w:szCs w:val="16"/>
              </w:rPr>
              <w:lastRenderedPageBreak/>
              <w:t>internacjonalizmy. Częściowo poprawnie rozwiązuje zadania na czytanie.</w:t>
            </w:r>
          </w:p>
        </w:tc>
        <w:tc>
          <w:tcPr>
            <w:tcW w:w="35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453EB79" w14:textId="77777777" w:rsidR="0084629A" w:rsidRDefault="00336D70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lastRenderedPageBreak/>
              <w:t xml:space="preserve">Rozumie w tekstach pisanych </w:t>
            </w:r>
          </w:p>
          <w:p w14:paraId="027D721A" w14:textId="77777777" w:rsidR="0084629A" w:rsidRDefault="00336D70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i słuchanych słowa o wysokim stopniu pospolitości, łatwości oraz </w:t>
            </w:r>
            <w:r>
              <w:rPr>
                <w:rFonts w:ascii="Verdana" w:eastAsia="Verdana" w:hAnsi="Verdana" w:cs="Verdana"/>
                <w:sz w:val="16"/>
                <w:szCs w:val="16"/>
              </w:rPr>
              <w:lastRenderedPageBreak/>
              <w:t>internacjonalizmy i wybrane zdania. Częściowo poprawnie rozwiązuje zadania na czytanie i słuchanie.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</w:tcPr>
          <w:p w14:paraId="218F0D90" w14:textId="77777777" w:rsidR="0084629A" w:rsidRDefault="00336D70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lastRenderedPageBreak/>
              <w:t xml:space="preserve">Rozumie większość tekstu </w:t>
            </w:r>
          </w:p>
          <w:p w14:paraId="0808170C" w14:textId="77777777" w:rsidR="0084629A" w:rsidRDefault="00336D70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i komunikatów słownych na bazie </w:t>
            </w:r>
            <w:r>
              <w:rPr>
                <w:rFonts w:ascii="Verdana" w:eastAsia="Verdana" w:hAnsi="Verdana" w:cs="Verdana"/>
                <w:sz w:val="16"/>
                <w:szCs w:val="16"/>
              </w:rPr>
              <w:lastRenderedPageBreak/>
              <w:t>poznanego słownictwa.</w:t>
            </w:r>
          </w:p>
          <w:p w14:paraId="3968E7A6" w14:textId="77777777" w:rsidR="0084629A" w:rsidRDefault="00336D70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W większości poprawnie rozwiązuje zadania na czytanie i słuchanie.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</w:tcBorders>
          </w:tcPr>
          <w:p w14:paraId="088B9F4E" w14:textId="77777777" w:rsidR="0084629A" w:rsidRDefault="00336D70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lastRenderedPageBreak/>
              <w:t xml:space="preserve">Rozumie szczegółowo teksty </w:t>
            </w:r>
          </w:p>
          <w:p w14:paraId="6F6B1833" w14:textId="77777777" w:rsidR="0084629A" w:rsidRDefault="00336D70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i komunikaty słowne w zakresie omawianych tematów. </w:t>
            </w:r>
            <w:r>
              <w:rPr>
                <w:rFonts w:ascii="Verdana" w:eastAsia="Verdana" w:hAnsi="Verdana" w:cs="Verdana"/>
                <w:sz w:val="16"/>
                <w:szCs w:val="16"/>
              </w:rPr>
              <w:lastRenderedPageBreak/>
              <w:t xml:space="preserve">Poprawnie rozwiązuje zadania na czytanie </w:t>
            </w:r>
          </w:p>
          <w:p w14:paraId="7A8C4473" w14:textId="77777777" w:rsidR="0084629A" w:rsidRDefault="00336D70">
            <w:pPr>
              <w:pStyle w:val="Zawartotabeli"/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 słuchanie: r/f, dobieranie.</w:t>
            </w:r>
          </w:p>
        </w:tc>
        <w:tc>
          <w:tcPr>
            <w:tcW w:w="211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AED94" w14:textId="77777777" w:rsidR="0084629A" w:rsidRDefault="0084629A">
            <w:pPr>
              <w:widowControl w:val="0"/>
            </w:pPr>
          </w:p>
        </w:tc>
      </w:tr>
      <w:tr w:rsidR="0084629A" w14:paraId="37009932" w14:textId="77777777"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731EB64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PRODUKCJA</w:t>
            </w:r>
          </w:p>
        </w:tc>
        <w:tc>
          <w:tcPr>
            <w:tcW w:w="1870" w:type="dxa"/>
            <w:tcBorders>
              <w:left w:val="single" w:sz="2" w:space="0" w:color="000000"/>
              <w:bottom w:val="single" w:sz="2" w:space="0" w:color="000000"/>
            </w:tcBorders>
          </w:tcPr>
          <w:p w14:paraId="312046DA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Z pomocą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nauczyciela wykazuje się w stopniu minimalnym umiejętnościami na ocenę dostateczną: naśladuje, odczytuje, wykonuje niesamodzielnie zadania.</w:t>
            </w:r>
          </w:p>
        </w:tc>
        <w:tc>
          <w:tcPr>
            <w:tcW w:w="35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E4AE5C6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Mówi o wykonywanych czynnościach</w:t>
            </w:r>
          </w:p>
          <w:p w14:paraId="5A5DA8D5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przebieg swojego dnia, korzystając z notatek</w:t>
            </w:r>
          </w:p>
          <w:p w14:paraId="5622CD4B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Opisuje swój pokój na bazie podanego schematu przez nauczyciela </w:t>
            </w:r>
          </w:p>
          <w:p w14:paraId="102A8EE4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Określa położenie przedmiotów i zmianę ich miejsca, może mieć trudności z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prawidłowa odmianą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rodzajników po przyimkach, ale zna i stosuje poprawne przyimki</w:t>
            </w:r>
          </w:p>
          <w:p w14:paraId="4BB86FBC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Informuje, co robi w domu (obowiązki domowe)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</w:tcPr>
          <w:p w14:paraId="7DA34DE5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14:paraId="7CF038C8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Zachowuje poprawność językową na poziomie umożliwiającym dobrą komunikację: przedstawia w innej formie, charakteryzuje, hierarchizuje, wnioskuje, porządkuje, broni poglądów.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</w:tcBorders>
          </w:tcPr>
          <w:p w14:paraId="26BF54C2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Udziela informacji o tym, co właśnie robi i co zamierza robić</w:t>
            </w:r>
          </w:p>
          <w:p w14:paraId="152352F2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o przebiegu swojego dnia i dni innych osób</w:t>
            </w:r>
          </w:p>
          <w:p w14:paraId="0731D7CC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Opisuje pomieszczenia</w:t>
            </w:r>
          </w:p>
          <w:p w14:paraId="1E306455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położenie przedmiotów i zmianę ich miejsca</w:t>
            </w:r>
          </w:p>
          <w:p w14:paraId="4185E5B3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opinię na temat obowiązków domowych</w:t>
            </w:r>
          </w:p>
          <w:p w14:paraId="48C9CF2E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Opowiada o zamiarach i powinnościach</w:t>
            </w:r>
          </w:p>
          <w:p w14:paraId="011DF8AC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Wyraża pozwolenia i zakazy</w:t>
            </w:r>
          </w:p>
        </w:tc>
        <w:tc>
          <w:tcPr>
            <w:tcW w:w="211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9939B" w14:textId="77777777" w:rsidR="0084629A" w:rsidRDefault="0084629A">
            <w:pPr>
              <w:widowControl w:val="0"/>
            </w:pPr>
          </w:p>
        </w:tc>
      </w:tr>
      <w:tr w:rsidR="0084629A" w14:paraId="6E578570" w14:textId="77777777"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2D01EA28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INTERAKCJA</w:t>
            </w:r>
          </w:p>
        </w:tc>
        <w:tc>
          <w:tcPr>
            <w:tcW w:w="1870" w:type="dxa"/>
            <w:tcBorders>
              <w:left w:val="single" w:sz="2" w:space="0" w:color="000000"/>
              <w:bottom w:val="single" w:sz="2" w:space="0" w:color="000000"/>
            </w:tcBorders>
          </w:tcPr>
          <w:p w14:paraId="3D80D5F3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W interakcji posługuje się tylko odtworzonymi z pamięci schematami pytań, zdań dotyczącymi jego osoby. Reaguje i tworzy proste, krótkie pytania zapamiętane lub wyćwiczone drylami językowymi.</w:t>
            </w:r>
          </w:p>
        </w:tc>
        <w:tc>
          <w:tcPr>
            <w:tcW w:w="35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29CA7D1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Tworzy pytania, które chciałby zadać ogłoszeniodawcy (praca jako au-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pair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  <w:p w14:paraId="1EDEBCEB" w14:textId="77777777" w:rsidR="0084629A" w:rsidRDefault="0084629A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</w:tcBorders>
          </w:tcPr>
          <w:p w14:paraId="62023B7E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14:paraId="0AB12C7D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 xml:space="preserve">Sprawnie komunikuje się (popełnia błędy niezakłócające komunikacji) </w:t>
            </w:r>
          </w:p>
          <w:p w14:paraId="4A047779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 zakresie omawianych tematów, jeśli dotyczą one sytuacji typowych, podobnych do przerobionych </w:t>
            </w:r>
          </w:p>
          <w:p w14:paraId="28684269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 ramach zajęć lekcyjnych.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</w:tcBorders>
          </w:tcPr>
          <w:p w14:paraId="42C88DBC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wiadomość do koleżanki lub kolegi</w:t>
            </w:r>
          </w:p>
          <w:p w14:paraId="22F24C1A" w14:textId="77777777" w:rsidR="0084629A" w:rsidRDefault="00336D70">
            <w:pPr>
              <w:pStyle w:val="Zawartotabeli"/>
              <w:widowControl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Pisze e-mail w odpowiedzi na ofertę pracy jako au-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pair</w:t>
            </w:r>
            <w:proofErr w:type="spellEnd"/>
          </w:p>
        </w:tc>
        <w:tc>
          <w:tcPr>
            <w:tcW w:w="211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E3D03" w14:textId="77777777" w:rsidR="0084629A" w:rsidRDefault="0084629A">
            <w:pPr>
              <w:widowControl w:val="0"/>
            </w:pPr>
          </w:p>
        </w:tc>
      </w:tr>
    </w:tbl>
    <w:p w14:paraId="3A2CCA15" w14:textId="77777777" w:rsidR="00CF385F" w:rsidRDefault="00CF385F"/>
    <w:tbl>
      <w:tblPr>
        <w:tblW w:w="14970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95"/>
        <w:gridCol w:w="2495"/>
        <w:gridCol w:w="2496"/>
        <w:gridCol w:w="2494"/>
        <w:gridCol w:w="2495"/>
        <w:gridCol w:w="2495"/>
      </w:tblGrid>
      <w:tr w:rsidR="0084629A" w14:paraId="3542E747" w14:textId="77777777" w:rsidTr="00E07599">
        <w:tc>
          <w:tcPr>
            <w:tcW w:w="149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7E63317" w14:textId="77777777" w:rsidR="0084629A" w:rsidRDefault="00336D70">
            <w:pPr>
              <w:pStyle w:val="Zawartotabeli"/>
              <w:widowControl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INFOS AKTUELL 1, ROZDZIAŁ 5: FEIERN (Święta, uroczystości)</w:t>
            </w:r>
          </w:p>
        </w:tc>
      </w:tr>
      <w:tr w:rsidR="0084629A" w14:paraId="1F5C4AA8" w14:textId="77777777" w:rsidTr="00A816A5">
        <w:tc>
          <w:tcPr>
            <w:tcW w:w="2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62AF542D" w14:textId="77777777" w:rsidR="0084629A" w:rsidRDefault="0084629A">
            <w:pPr>
              <w:widowControl w:val="0"/>
              <w:suppressLineNumbers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14:paraId="7B3D23D3" w14:textId="77777777" w:rsidR="0084629A" w:rsidRDefault="00336D70">
            <w:pPr>
              <w:widowControl w:val="0"/>
              <w:suppressLineNumbers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</w:tcPr>
          <w:p w14:paraId="739461EA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cs="Verdana"/>
              </w:rPr>
            </w:pPr>
          </w:p>
          <w:p w14:paraId="1E7D4F69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cs="Verdana"/>
              </w:rPr>
            </w:pPr>
          </w:p>
          <w:p w14:paraId="485C3D4B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dopuszczającej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                                                </w:t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</w:tcPr>
          <w:p w14:paraId="15A85165" w14:textId="77777777" w:rsidR="0084629A" w:rsidRDefault="0084629A">
            <w:pPr>
              <w:widowControl w:val="0"/>
              <w:suppressLineNumbers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75475FC9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dostatecznej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                                          </w:t>
            </w:r>
          </w:p>
        </w:tc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</w:tcPr>
          <w:p w14:paraId="4E32A8E4" w14:textId="77777777" w:rsidR="0084629A" w:rsidRDefault="0084629A">
            <w:pPr>
              <w:widowControl w:val="0"/>
              <w:suppressLineNumbers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08860ADF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dobrej</w:t>
            </w:r>
          </w:p>
          <w:p w14:paraId="195BD0E6" w14:textId="77777777" w:rsidR="0084629A" w:rsidRDefault="00336D70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                                       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7E6E6" w:themeFill="background2"/>
          </w:tcPr>
          <w:p w14:paraId="7269D0C2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607A8E12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eastAsia="Times New Roman" w:hAnsi="Verdana"/>
                <w:b/>
                <w:sz w:val="16"/>
                <w:szCs w:val="16"/>
                <w:lang w:eastAsia="ar-SA"/>
              </w:rPr>
            </w:pPr>
          </w:p>
          <w:p w14:paraId="58A94272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36D70">
              <w:rPr>
                <w:rFonts w:ascii="Verdana" w:hAnsi="Verdana" w:cs="Verdana"/>
                <w:sz w:val="16"/>
                <w:szCs w:val="16"/>
                <w:shd w:val="clear" w:color="auto" w:fill="86CDFF"/>
              </w:rPr>
              <w:t>Wymagania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bardzo dobrej</w:t>
            </w:r>
          </w:p>
          <w:p w14:paraId="7066FD8E" w14:textId="77777777" w:rsidR="0084629A" w:rsidRDefault="00336D70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                                            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3A1A313D" w14:textId="77777777" w:rsidR="0084629A" w:rsidRDefault="0084629A">
            <w:pPr>
              <w:widowControl w:val="0"/>
              <w:suppressLineNumbers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14:paraId="19DFC65B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oceny celującej</w:t>
            </w:r>
          </w:p>
          <w:p w14:paraId="38C958B1" w14:textId="77777777" w:rsidR="0084629A" w:rsidRDefault="00336D70">
            <w:pPr>
              <w:pStyle w:val="Zawartotabeli"/>
              <w:widowControl w:val="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                                               </w:t>
            </w:r>
          </w:p>
        </w:tc>
      </w:tr>
      <w:tr w:rsidR="0084629A" w14:paraId="1CC90AB3" w14:textId="77777777" w:rsidTr="00CF385F">
        <w:trPr>
          <w:trHeight w:val="933"/>
        </w:trPr>
        <w:tc>
          <w:tcPr>
            <w:tcW w:w="24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32A8C608" w14:textId="77777777" w:rsidR="0084629A" w:rsidRDefault="00336D70">
            <w:pPr>
              <w:widowControl w:val="0"/>
              <w:suppressLineNumbers/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WIEDZA: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 xml:space="preserve">znajomość </w:t>
            </w:r>
          </w:p>
          <w:p w14:paraId="0FC1E0D3" w14:textId="77777777" w:rsidR="0084629A" w:rsidRDefault="00336D70">
            <w:pPr>
              <w:widowControl w:val="0"/>
              <w:suppressLineNumbers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środków </w:t>
            </w:r>
          </w:p>
          <w:p w14:paraId="1BDAAFCF" w14:textId="77777777" w:rsidR="0084629A" w:rsidRDefault="00336D70">
            <w:pPr>
              <w:widowControl w:val="0"/>
              <w:suppressLineNumbers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językowych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</w:tcPr>
          <w:p w14:paraId="2F9751AC" w14:textId="77777777" w:rsidR="0084629A" w:rsidRDefault="00336D70">
            <w:pPr>
              <w:widowControl w:val="0"/>
              <w:suppressLineNumbers/>
            </w:pPr>
            <w:r>
              <w:rPr>
                <w:rFonts w:ascii="Verdana" w:hAnsi="Verdana" w:cs="Verdana"/>
                <w:sz w:val="16"/>
                <w:szCs w:val="16"/>
              </w:rPr>
              <w:t xml:space="preserve">Uczeń zna i stosuje 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bardzo ograniczony zakres środków językowych w znacznym stopniu uniemożliwiający realizację poleceń bez pomocy nauczyciela.</w:t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</w:tcPr>
          <w:p w14:paraId="5B24F32C" w14:textId="77777777" w:rsidR="0084629A" w:rsidRDefault="00336D70">
            <w:pPr>
              <w:widowControl w:val="0"/>
              <w:suppressLineNumbers/>
            </w:pPr>
            <w:r>
              <w:rPr>
                <w:rFonts w:ascii="Verdana" w:hAnsi="Verdana" w:cs="Verdana"/>
                <w:sz w:val="16"/>
                <w:szCs w:val="16"/>
              </w:rPr>
              <w:t xml:space="preserve">Uczeń zna i stosuje 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ograniczony zakres środków językowych; głównie środki językowe o wysokim stopniu pospolitości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</w:tcPr>
          <w:p w14:paraId="7AB0EE32" w14:textId="21F10068" w:rsidR="0084629A" w:rsidRPr="00CF385F" w:rsidRDefault="00336D70">
            <w:pPr>
              <w:widowControl w:val="0"/>
              <w:suppressLineNumbers/>
            </w:pPr>
            <w:r>
              <w:rPr>
                <w:rFonts w:ascii="Verdana" w:hAnsi="Verdana" w:cs="Verdana"/>
                <w:sz w:val="16"/>
                <w:szCs w:val="16"/>
              </w:rPr>
              <w:t>Uczeń zna i stosuje większość poznanych wyrazów oraz zwrotów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>, oprócz środków językowych o wysokim stopniu pospolitości w wypowiedzi występuje kilka precyzyjnych sformułowań.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</w:tcPr>
          <w:p w14:paraId="70AEFF74" w14:textId="77777777" w:rsidR="0084629A" w:rsidRDefault="00336D70">
            <w:pPr>
              <w:widowControl w:val="0"/>
              <w:suppressLineNumbers/>
            </w:pPr>
            <w:r>
              <w:rPr>
                <w:rFonts w:ascii="Verdana" w:hAnsi="Verdana" w:cs="Verdana"/>
                <w:sz w:val="16"/>
                <w:szCs w:val="16"/>
              </w:rPr>
              <w:t xml:space="preserve">Uczeń zna i stosuje </w:t>
            </w:r>
            <w:r>
              <w:rPr>
                <w:rFonts w:ascii="Verdana" w:hAnsi="Verdana" w:cs="Verdana"/>
                <w:sz w:val="16"/>
                <w:szCs w:val="16"/>
                <w:u w:val="single"/>
              </w:rPr>
              <w:t>wszystkie poznane wyrazy oraz zwroty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249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AF8C2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 w:cs="Verdana"/>
                <w:iCs/>
                <w:sz w:val="16"/>
                <w:szCs w:val="16"/>
                <w:lang w:eastAsia="ar-SA"/>
              </w:rPr>
            </w:pPr>
            <w:r>
              <w:rPr>
                <w:rFonts w:ascii="Verdana" w:eastAsia="Times New Roman" w:hAnsi="Verdana" w:cs="Verdana"/>
                <w:iCs/>
                <w:sz w:val="16"/>
                <w:szCs w:val="16"/>
                <w:lang w:eastAsia="ar-SA"/>
              </w:rPr>
              <w:t xml:space="preserve">Ocenę celującą otrzymuje uczeń, który w wysokim stopniu opanował wiedzę i umiejętności określone programem </w:t>
            </w:r>
            <w:proofErr w:type="gramStart"/>
            <w:r>
              <w:rPr>
                <w:rFonts w:ascii="Verdana" w:eastAsia="Times New Roman" w:hAnsi="Verdana" w:cs="Verdana"/>
                <w:iCs/>
                <w:sz w:val="16"/>
                <w:szCs w:val="16"/>
                <w:lang w:eastAsia="ar-SA"/>
              </w:rPr>
              <w:t>nauczania.*</w:t>
            </w:r>
            <w:proofErr w:type="gramEnd"/>
          </w:p>
          <w:p w14:paraId="6275E871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6"/>
                <w:szCs w:val="16"/>
                <w:lang w:eastAsia="ar-SA"/>
              </w:rPr>
            </w:pPr>
          </w:p>
          <w:p w14:paraId="54CADE25" w14:textId="77777777" w:rsidR="0084629A" w:rsidRDefault="0084629A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</w:pPr>
          </w:p>
          <w:p w14:paraId="05B90DC2" w14:textId="77777777" w:rsidR="0084629A" w:rsidRDefault="00336D70">
            <w:pPr>
              <w:widowControl w:val="0"/>
              <w:suppressLineNumbers/>
              <w:snapToGrid w:val="0"/>
              <w:spacing w:after="0" w:line="240" w:lineRule="auto"/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</w:pPr>
            <w:r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  <w:t>* W świetle obowiązujących przepisów ocena ucznia ma wynikać ze stopnia przyswojenia przez niego treści wynikających z podstawy programowej.</w:t>
            </w:r>
          </w:p>
          <w:p w14:paraId="7B3E36CB" w14:textId="74E52D98" w:rsidR="0084629A" w:rsidRPr="00CF385F" w:rsidRDefault="00336D70" w:rsidP="00CF385F">
            <w:pPr>
              <w:widowControl w:val="0"/>
              <w:snapToGrid w:val="0"/>
              <w:spacing w:after="0" w:line="240" w:lineRule="auto"/>
            </w:pPr>
            <w:r>
              <w:rPr>
                <w:rFonts w:ascii="Verdana" w:eastAsia="Times New Roman" w:hAnsi="Verdana"/>
                <w:iCs/>
                <w:sz w:val="14"/>
                <w:szCs w:val="14"/>
                <w:lang w:eastAsia="ar-SA"/>
              </w:rPr>
              <w:t>2203 i 2361).</w:t>
            </w:r>
          </w:p>
        </w:tc>
      </w:tr>
      <w:tr w:rsidR="0084629A" w14:paraId="0EB17CBA" w14:textId="77777777" w:rsidTr="00E07599">
        <w:tc>
          <w:tcPr>
            <w:tcW w:w="24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67AC3FBB" w14:textId="77777777" w:rsidR="0084629A" w:rsidRDefault="0084629A">
            <w:pPr>
              <w:widowControl w:val="0"/>
            </w:pPr>
          </w:p>
        </w:tc>
        <w:tc>
          <w:tcPr>
            <w:tcW w:w="2495" w:type="dxa"/>
            <w:tcBorders>
              <w:left w:val="single" w:sz="2" w:space="0" w:color="000000"/>
            </w:tcBorders>
          </w:tcPr>
          <w:p w14:paraId="5615C671" w14:textId="54651A41" w:rsidR="00CF385F" w:rsidRDefault="00336D70">
            <w:pPr>
              <w:widowControl w:val="0"/>
              <w:suppressLineNumbers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 niewielkim stopniu stosuje poznane struktury gramatyczne. Popełnia liczne błędy.</w:t>
            </w:r>
          </w:p>
        </w:tc>
        <w:tc>
          <w:tcPr>
            <w:tcW w:w="2496" w:type="dxa"/>
            <w:tcBorders>
              <w:left w:val="single" w:sz="2" w:space="0" w:color="000000"/>
            </w:tcBorders>
          </w:tcPr>
          <w:p w14:paraId="1C6AD144" w14:textId="182795FF" w:rsidR="00CF385F" w:rsidRDefault="00336D70">
            <w:pPr>
              <w:widowControl w:val="0"/>
              <w:suppressLineNumbers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Częściowo poprawnie stosuje poznane struktury gramatyczne.</w:t>
            </w:r>
          </w:p>
        </w:tc>
        <w:tc>
          <w:tcPr>
            <w:tcW w:w="2494" w:type="dxa"/>
            <w:tcBorders>
              <w:left w:val="single" w:sz="2" w:space="0" w:color="000000"/>
            </w:tcBorders>
          </w:tcPr>
          <w:p w14:paraId="48EAECFA" w14:textId="45AD1FDB" w:rsidR="00CF385F" w:rsidRDefault="00336D70">
            <w:pPr>
              <w:widowControl w:val="0"/>
              <w:suppressLineNumbers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 większości poprawnie stosuje poznane struktury gramatyczne. Błędy nie zakłócają komunikacji.</w:t>
            </w:r>
          </w:p>
        </w:tc>
        <w:tc>
          <w:tcPr>
            <w:tcW w:w="2495" w:type="dxa"/>
            <w:tcBorders>
              <w:left w:val="single" w:sz="2" w:space="0" w:color="000000"/>
            </w:tcBorders>
          </w:tcPr>
          <w:p w14:paraId="77921366" w14:textId="7F09FB4A" w:rsidR="00CF385F" w:rsidRPr="00CF385F" w:rsidRDefault="00336D70" w:rsidP="00CF385F">
            <w:pPr>
              <w:widowControl w:val="0"/>
              <w:suppressLineNumbers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Poprawnie stosuje poznane struktury gramatyczne.</w:t>
            </w:r>
          </w:p>
        </w:tc>
        <w:tc>
          <w:tcPr>
            <w:tcW w:w="249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F356E" w14:textId="77777777" w:rsidR="0084629A" w:rsidRDefault="0084629A">
            <w:pPr>
              <w:widowControl w:val="0"/>
            </w:pPr>
          </w:p>
        </w:tc>
      </w:tr>
      <w:tr w:rsidR="00E07599" w14:paraId="4089BDC8" w14:textId="77777777" w:rsidTr="00E07599">
        <w:tc>
          <w:tcPr>
            <w:tcW w:w="24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4A0AB526" w14:textId="77777777" w:rsidR="00E07599" w:rsidRDefault="00E07599">
            <w:pPr>
              <w:widowControl w:val="0"/>
            </w:pPr>
          </w:p>
        </w:tc>
        <w:tc>
          <w:tcPr>
            <w:tcW w:w="1247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BADF6" w14:textId="2BED6280" w:rsidR="00CF385F" w:rsidRPr="00CF385F" w:rsidRDefault="00E07599" w:rsidP="00CF385F">
            <w:pPr>
              <w:pStyle w:val="Zawartotabeli"/>
              <w:widowControl w:val="0"/>
              <w:numPr>
                <w:ilvl w:val="0"/>
                <w:numId w:val="7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świąt i uroczystości</w:t>
            </w:r>
          </w:p>
          <w:p w14:paraId="6A51061C" w14:textId="77777777" w:rsidR="00E07599" w:rsidRDefault="00E07599" w:rsidP="00E07599">
            <w:pPr>
              <w:pStyle w:val="Zawartotabeli"/>
              <w:widowControl w:val="0"/>
              <w:numPr>
                <w:ilvl w:val="0"/>
                <w:numId w:val="5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Nazwy prezentów</w:t>
            </w:r>
          </w:p>
          <w:p w14:paraId="4164598E" w14:textId="77777777" w:rsidR="00E07599" w:rsidRDefault="00E07599" w:rsidP="00E07599">
            <w:pPr>
              <w:pStyle w:val="Zawartotabeli"/>
              <w:widowControl w:val="0"/>
              <w:numPr>
                <w:ilvl w:val="0"/>
                <w:numId w:val="5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Liczebniki porządkowe</w:t>
            </w:r>
          </w:p>
          <w:p w14:paraId="41CC8051" w14:textId="77777777" w:rsidR="00E07599" w:rsidRDefault="00E07599" w:rsidP="00E07599">
            <w:pPr>
              <w:pStyle w:val="Zawartotabeli"/>
              <w:widowControl w:val="0"/>
              <w:numPr>
                <w:ilvl w:val="0"/>
                <w:numId w:val="5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Rzeczownik w celowniku w odpowiedzi na pytanie: komu?</w:t>
            </w:r>
          </w:p>
          <w:p w14:paraId="5D637432" w14:textId="77777777" w:rsidR="00E07599" w:rsidRDefault="00E07599" w:rsidP="00E07599">
            <w:pPr>
              <w:pStyle w:val="Zawartotabeli"/>
              <w:widowControl w:val="0"/>
              <w:numPr>
                <w:ilvl w:val="0"/>
                <w:numId w:val="5"/>
              </w:numPr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Zaimki osobowe w celowniku w liczbie pojedynczej i mnogiej</w:t>
            </w:r>
          </w:p>
          <w:p w14:paraId="4723B955" w14:textId="4B6D9B06" w:rsidR="00E07599" w:rsidRPr="00CF385F" w:rsidRDefault="00E07599" w:rsidP="00CF385F">
            <w:pPr>
              <w:pStyle w:val="Akapitzlist"/>
              <w:widowControl w:val="0"/>
              <w:numPr>
                <w:ilvl w:val="0"/>
                <w:numId w:val="5"/>
              </w:numPr>
              <w:suppressLineNumbers/>
              <w:suppressAutoHyphens w:val="0"/>
              <w:snapToGrid w:val="0"/>
              <w:spacing w:after="0"/>
              <w:rPr>
                <w:rFonts w:ascii="Verdana" w:eastAsia="Verdana" w:hAnsi="Verdana" w:cs="Verdana"/>
                <w:sz w:val="16"/>
                <w:szCs w:val="16"/>
              </w:rPr>
            </w:pPr>
            <w:r w:rsidRPr="00CF385F">
              <w:rPr>
                <w:rFonts w:ascii="Verdana" w:eastAsia="Verdana" w:hAnsi="Verdana" w:cs="Verdana"/>
                <w:sz w:val="16"/>
                <w:szCs w:val="16"/>
              </w:rPr>
              <w:t>Przyimki z biernikiem oraz przyimki z celownikiem</w:t>
            </w:r>
          </w:p>
        </w:tc>
      </w:tr>
      <w:tr w:rsidR="0084629A" w14:paraId="5CD1CCEC" w14:textId="77777777" w:rsidTr="00E07599">
        <w:trPr>
          <w:trHeight w:val="283"/>
        </w:trPr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7F427B91" w14:textId="77777777" w:rsidR="0084629A" w:rsidRDefault="00336D70">
            <w:pPr>
              <w:widowControl w:val="0"/>
              <w:suppressLineNumbers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RECEPCJA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</w:tcPr>
          <w:p w14:paraId="348B68AE" w14:textId="77777777" w:rsidR="0084629A" w:rsidRDefault="00336D70">
            <w:pPr>
              <w:widowControl w:val="0"/>
              <w:suppressLineNumbers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Rozumie w tekście pisanym pojedyncze słowa: łatwe, pospolite, internacjonalizmy. Częściowo poprawnie rozwiązuje zadania na rozumienie tekstów </w:t>
            </w:r>
            <w:r>
              <w:rPr>
                <w:rFonts w:ascii="Verdana" w:eastAsia="Verdana" w:hAnsi="Verdana" w:cs="Verdana"/>
                <w:sz w:val="16"/>
                <w:szCs w:val="16"/>
              </w:rPr>
              <w:lastRenderedPageBreak/>
              <w:t>pisanych.</w:t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</w:tcPr>
          <w:p w14:paraId="633BB08D" w14:textId="77777777" w:rsidR="0084629A" w:rsidRDefault="00336D70">
            <w:pPr>
              <w:widowControl w:val="0"/>
              <w:suppressLineNumbers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lastRenderedPageBreak/>
              <w:t xml:space="preserve">Rozumie w tekstach słownictwo o wysokim stopniu pospolitości, internacjonalizmy, wybrane zdania. Częściowo poprawnie rozwiązuje zadania na rozumienie tekstów pisanych </w:t>
            </w:r>
            <w:r>
              <w:rPr>
                <w:rFonts w:ascii="Verdana" w:eastAsia="Verdana" w:hAnsi="Verdana" w:cs="Verdana"/>
                <w:sz w:val="16"/>
                <w:szCs w:val="16"/>
              </w:rPr>
              <w:lastRenderedPageBreak/>
              <w:t>i rozumienie ze słuchu.</w:t>
            </w:r>
          </w:p>
        </w:tc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</w:tcPr>
          <w:p w14:paraId="03F10D28" w14:textId="77777777" w:rsidR="0084629A" w:rsidRDefault="00336D70">
            <w:pPr>
              <w:widowControl w:val="0"/>
              <w:suppressLineNumbers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lastRenderedPageBreak/>
              <w:t>Rozumie większość tekstów i komunikatów słownych na bazie poznanego słownictwa.</w:t>
            </w:r>
          </w:p>
          <w:p w14:paraId="51927BA4" w14:textId="77777777" w:rsidR="0084629A" w:rsidRDefault="00336D70">
            <w:pPr>
              <w:widowControl w:val="0"/>
              <w:suppressLineNumbers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W większości poprawnie rozwiązuje zadania na rozumienie tekstów pisanych </w:t>
            </w:r>
            <w:r>
              <w:rPr>
                <w:rFonts w:ascii="Verdana" w:eastAsia="Verdana" w:hAnsi="Verdana" w:cs="Verdana"/>
                <w:sz w:val="16"/>
                <w:szCs w:val="16"/>
              </w:rPr>
              <w:lastRenderedPageBreak/>
              <w:t>i rozumienie ze słuchu.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</w:tcPr>
          <w:p w14:paraId="7B9E20AF" w14:textId="77777777" w:rsidR="0084629A" w:rsidRDefault="00336D70">
            <w:pPr>
              <w:widowControl w:val="0"/>
              <w:suppressLineNumbers/>
            </w:pPr>
            <w:r>
              <w:rPr>
                <w:rFonts w:ascii="Verdana" w:eastAsia="Verdana" w:hAnsi="Verdana" w:cs="Verdana"/>
                <w:sz w:val="16"/>
                <w:szCs w:val="16"/>
              </w:rPr>
              <w:lastRenderedPageBreak/>
              <w:t xml:space="preserve">Rozumie szczegółowo teksty i komunikaty słowne w zakresie omawianych tematów. Poprawnie rozwiązuje zadania na rozumienie tekstów pisanych i słuchanie: r/f, dobieranie, </w:t>
            </w:r>
            <w:r>
              <w:rPr>
                <w:rFonts w:ascii="Verdana" w:eastAsia="Verdana" w:hAnsi="Verdana" w:cs="Verdana"/>
                <w:sz w:val="16"/>
                <w:szCs w:val="16"/>
              </w:rPr>
              <w:lastRenderedPageBreak/>
              <w:t>ww.</w:t>
            </w:r>
          </w:p>
        </w:tc>
        <w:tc>
          <w:tcPr>
            <w:tcW w:w="249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8DF2B" w14:textId="77777777" w:rsidR="0084629A" w:rsidRDefault="0084629A">
            <w:pPr>
              <w:widowControl w:val="0"/>
              <w:suppressLineNumbers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78766FBA" w14:textId="77777777" w:rsidR="0084629A" w:rsidRDefault="0084629A">
            <w:pPr>
              <w:widowControl w:val="0"/>
              <w:suppressLineNumbers/>
              <w:rPr>
                <w:rFonts w:ascii="Verdana" w:hAnsi="Verdana" w:cs="Verdana"/>
                <w:sz w:val="16"/>
                <w:szCs w:val="16"/>
              </w:rPr>
            </w:pPr>
          </w:p>
          <w:p w14:paraId="72A91D31" w14:textId="77777777" w:rsidR="0084629A" w:rsidRDefault="0084629A">
            <w:pPr>
              <w:widowControl w:val="0"/>
              <w:suppressLineNumbers/>
              <w:suppressAutoHyphens w:val="0"/>
              <w:snapToGrid w:val="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84629A" w14:paraId="1693A4A4" w14:textId="77777777" w:rsidTr="00E07599"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77AF57C4" w14:textId="77777777" w:rsidR="0084629A" w:rsidRDefault="00336D70">
            <w:pPr>
              <w:widowControl w:val="0"/>
              <w:suppressLineNumbers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PRODUKCJA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</w:tcPr>
          <w:p w14:paraId="1CC6F8D6" w14:textId="77777777" w:rsidR="0084629A" w:rsidRDefault="00336D70">
            <w:pPr>
              <w:widowControl w:val="0"/>
              <w:suppressLineNumbers/>
            </w:pPr>
            <w:r>
              <w:rPr>
                <w:rFonts w:ascii="Verdana" w:hAnsi="Verdana" w:cs="Verdana"/>
                <w:sz w:val="16"/>
                <w:szCs w:val="16"/>
                <w:u w:val="single"/>
              </w:rPr>
              <w:t>Z pomocą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nauczyciela wykazuje się w stopniu minimalnym umiejętnościami na ocenę dostateczną: naśladuje, odczytuje, wykonuje zadania niesamodzielnie.</w:t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</w:tcPr>
          <w:p w14:paraId="1844DC52" w14:textId="77777777" w:rsidR="0084629A" w:rsidRDefault="00336D70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Opowiada ustnie i pisemnie na pytania dotyczące przebiegu świąt 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 xml:space="preserve">i uroczystości </w:t>
            </w:r>
          </w:p>
          <w:p w14:paraId="24C50092" w14:textId="77777777" w:rsidR="0084629A" w:rsidRDefault="00336D70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datę</w:t>
            </w:r>
          </w:p>
          <w:p w14:paraId="34B39F28" w14:textId="77777777" w:rsidR="0084629A" w:rsidRDefault="00336D70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Określa termin </w:t>
            </w:r>
          </w:p>
          <w:p w14:paraId="69ED8B42" w14:textId="77777777" w:rsidR="0084629A" w:rsidRDefault="00336D70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Składa (w sposób schematyczny) życzenia</w:t>
            </w:r>
          </w:p>
        </w:tc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</w:tcPr>
          <w:p w14:paraId="590458FD" w14:textId="77777777" w:rsidR="0084629A" w:rsidRDefault="00336D70">
            <w:pPr>
              <w:widowControl w:val="0"/>
              <w:suppressLineNumbers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14:paraId="16D6BEF9" w14:textId="77777777" w:rsidR="0084629A" w:rsidRDefault="00336D70">
            <w:pPr>
              <w:widowControl w:val="0"/>
              <w:suppressLineNumbers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Zachowuje poprawność językową na poziomie umożliwiającym dobrą komunikację: przedstawia w innej formie, charakteryzuje, hierarchizuje, wnioskuje, porządkuje, broni poglądów.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</w:tcPr>
          <w:p w14:paraId="476920DC" w14:textId="77777777" w:rsidR="0084629A" w:rsidRDefault="00336D70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Opowiada o przebiegu świąt 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>i uroczystości</w:t>
            </w:r>
          </w:p>
          <w:p w14:paraId="271E7FED" w14:textId="77777777" w:rsidR="0084629A" w:rsidRDefault="00336D70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Podaje datę</w:t>
            </w:r>
          </w:p>
          <w:p w14:paraId="581E5F11" w14:textId="77777777" w:rsidR="0084629A" w:rsidRDefault="00336D70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Określa termin za pomocą różnych środków językowych</w:t>
            </w:r>
          </w:p>
          <w:p w14:paraId="20320351" w14:textId="77777777" w:rsidR="0084629A" w:rsidRDefault="00336D70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Składa życzenia</w:t>
            </w:r>
          </w:p>
        </w:tc>
        <w:tc>
          <w:tcPr>
            <w:tcW w:w="249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602BB" w14:textId="77777777" w:rsidR="0084629A" w:rsidRDefault="0084629A">
            <w:pPr>
              <w:widowControl w:val="0"/>
            </w:pPr>
          </w:p>
        </w:tc>
      </w:tr>
      <w:tr w:rsidR="0084629A" w14:paraId="30BCC7B5" w14:textId="77777777" w:rsidTr="00E07599">
        <w:tc>
          <w:tcPr>
            <w:tcW w:w="2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391FDFDA" w14:textId="77777777" w:rsidR="0084629A" w:rsidRDefault="00336D70">
            <w:pPr>
              <w:widowControl w:val="0"/>
              <w:suppressLineNumbers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INTERAKCJA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</w:tcPr>
          <w:p w14:paraId="16DB717C" w14:textId="77777777" w:rsidR="0084629A" w:rsidRDefault="00336D70">
            <w:pPr>
              <w:widowControl w:val="0"/>
              <w:suppressLineNumbers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W interakcji posługuje się tylko odtworzonymi z pamięci schematami pytań, zdań dotyczącymi jego osoby. Reaguje i tworzy proste, krótkie pytania zapamiętane lub wyćwiczone drylami językowymi.</w:t>
            </w:r>
          </w:p>
        </w:tc>
        <w:tc>
          <w:tcPr>
            <w:tcW w:w="2496" w:type="dxa"/>
            <w:tcBorders>
              <w:left w:val="single" w:sz="2" w:space="0" w:color="000000"/>
              <w:bottom w:val="single" w:sz="2" w:space="0" w:color="000000"/>
            </w:tcBorders>
          </w:tcPr>
          <w:p w14:paraId="7B9D59DD" w14:textId="77777777" w:rsidR="0084629A" w:rsidRDefault="00336D70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Potwierdza i odwołuje termin spotkania</w:t>
            </w:r>
          </w:p>
          <w:p w14:paraId="5E8D7FD9" w14:textId="77777777" w:rsidR="0084629A" w:rsidRDefault="00336D70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Udziela rad, jaki prezent wybrać – składa propozycję:</w:t>
            </w:r>
          </w:p>
          <w:p w14:paraId="756E9EBE" w14:textId="77777777" w:rsidR="0084629A" w:rsidRDefault="00336D70">
            <w:pPr>
              <w:widowControl w:val="0"/>
              <w:suppressLineNumbers/>
              <w:suppressAutoHyphens w:val="0"/>
              <w:snapToGrid w:val="0"/>
              <w:rPr>
                <w:rFonts w:ascii="Verdana" w:hAnsi="Verdana" w:cs="Verdana"/>
                <w:i/>
                <w:sz w:val="16"/>
                <w:szCs w:val="16"/>
              </w:rPr>
            </w:pP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Vielleicht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kaufst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i/>
                <w:sz w:val="16"/>
                <w:szCs w:val="16"/>
              </w:rPr>
              <w:t>du</w:t>
            </w:r>
            <w:proofErr w:type="spellEnd"/>
            <w:r>
              <w:rPr>
                <w:rFonts w:ascii="Verdana" w:hAnsi="Verdana" w:cs="Verdana"/>
                <w:i/>
                <w:sz w:val="16"/>
                <w:szCs w:val="16"/>
              </w:rPr>
              <w:t xml:space="preserve"> …</w:t>
            </w:r>
          </w:p>
          <w:p w14:paraId="2FCCC2FB" w14:textId="77777777" w:rsidR="0084629A" w:rsidRDefault="00336D70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Zaprasza na urodziny</w:t>
            </w:r>
          </w:p>
        </w:tc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</w:tcPr>
          <w:p w14:paraId="5D60D6A5" w14:textId="77777777" w:rsidR="0084629A" w:rsidRDefault="00336D70">
            <w:pPr>
              <w:widowControl w:val="0"/>
              <w:suppressLineNumbers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Wykazuje się umiejętnościami wyższymi od wymaganych na ocenę dostateczną, ale niższymi niż są oczekiwane na ocenę bardzo dobrą. </w:t>
            </w:r>
          </w:p>
          <w:p w14:paraId="6717725F" w14:textId="77777777" w:rsidR="0084629A" w:rsidRDefault="00336D70">
            <w:pPr>
              <w:widowControl w:val="0"/>
              <w:suppressLineNumbers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Sprawnie komunikuje się (popełnia błędy niezakłócające komunikacji) w zakresie omawianych tematów, 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>jeśli dotyczą one sytuacji typowych, podobnych do przerobionych w ramach zajęć lekcyjnych.</w:t>
            </w:r>
          </w:p>
        </w:tc>
        <w:tc>
          <w:tcPr>
            <w:tcW w:w="2495" w:type="dxa"/>
            <w:tcBorders>
              <w:left w:val="single" w:sz="2" w:space="0" w:color="000000"/>
              <w:bottom w:val="single" w:sz="2" w:space="0" w:color="000000"/>
            </w:tcBorders>
          </w:tcPr>
          <w:p w14:paraId="098B9F13" w14:textId="77777777" w:rsidR="0084629A" w:rsidRDefault="00336D70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Potwierdza, odwołuje, prosi </w:t>
            </w:r>
            <w:r>
              <w:rPr>
                <w:rFonts w:ascii="Verdana" w:hAnsi="Verdana" w:cs="Verdana"/>
                <w:sz w:val="16"/>
                <w:szCs w:val="16"/>
              </w:rPr>
              <w:br/>
              <w:t>o przesunięcie terminu spotkania</w:t>
            </w:r>
          </w:p>
          <w:p w14:paraId="4C625958" w14:textId="77777777" w:rsidR="0084629A" w:rsidRDefault="00336D70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Doradza lub odradza przy wyborze prezentu, uzasadnia wybór</w:t>
            </w:r>
          </w:p>
          <w:p w14:paraId="740A5CB5" w14:textId="77777777" w:rsidR="0084629A" w:rsidRDefault="00336D70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Przekazuje życzenia</w:t>
            </w:r>
          </w:p>
          <w:p w14:paraId="4C93807E" w14:textId="77777777" w:rsidR="0084629A" w:rsidRDefault="00336D70">
            <w:pPr>
              <w:widowControl w:val="0"/>
              <w:suppressLineNumbers/>
              <w:suppressAutoHyphens w:val="0"/>
              <w:snapToGrid w:val="0"/>
            </w:pPr>
            <w:r>
              <w:rPr>
                <w:rFonts w:ascii="Verdana" w:hAnsi="Verdana" w:cs="Verdana"/>
                <w:sz w:val="16"/>
                <w:szCs w:val="16"/>
              </w:rPr>
              <w:t>•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Zaprasza na imprezę lub uroczystość</w:t>
            </w:r>
          </w:p>
        </w:tc>
        <w:tc>
          <w:tcPr>
            <w:tcW w:w="249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53B9D" w14:textId="77777777" w:rsidR="0084629A" w:rsidRDefault="0084629A">
            <w:pPr>
              <w:widowControl w:val="0"/>
            </w:pPr>
          </w:p>
        </w:tc>
      </w:tr>
    </w:tbl>
    <w:p w14:paraId="55464424" w14:textId="77777777" w:rsidR="0084629A" w:rsidRDefault="0084629A"/>
    <w:p w14:paraId="7BA17159" w14:textId="6FBF73E9" w:rsidR="0084629A" w:rsidRDefault="00336D70">
      <w:r>
        <w:t xml:space="preserve">                                                                                                          </w:t>
      </w:r>
    </w:p>
    <w:sectPr w:rsidR="0084629A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7E24"/>
    <w:multiLevelType w:val="multilevel"/>
    <w:tmpl w:val="F806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8C51A5"/>
    <w:multiLevelType w:val="multilevel"/>
    <w:tmpl w:val="FCA0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E80A30"/>
    <w:multiLevelType w:val="multilevel"/>
    <w:tmpl w:val="E33AC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6576542"/>
    <w:multiLevelType w:val="multilevel"/>
    <w:tmpl w:val="C3423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BF06F27"/>
    <w:multiLevelType w:val="multilevel"/>
    <w:tmpl w:val="0096D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27C3297"/>
    <w:multiLevelType w:val="hybridMultilevel"/>
    <w:tmpl w:val="25CEA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5F4563"/>
    <w:multiLevelType w:val="multilevel"/>
    <w:tmpl w:val="595808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29A"/>
    <w:rsid w:val="00013951"/>
    <w:rsid w:val="00336D70"/>
    <w:rsid w:val="0084629A"/>
    <w:rsid w:val="00A816A5"/>
    <w:rsid w:val="00CF385F"/>
    <w:rsid w:val="00E0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C9F22C"/>
  <w15:docId w15:val="{A0853018-F9BF-5E43-90C0-D6AAA098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2z0">
    <w:name w:val="WW8Num22z0"/>
    <w:qFormat/>
    <w:rPr>
      <w:rFonts w:ascii="Symbol" w:eastAsia="Verdana" w:hAnsi="Symbol" w:cs="Symbol"/>
      <w:sz w:val="16"/>
      <w:szCs w:val="16"/>
      <w:lang w:val="en-US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eastAsia="Verdana" w:hAnsi="Symbol" w:cs="Symbol"/>
      <w:sz w:val="16"/>
      <w:szCs w:val="16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eastAsia="Verdana" w:hAnsi="Symbol" w:cs="Symbol"/>
      <w:sz w:val="16"/>
      <w:szCs w:val="16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Bezodstpw">
    <w:name w:val="No Spacing"/>
    <w:qFormat/>
    <w:rPr>
      <w:rFonts w:eastAsia="Times New Roman" w:cs="Times New Roman"/>
      <w:lang w:eastAsia="pl-PL"/>
    </w:rPr>
  </w:style>
  <w:style w:type="paragraph" w:customStyle="1" w:styleId="Domynie">
    <w:name w:val="Domy徑nie"/>
    <w:qFormat/>
    <w:pPr>
      <w:widowControl w:val="0"/>
    </w:pPr>
    <w:rPr>
      <w:rFonts w:ascii="Arial" w:eastAsia="Times New Roman" w:hAnsi="Arial" w:cs="Arial"/>
      <w:b/>
      <w:bCs/>
      <w:kern w:val="2"/>
      <w:sz w:val="18"/>
      <w:szCs w:val="18"/>
      <w:lang w:eastAsia="pl-PL" w:bidi="hi-I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22">
    <w:name w:val="WW8Num22"/>
    <w:qFormat/>
  </w:style>
  <w:style w:type="numbering" w:customStyle="1" w:styleId="WW8Num6">
    <w:name w:val="WW8Num6"/>
    <w:qFormat/>
  </w:style>
  <w:style w:type="numbering" w:customStyle="1" w:styleId="WW8Num17">
    <w:name w:val="WW8Num17"/>
    <w:qFormat/>
  </w:style>
  <w:style w:type="numbering" w:customStyle="1" w:styleId="WW8Num10">
    <w:name w:val="WW8Num10"/>
    <w:qFormat/>
  </w:style>
  <w:style w:type="paragraph" w:styleId="Akapitzlist">
    <w:name w:val="List Paragraph"/>
    <w:basedOn w:val="Normalny"/>
    <w:uiPriority w:val="34"/>
    <w:qFormat/>
    <w:rsid w:val="00CF3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12</Pages>
  <Words>4195</Words>
  <Characters>25172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akozal@lo7.wroc.pl</dc:creator>
  <dc:description/>
  <cp:lastModifiedBy>Marlena Glapiak</cp:lastModifiedBy>
  <cp:revision>41</cp:revision>
  <dcterms:created xsi:type="dcterms:W3CDTF">2021-09-01T08:10:00Z</dcterms:created>
  <dcterms:modified xsi:type="dcterms:W3CDTF">2022-09-11T11:34:00Z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