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55F8" w14:textId="7AB272A2" w:rsidR="003867CB" w:rsidRDefault="00000000">
      <w:pPr>
        <w:pStyle w:val="Standard"/>
        <w:spacing w:after="0"/>
      </w:pPr>
      <w:r>
        <w:rPr>
          <w:noProof/>
        </w:rPr>
        <w:drawing>
          <wp:inline distT="0" distB="0" distL="0" distR="0" wp14:anchorId="298F06B6" wp14:editId="2AE4A9DD">
            <wp:extent cx="731519" cy="723959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23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3108E6" w14:textId="77777777" w:rsidR="003867CB" w:rsidRDefault="00000000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WYMAGANIA EDUKACYJNE Z JĘZYKA FRANCUSKIEGO </w:t>
      </w:r>
      <w:r>
        <w:rPr>
          <w:rFonts w:ascii="Times New Roman" w:hAnsi="Times New Roman" w:cs="Times New Roman"/>
        </w:rPr>
        <w:t>NIEZBĘDNE DO UZYSKANIA PRZEZ UCZNIA</w:t>
      </w:r>
    </w:p>
    <w:p w14:paraId="062F3880" w14:textId="77777777" w:rsidR="003867CB" w:rsidRDefault="00000000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POSZCZEGÓLNYCH ŚRÓDROCZNYCH I ROCZNYCH OCEN KLASYFIKACYJNYCH WYNIKAJĄCYCH Z REALIZOWANEGO ,,</w:t>
      </w:r>
      <w:r>
        <w:rPr>
          <w:rFonts w:ascii="Times New Roman" w:hAnsi="Times New Roman" w:cs="Times New Roman"/>
          <w:b/>
          <w:bCs/>
        </w:rPr>
        <w:t>PROGRAMU NAUCZANIA JĘZYKA FRANCUSKIEGO JAKO DRUGIEGO JĘZYKA OBCEGO W SZKOLE PONADPODSTAWOWEJ”</w:t>
      </w:r>
      <w:r>
        <w:rPr>
          <w:rFonts w:ascii="Times New Roman" w:hAnsi="Times New Roman" w:cs="Times New Roman"/>
        </w:rPr>
        <w:t xml:space="preserve">-autor </w:t>
      </w:r>
      <w:r>
        <w:rPr>
          <w:rFonts w:ascii="Times New Roman" w:hAnsi="Times New Roman" w:cs="Times New Roman"/>
          <w:b/>
          <w:bCs/>
        </w:rPr>
        <w:t>BEATA GAŁAN,</w:t>
      </w:r>
      <w:r>
        <w:rPr>
          <w:rFonts w:ascii="Times New Roman" w:hAnsi="Times New Roman" w:cs="Times New Roman"/>
        </w:rPr>
        <w:t xml:space="preserve"> wyd. </w:t>
      </w:r>
      <w:r>
        <w:rPr>
          <w:rFonts w:ascii="Times New Roman" w:hAnsi="Times New Roman" w:cs="Times New Roman"/>
          <w:b/>
          <w:bCs/>
        </w:rPr>
        <w:t>HACHETTE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((</w:t>
      </w:r>
      <w:r>
        <w:rPr>
          <w:rFonts w:ascii="Times New Roman" w:hAnsi="Times New Roman" w:cs="Times New Roman"/>
          <w:b/>
          <w:bCs/>
          <w:color w:val="000000"/>
        </w:rPr>
        <w:t>LICEUM 4-LETNIE</w:t>
      </w:r>
      <w:r>
        <w:rPr>
          <w:rFonts w:ascii="Times New Roman" w:hAnsi="Times New Roman" w:cs="Times New Roman"/>
          <w:color w:val="000000"/>
        </w:rPr>
        <w:t>)</w:t>
      </w:r>
    </w:p>
    <w:p w14:paraId="5C972AEA" w14:textId="77777777" w:rsidR="003867CB" w:rsidRDefault="003867CB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2E56377D" w14:textId="77777777" w:rsidR="003867CB" w:rsidRDefault="00000000">
      <w:pPr>
        <w:pStyle w:val="Standard"/>
        <w:tabs>
          <w:tab w:val="center" w:pos="7002"/>
          <w:tab w:val="left" w:pos="8520"/>
        </w:tabs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ZAKRES PODSTAWOWY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3905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594"/>
        <w:gridCol w:w="2817"/>
        <w:gridCol w:w="3054"/>
        <w:gridCol w:w="2757"/>
        <w:gridCol w:w="2447"/>
      </w:tblGrid>
      <w:tr w:rsidR="003867CB" w14:paraId="348FB4BA" w14:textId="77777777">
        <w:tblPrEx>
          <w:tblCellMar>
            <w:top w:w="0" w:type="dxa"/>
            <w:bottom w:w="0" w:type="dxa"/>
          </w:tblCellMar>
        </w:tblPrEx>
        <w:tc>
          <w:tcPr>
            <w:tcW w:w="1390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024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Ogólne wymagania edukacyjne dla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klasy 1 D, 1 E</w:t>
            </w:r>
          </w:p>
        </w:tc>
      </w:tr>
      <w:tr w:rsidR="003867CB" w14:paraId="2D91B142" w14:textId="77777777">
        <w:tblPrEx>
          <w:tblCellMar>
            <w:top w:w="0" w:type="dxa"/>
            <w:bottom w:w="0" w:type="dxa"/>
          </w:tblCellMar>
        </w:tblPrEx>
        <w:tc>
          <w:tcPr>
            <w:tcW w:w="1390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20A3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który nie spełnia wymagań edukacyjnych niezbędnych do uzyskania oceny dopuszczającej.         </w:t>
            </w:r>
          </w:p>
        </w:tc>
      </w:tr>
      <w:tr w:rsidR="003867CB" w14:paraId="5C3E74C4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F29D" w14:textId="77777777" w:rsidR="003867CB" w:rsidRDefault="003867CB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4F5F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dopuszczającej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BD4A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8831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dobrej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7E24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bardzo dobrej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09B7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3867CB" w14:paraId="7CDA9EC3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6163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F92B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potrafi:</w:t>
            </w:r>
          </w:p>
          <w:p w14:paraId="4C19B72B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Poprawnie operowa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niektórymi prostymi strukturami poznanymi w klasie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Dysponowa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niewielkim zakresem słownictwa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czasu do czasu 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ogólny sens prostych tekstów i wypowiedzi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Czasami przekaza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wiadomo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ale z trudno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ciami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lastRenderedPageBreak/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Czasami mówi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spójnie, ale z cz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stym wahaniem, popełnia wiele zauwa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alnych bł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dów</w:t>
            </w:r>
            <w:r>
              <w:rPr>
                <w:rFonts w:ascii="Times New Roman" w:eastAsia="Times New Roman" w:hAnsi="Times New Roman" w:cs="Symbol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Napisa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trudno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ciami teksty zawieraj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pełne zdania, proste struktury i słownictwo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094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potrafi:</w:t>
            </w:r>
          </w:p>
          <w:p w14:paraId="15127D15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Poprawnie operowa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niektórymi prostymi strukturami poznanymi w klasie   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zakresu słownictwa odpowiedniego do zadania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Zazwyczaj 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ogólny sens prostych tekstów i rozmów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polecenia nauczyciela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Czasami poprawnie przekaza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wiadomo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ść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lastRenderedPageBreak/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Mówi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spójnie, ale z wyra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 wahaniem, popełniaj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sporo zauwa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alnych bł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dów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Podejmowa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próby napisania tekstu zawieraj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pełne zdania, proste struktury i słownictwo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54C4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potrafi:</w:t>
            </w:r>
          </w:p>
          <w:p w14:paraId="41A19747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Poprawnie operowa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prostych struktur  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szerokiego zakresu słownictwa odpowiedniego do zadania</w:t>
            </w:r>
            <w:r>
              <w:rPr>
                <w:rFonts w:ascii="Times New Roman" w:eastAsia="Times New Roman" w:hAnsi="Times New Roman" w:cs="Symbol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Zazwyczaj 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ogólny sens ró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norodnych tekstów i rozmów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polecenia nauczyciela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Zazwyczaj przekaza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wiadomo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ść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Mówi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spójnie z lekkim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wahaniem, popełniaj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niekiedy zauwa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alne bł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    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Napisa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 zawieraj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 pełne zdania, proste struktury i słownictwo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teksty nieco dłu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  od wymaganej długo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</w:p>
          <w:p w14:paraId="6F3561D9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AC14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potrafi:</w:t>
            </w:r>
          </w:p>
          <w:p w14:paraId="51916AFC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Poprawnie operowa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podstawowymi strukturami 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zyka obcego 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szeroki wachlarz słownictwa, odpowiedni do zadania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ogólny sens ró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norodnych tekstów i rozmów 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kluczowe informacje zawarte w ró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norodnych tekstach i rozmowach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lastRenderedPageBreak/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łatwo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polecenia nauczyciela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Przekaza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powodzeniem wiadomo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ść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Mówi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spójnie, bez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zahamowa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popełniaj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niewielkie bł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Napisa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krótki tekst zawieraj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 pełne zdania, proste struktury i słownictwo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teksty nieco dłu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 lub krótsze od wymaganej długo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18CB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potrafi:</w:t>
            </w:r>
          </w:p>
          <w:p w14:paraId="7B3DF604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Płynnie operowa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strukturami gramatycznymi i słownictwem wykraczaj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cym poza poziom grupy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Zrozumie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sens ró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norodnych tekstów i rozmów                                    </w:t>
            </w: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Mówi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płynnie, spójnie, bez zawaha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ń</w:t>
            </w:r>
          </w:p>
          <w:p w14:paraId="1313E23B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sz w:val="24"/>
                <w:szCs w:val="24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Napisa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krótki tekst zawieraj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 pełne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zdania z u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yciem bogatego słownictwa i zró</w:t>
            </w: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nicowanych struktur gramatycznych</w:t>
            </w:r>
          </w:p>
        </w:tc>
      </w:tr>
      <w:tr w:rsidR="003867CB" w14:paraId="60E1CB86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9AEB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21C9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dla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klasy 1 D, 1 E</w:t>
            </w:r>
          </w:p>
        </w:tc>
      </w:tr>
      <w:tr w:rsidR="003867CB" w14:paraId="6F91E655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B3A9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4E63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3867CB" w14:paraId="60CA0B69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37D3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77B0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dopuszczającej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7335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6AAE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dobrej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786A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bardzo dobrej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673C" w14:textId="77777777" w:rsidR="003867CB" w:rsidRDefault="0000000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3867CB" w14:paraId="518DC78F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B834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67E7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On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Uczeń wie, umie, potrafi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67CB" w14:paraId="496B6000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8D18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AAE2" w14:textId="77777777" w:rsidR="003867CB" w:rsidRDefault="00000000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-wskazać osobę mówiącą w j. francuskim                                     -w miarę poprawnie wymówić imiona i nazwiska z francuskim akcentem                             -rozpoznać tekst zapisany w j. francuskim                      -wskazać wyrazy transparentne                   -w miarę poprawnie liczyć od 0-1000                                                                       -w miarę poprawnie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nazwać niektóre przybory szkolne  i    przedmioty w klasie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                            -zadać pytania: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comment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dit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/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comment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ça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s'écrit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/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qu'est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-ce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que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ça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veut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>dire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-od czasu do czasu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zrozumieć ze słuchu i powtórzyć usłyszane słowa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7CA7FCA" w14:textId="77777777" w:rsidR="003867CB" w:rsidRDefault="00000000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-rozróżniać formy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rodzajników nieokreślonych: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un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une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-dysponuje niewielkim zakresem słownictwa z zakresu: </w:t>
            </w:r>
            <w:r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nazw miesięcy, pór roku , dni tygodnia, nazwy i daty  świąt obchodzonych we Francji            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odszukać kraje frankofońskie na mapie świata              </w:t>
            </w:r>
            <w:r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wskazać kraj pochodzenia znanych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frankofonów</w:t>
            </w:r>
            <w:proofErr w:type="spellEnd"/>
          </w:p>
          <w:p w14:paraId="4E951A22" w14:textId="77777777" w:rsidR="003867CB" w:rsidRDefault="003867CB">
            <w:pPr>
              <w:pStyle w:val="Standard"/>
              <w:autoSpaceDE w:val="0"/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</w:pPr>
          </w:p>
          <w:p w14:paraId="49187B91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B49551F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723B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-wskazać osobę mówiącą w j. francuskim                -w miarę poprawnie wymówić imiona i nazwiska z francuskim akcentem                   -rozpoznać tekst zapisany w j. francuskim                      -wskazać wyrazy transparentne                       -</w:t>
            </w:r>
            <w:r>
              <w:rPr>
                <w:rFonts w:ascii="Times New Roman" w:eastAsia="Times New Roman" w:hAnsi="Times New Roman" w:cs="Symbol"/>
                <w:color w:val="00000A"/>
                <w:sz w:val="24"/>
                <w:szCs w:val="24"/>
                <w:lang w:eastAsia="pl-PL"/>
              </w:rPr>
              <w:t>podać liczebniki główne od 1 do 1000.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-poprawnie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nazwać  przybory szkolne  i    przedmioty w klasie poznane na lekcji , nieliczne błędy wymowy  -zadać pytania: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dit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s'écrit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qu'est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-ce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que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veut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dire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375237D2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-zazwyczaj rozumieć ze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 słuchu i powtórzyć usłyszane słowa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-rozróżniać formy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rodzajników nieokreślonych: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un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une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 -opanował słownictwo z zakresu: </w:t>
            </w:r>
            <w:r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nazw miesięcy, pór roku , dni tygodnia , nazwy    i daty  świąt obchodzonych we Francji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odszukać kraje frankofońskie na mapie świata                          </w:t>
            </w:r>
            <w:r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wskazać kraj pochodzenia znanych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frankofonów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4CD4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-wskazać osobę mówiącą w j. francuskim                                - poprawnie wymówić imiona i nazwiska z francuskim akcentem   -rozpoznać tekst zapisany w j. francuskim                      -wskazać wyrazy transparentne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-w miarę poprawnie stosować liczebniki główne od 1 do 1000                         -.poprawnie  i prawie bezbłędnie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nazwać  przybory szkolne  i    przedmioty w klasie poznane na lekcji   -zadać pytania: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dit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s'écrit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qu'est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-ce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veut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dire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?                                 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rozumieć ze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słuchu i powtórzyć usłyszane słowa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-rozróżniać formy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rodzajników nieokreślonych: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un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une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--dobrze opanował słownictwo z zakresu: </w:t>
            </w:r>
            <w:r>
              <w:rPr>
                <w:rFonts w:ascii="Times New Roman" w:eastAsia="Times New Roman" w:hAnsi="Times New Roman" w:cs="Arial"/>
                <w:i/>
                <w:iCs/>
                <w:color w:val="00000A"/>
                <w:sz w:val="24"/>
                <w:szCs w:val="24"/>
                <w:shd w:val="clear" w:color="auto" w:fill="FFFFFF"/>
                <w:lang w:eastAsia="pl-PL"/>
              </w:rPr>
              <w:t>nazw miesięcy, pór roku , dni tygodnia, nazwy  i daty  świąt obchodzonych we Francji                                    -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odszukać kraje frankofońskie na mapie świata                        </w:t>
            </w:r>
            <w:r>
              <w:rPr>
                <w:rFonts w:ascii="Times New Roman" w:eastAsia="Times New Roman" w:hAnsi="Times New Roman" w:cs="Arial"/>
                <w:i/>
                <w:iCs/>
                <w:color w:val="00000A"/>
                <w:sz w:val="24"/>
                <w:szCs w:val="24"/>
                <w:shd w:val="clear" w:color="auto" w:fill="FFFFFF"/>
                <w:lang w:eastAsia="pl-PL"/>
              </w:rPr>
              <w:t>-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wskazać kraj pochodzenia znanych </w:t>
            </w:r>
            <w:proofErr w:type="spellStart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>frankofonów</w:t>
            </w:r>
            <w:proofErr w:type="spellEnd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</w:t>
            </w:r>
          </w:p>
          <w:p w14:paraId="39743D2E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</w:t>
            </w:r>
          </w:p>
          <w:p w14:paraId="3B5BD139" w14:textId="77777777" w:rsidR="003867CB" w:rsidRDefault="00000000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446F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-wskazać osobę mówiącą w j. francuskim             -bezbłędnie wymówić imiona i nazwiska z francuskim akcentem -rozpoznać tekst zapisany w j. francuskim                      -wskazać wyrazy transparentne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-swobodnie stosować liczebniki główne od 1 do 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-poprawnie i bezbłędnie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nazwać  przybory szkolne  i    przedmioty w klasie poznane na lekcji,       -zadać pytania: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dit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s'écrit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qu'est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-ce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veut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dire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? 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rozumieć ze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słuchu i powtórzyć usłyszane słowa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          -rozróżniać formy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rodzajników nieokreślonych: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un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une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     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-bardzo dobrze opanował słownictwo z zakresu: </w:t>
            </w:r>
            <w:r>
              <w:rPr>
                <w:rFonts w:ascii="Times New Roman" w:eastAsia="Times New Roman" w:hAnsi="Times New Roman" w:cs="Arial"/>
                <w:i/>
                <w:iCs/>
                <w:color w:val="00000A"/>
                <w:sz w:val="24"/>
                <w:szCs w:val="24"/>
                <w:shd w:val="clear" w:color="auto" w:fill="FFFFFF"/>
                <w:lang w:eastAsia="pl-PL"/>
              </w:rPr>
              <w:t>nazw miesięcy, pór roku , dni tygodnia, nazwy   i daty  świąt obchodzonych we Francji                     -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odszukać kraje frankofońskie na mapie świata                               </w:t>
            </w:r>
            <w:r>
              <w:rPr>
                <w:rFonts w:ascii="Times New Roman" w:eastAsia="Times New Roman" w:hAnsi="Times New Roman" w:cs="Arial"/>
                <w:i/>
                <w:iCs/>
                <w:color w:val="00000A"/>
                <w:sz w:val="24"/>
                <w:szCs w:val="24"/>
                <w:shd w:val="clear" w:color="auto" w:fill="FFFFFF"/>
                <w:lang w:eastAsia="pl-PL"/>
              </w:rPr>
              <w:t>-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wskazać kraj pochodzenia znanych </w:t>
            </w:r>
            <w:proofErr w:type="spellStart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>frankofonów</w:t>
            </w:r>
            <w:proofErr w:type="spellEnd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</w:t>
            </w:r>
          </w:p>
          <w:p w14:paraId="702C3029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8CED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-wskazać osobę mówiącą w j. francuskim             -bezbłędnie i płynnie wymówić imiona i nazwiska z francuskim akcentem                 -rozpoznać tekst zapisany w j. francuskim                      -wskazać wyrazy transparentne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-swobodnie stosować liczebniki główne od 1 do 1000, rozumieć zasady ich tworzenia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.poprawnie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nazwać  przybory szkolne  i    przedmioty w klasie posługując się słownictwem wykraczającym poza poziom grupy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-zadać pytania: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dit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comment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s'écrit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/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qu'est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-ce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que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ça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veut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>dire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shd w:val="clear" w:color="auto" w:fill="FFFFFF"/>
              </w:rPr>
              <w:t xml:space="preserve"> ?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rozumieć ze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słuchu treść i sens różnorodnych tekstów i rozmów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      -rozróżniać formy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rodzajników nieokreślonych: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un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>une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-bardzo dobrze  opanował słownictwo z zakresu: </w:t>
            </w:r>
            <w:r>
              <w:rPr>
                <w:rFonts w:ascii="Times New Roman" w:eastAsia="Times New Roman" w:hAnsi="Times New Roman" w:cs="Arial"/>
                <w:i/>
                <w:iCs/>
                <w:color w:val="00000A"/>
                <w:sz w:val="24"/>
                <w:szCs w:val="24"/>
                <w:shd w:val="clear" w:color="auto" w:fill="FFFFFF"/>
                <w:lang w:eastAsia="pl-PL"/>
              </w:rPr>
              <w:t>nazw miesięcy, pór roku , dni tygodnia, nazwy  i daty  świąt obchodzonych we Francji  -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mówi płynnie, bez zawahań    -odszukać kraje frankofońskie na mapie świata  , przekazać informację o ich położeniu                          </w:t>
            </w:r>
            <w:r>
              <w:rPr>
                <w:rFonts w:ascii="Times New Roman" w:eastAsia="Times New Roman" w:hAnsi="Times New Roman" w:cs="Arial"/>
                <w:i/>
                <w:iCs/>
                <w:color w:val="00000A"/>
                <w:sz w:val="24"/>
                <w:szCs w:val="24"/>
                <w:shd w:val="clear" w:color="auto" w:fill="FFFFFF"/>
                <w:lang w:eastAsia="pl-PL"/>
              </w:rPr>
              <w:t>-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wskazać kraj pochodzenia znanych </w:t>
            </w:r>
            <w:proofErr w:type="spellStart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>frankofonów</w:t>
            </w:r>
            <w:proofErr w:type="spellEnd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-zrozumieć i odpowiedzieć na pytania nt. </w:t>
            </w:r>
            <w:proofErr w:type="spellStart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>Frankofonii</w:t>
            </w:r>
            <w:proofErr w:type="spellEnd"/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shd w:val="clear" w:color="auto" w:fill="FFFFFF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</w:t>
            </w:r>
          </w:p>
        </w:tc>
      </w:tr>
      <w:tr w:rsidR="003867CB" w14:paraId="16C8044C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BC2A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5AC4" w14:textId="77777777" w:rsidR="003867CB" w:rsidRDefault="00000000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2.Bonjour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Uczeń wie, umie, potrafi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67CB" w14:paraId="0E346037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8B17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9CAB" w14:textId="77777777" w:rsidR="003867CB" w:rsidRDefault="00000000">
            <w:pPr>
              <w:pStyle w:val="Bezodstpw"/>
              <w:ind w:left="30"/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-stara się reagować w sytuacjach życia codziennego omawianych na lekcji: -w miarę poprawnie przywitać i pożegnać się, przedstawić się, stosować zwroty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grzecznościowe: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enchanté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bienvenue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zapytać o imię w formie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tu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i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vous              -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od czasu do czasu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zrozumieć krótkie wypowiedzi ze słuchu -próbuje prawidłowo określić ogólny sens wypowiedzi,                   -rozumie sens prostych sytuacji komunikacyjnych, jednakże ma problem z wyodrębnieniem szczegółowych informacji w prostym tekście            -wykazuje duże braki w odmianie i uzupełnieniu zdania właściwą formą czasownika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wykazuje braki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w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dopasowaniu rodzajnika określonego (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le, la, l')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do rzeczownika i w rozróżnianiu rodzajników nieokreślonych                       -w miarę poprawnie rozpoznać w mowie i piśmie rzeczowniki rodzaju męskiego i żeńskiego oraz w liczbie pojedynczej i mnogiej              -powiedzieć alfabet, przeliterować nazwy francuskich miast,                             zapisać przeliterowany wyraz, wskazać usłyszane wyrazy- mówi z częstym wahaniem, popełniając wiele zauważalnych błędów                       -opanował wymowę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iintonację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w sposób często sprawiający trudności w zrozumieniu                                                     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FF27" w14:textId="77777777" w:rsidR="003867CB" w:rsidRDefault="00000000">
            <w:pPr>
              <w:pStyle w:val="Bezodstpw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stara się reagować w sytuacjach życia codziennego omawianych na lekcji:                           -w miarę poprawnie przywitać i pożegnać się, przedstawić się, stosować zwroty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grzecznościowe: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enchanté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bienvenue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zapytać o imię w formie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tu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i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vous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-rozumie ze słuchu ogólny sens prostego tekstu podręcznikowego -wyodrębnia informacje występujące w zrozumiałych dla niego kontekstach, jednak może mieć trudności w wyodrębnianiu tylko żądanych informacji   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-wykazuje niewielkie braki w odmianie i uzupełnieniu zdania właściwą formą czasownika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wykazuje niewielkie braki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w dopasowaniu rodzajnika określonego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le, la, l')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do rzeczownika i w rozróżnianiu rodzajników nieokreślonych                 -w miarę poprawnie rozpoznać w mowie i piśmie rzeczowniki rodzaju męskiego i żeńskiego oraz w liczbie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pojedyńczej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i mnogiej    -powiedzieć alfabet, przeliterować nazwy francuskich miast,                             zapisać przeliterowany wyraz, wskazać usłyszane wyrazy-    mówi z wyraźnym wahaniem, popełniając sporo zauważalnych błędów    -opanował wymowę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iintonację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w sposób czasami sprawiający trudności w zrozumieniu                     - poprawnie uzupełnić zdania właściwą formą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czasownika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-</w:t>
            </w:r>
            <w:r>
              <w:rPr>
                <w:rFonts w:ascii="Times New Roman" w:hAnsi="Times New Roman" w:cs="Symbol"/>
                <w:sz w:val="24"/>
                <w:szCs w:val="24"/>
                <w:shd w:val="clear" w:color="auto" w:fill="FFFFFF"/>
                <w:lang w:val="pl-PL"/>
              </w:rPr>
              <w:t>opanował wymowę i intonację w sposób czasami sprawiający trudności w zrozumieniu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2307" w14:textId="77777777" w:rsidR="003867CB" w:rsidRDefault="00000000">
            <w:pPr>
              <w:pStyle w:val="Bezodstpw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 reaguje w sytuacjach życia codziennego omawianych na lekcji:                       -poprawnie przywitać i pożegnać się, przedstawić się, stosować zwroty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grzecznościowe: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enchanté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bienvenue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-zapytać o imię w formie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tu i vous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-rozumie ze słuchu ogólny sens typowych sytuacji komunikacyjnych                                     -podejmuje z sukcesem próby wyłonienia informacji szczegółowych przekazu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zauważa związki między poszczególnymi częściami wysłuchanego komunikatu, wynikające z jego logicznej struktury                    -poprawnie odmienia i uzupełnia zdania właściwą formą czasownika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poprawnie dopasować rodzajnik określony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le, la, l')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do rzeczownika i  rozróżnić rodzajniki nieokreślone           -poprawnie rozpoznać w mowie i piśmie rzeczowniki rodzaju męskiego i żeńskiego oraz w liczbie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pojedyńczej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i mnogiej                         -powiedzieć alfabet, przeliterować nazwy francuskich miast,                             zapisać przeliterowany wyraz, wskazać usłyszane wyrazy-    mówi z lekkim wahaniem, popełniając niekiedy zauważalne błędy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wypowiedzi są ogólnie poprawne pod względem wymowy i intonacji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B5A9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-  reaguje w sytuacjach życia codziennego omawianych na lekcji: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-bezbłędnie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  przywitać i pożegnać się, przedstawić się, stosować zwroty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grzecznościowe: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enchant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é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bienvenue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zapytać o imię w formie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tu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i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vous                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rozumie główną myśl i szczegóły słuchanego tekstu podręcznikowego -potrafi wyodrębnić szukane informacje                -potrafi 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potrafi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określić intencję mówiącego i potencjalnego odbiorcę</w:t>
            </w:r>
          </w:p>
          <w:p w14:paraId="3B59E05F" w14:textId="77777777" w:rsidR="003867CB" w:rsidRDefault="00000000">
            <w:pPr>
              <w:pStyle w:val="Bezodstpw"/>
              <w:autoSpaceDE w:val="0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-bezbłędnie odmienić i uzupełnić zdania właściwą formą czasownika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bezbłędnie dopasować rodzajnik określony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le, la, l')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do rzeczownika i  rozróżnić rodzajniki nieokreślone       -bezbłędnie rozpoznać w mowie i piśmie rzeczowniki rodzaju męskiego i żeńskiego oraz w liczbie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pojedyńczej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i mnogiej             -powiedzieć alfabet, przeliterować nazwy francuskich miast,                             zapisać przeliterowany wyraz, wskazać usłyszane wyrazy-    mówi bez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zahamowań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, nie popełnia błędów                    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generuje zdania poprawne fonetycznie i językowo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7D66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- sprawnie reaguje w sytuacjach życia codziennego operując słownictwem wykraczającym poza poziom grupy: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swobodnie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i bezbłędnie stosować zwroty i formy grzecznościowe, powitania i pożegnania    -zapytać o imię w formie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tu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i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vous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i pozostałych formach osobowych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rozumie zarówno główną myśl, jak i szczegóły zawarte w tekstach                         - bezbłędnie określa ogólny sens i intencje autora wysłuchanej wypowiedzi                 - wyodrębnia w wysłuchanym komunikacie wszystkie żądane informacje niezależnie od tempa wypowiedzi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-bezbłędnie odmienić i uzupełnić zdania właściwą formą czasownika </w:t>
            </w:r>
            <w:proofErr w:type="spellStart"/>
            <w:r>
              <w:rPr>
                <w:rFonts w:ascii="Times New Roman" w:eastAsia="Calibri" w:hAnsi="Times New Roman" w:cs="Arial"/>
                <w:i/>
                <w:sz w:val="24"/>
                <w:szCs w:val="24"/>
                <w:shd w:val="clear" w:color="auto" w:fill="FFFFFF"/>
              </w:rPr>
              <w:t>s'appeler</w:t>
            </w:r>
            <w:proofErr w:type="spellEnd"/>
            <w:r>
              <w:rPr>
                <w:rFonts w:ascii="Times New Roman" w:eastAsia="Calibri" w:hAnsi="Times New Roman" w:cs="Arial"/>
                <w:i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bezbłędnie dopasować rodzajnik określony</w:t>
            </w:r>
            <w:r>
              <w:rPr>
                <w:rFonts w:ascii="Times New Roman" w:eastAsia="Calibri" w:hAnsi="Times New Roman" w:cs="Arial"/>
                <w:i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le, la, l')</w:t>
            </w:r>
            <w:r>
              <w:rPr>
                <w:rFonts w:ascii="Times New Roman" w:eastAsia="Calibri" w:hAnsi="Times New Roman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do rzeczownika i  rozróżnić rodzajniki nieokreślone   -bezbłędnie rozpoznać w mowie i piśmie rzeczowniki rodzaju męskiego i żeńskiego oraz w liczbie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pojedyńczej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 i mnogiej -powiedzieć alfabet, przeliterować nazwy francuskich miast,                             zapisać przeliterowany wyraz, wskazać usłyszane wyrazy-    mówi  bez zawahań, nie popełnia żadnych błędów            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wypowiada się płynnie z zachowaniem poprawności, czytelności i spójności komunikatu                  - opanował prawie bezbłędnie artykulację i intonację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stworzyć pierwszą stronę francuskiej gazety</w:t>
            </w:r>
          </w:p>
        </w:tc>
      </w:tr>
      <w:tr w:rsidR="003867CB" w14:paraId="34E5B128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CD44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656B" w14:textId="77777777" w:rsidR="003867CB" w:rsidRDefault="00000000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3.Identités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Uczeń wie, umie, potrafi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67CB" w14:paraId="42BD863F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2BF6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73CD" w14:textId="77777777" w:rsidR="003867CB" w:rsidRDefault="0000000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-podać z trudnościami swoje dane osobowe: przedstawić się, podać wiek, zawód, stan cywilny i status rodzinny)             -zapytać o dane osobowe   i w miarę poprawnie odpowiadać na takie pytania    -podać formy osobowe czasowników: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être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avoir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     -z trudnościami stosować zaimki osobowe akcentowane: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moi,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toi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vous,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elles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   -  z trudnościami stosować przyimki przed nazwami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państwi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miast: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en, au,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à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-odmienić czasowniki grupy I   (np.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parler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)            - z trudnościami stosować zaimki dzierżawcze w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l.poj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.: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ma, ta,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sa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mon, ton,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votre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rozróżnić czasowniki 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appeler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-nie rozumie tekstów ze słuchu i nie potrafi wskazać właściwej odpowiedzi                     -zrozumieć wypowiedź pisemną  (dialog, ogłoszenie),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potrafi wyodrębnić główną myśl prostego tekstu pisanego z pomocą nauczyciela, ale ma duże trudności z wyodrębnieniem informacji szczegółowych                        -w miarę poprawnie określić narodowość    -w miarę poprawnie powiedzieć, jakimi językami się mówi          -podać miejsce zamieszkania oraz miejsce pochodzenia                       -potrafi z trudnościami pisemnie zredagować krótką wiadomość (e-mail)                                              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          -opisać swoje mieszkanie stosując niezwykle ubogi zakres słownictwa i struktur gramatycznych, popełnia bardzo liczne błędy, które znacznie utrudniają komunikację     -w miarę poprawnie zredagować krótki tekst o sobie                        </w:t>
            </w:r>
          </w:p>
          <w:p w14:paraId="11386DFF" w14:textId="77777777" w:rsidR="003867CB" w:rsidRDefault="003867CB">
            <w:pPr>
              <w:pStyle w:val="Bezodstpw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800A" w14:textId="77777777" w:rsidR="003867CB" w:rsidRDefault="00000000">
            <w:pPr>
              <w:pStyle w:val="Bezodstpw"/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-w miarę poprawnie podać swoje dane osobowe: przedstawić się, podać wiek, zawód, stan cywilny i status rodzinny)    -zapytać o dane osobowe   i w miarę poprawnie odpowiadać na takie pytania                              -w miarę poprawnie używać form czasowników: 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être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avoir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w miarę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poprawnie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stosować zaimki osobowe akcentowane: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moi,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toi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vous,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elles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w miarę poprawnie stosować przyimki przed nazwami państw i miast: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en, au,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, à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odmienić czasowniki grupy I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(np.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parler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)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-w miarę poprawnie stosować zaimki dzierżawcze w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l.poj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.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ma, ta,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sa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mon, ton,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votre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rozróżnić czasowniki 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appeler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od czasu do czasu rozumie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teksty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ze słuchu i potrafi wskazać właściwą odpowiedź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-zrozumieć wypowiedź pisemną  (dialog, ogłoszenie),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rozumie główne treści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prostego tekstu czytanego, ale ma trudności z wyodrębnieniem informacji szczegółowych w tekście                         -w miarę poprawnie określić narodowość              -w miarę poprawnie powiedzieć, jakimi językami się mówi          -w miarę poprawnie podać miejsce zamieszkania oraz miejsce pochodzenia    -podejmuje próby napisania tekstu zawierające pełne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zdania,proste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struktury i słownictwo                -opisać swoje mieszkanie:   </w:t>
            </w:r>
            <w:r>
              <w:rPr>
                <w:rFonts w:ascii="Times New Roman" w:hAnsi="Times New Roman" w:cs="Symbol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Symbol"/>
                <w:sz w:val="24"/>
                <w:szCs w:val="24"/>
                <w:shd w:val="clear" w:color="auto" w:fill="FFFFFF"/>
                <w:lang w:val="pl-PL"/>
              </w:rPr>
              <w:t xml:space="preserve">formułuje krótką wypowiedź,  proste struktury i podstawowe słownictwo lub    </w:t>
            </w:r>
            <w:r>
              <w:rPr>
                <w:rFonts w:ascii="Times New Roman" w:hAnsi="Times New Roman" w:cs="Symbol"/>
                <w:sz w:val="20"/>
                <w:szCs w:val="20"/>
                <w:shd w:val="clear" w:color="auto" w:fill="FFFFFF"/>
                <w:lang w:val="pl-PL"/>
              </w:rPr>
              <w:t xml:space="preserve">                       </w:t>
            </w:r>
            <w:r>
              <w:rPr>
                <w:rFonts w:ascii="Times New Roman" w:hAnsi="Times New Roman" w:cs="Symbol"/>
                <w:sz w:val="24"/>
                <w:szCs w:val="24"/>
                <w:shd w:val="clear" w:color="auto" w:fill="FFFFFF"/>
                <w:lang w:val="pl-PL"/>
              </w:rPr>
              <w:t xml:space="preserve">próbuje formułować dłuższą wypowiedź, ale pojawiają się błędy , które częściowo zakłócają komunikację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       -w miarę poprawnie zredagować krótki tekst o sobie      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683" w14:textId="77777777" w:rsidR="003867CB" w:rsidRDefault="00000000">
            <w:pPr>
              <w:pStyle w:val="Bezodstpw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poprawnie podać swoje dane osobowe: przedstawić się, podać wiek, zawód, stan cywilny i status rodzinny)   -poprowadzić krótki dialog dot. danych osobowych      -poprawnie używać form czasowników: 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être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avoir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-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poprawnie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stosować zaimki osobowe akcentowane: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moi,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toi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lui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vous,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elles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     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poprawnie stosować przyimki przed nazwami państw i miast: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en, au,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,   à             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odmienić czasowniki grupy I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(np.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parler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)    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poprawnie stosować zaimki dzierżawcze w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l.poj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.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ma, ta,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sa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mon, ton,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votre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rozróżnić czasowniki 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appeler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s'appeler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-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zazwyczaj rozumie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teksty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ze słuchu i potrafi wskazać właściwą odpowiedź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potrafi wyodrębnić  myśl przewodnią całego komunikatu i poszczególnych części , znajduje odpowiednie informacje i szczegóły; sporadycznie popełnia błędy wynikające z niezrozumienia szczegółowych informacji   -poprawnie określić narodowość                 -poprawnie powiedzieć, jakimi językami się mówi                                -poprawnie podać miejsce zamieszkania oraz miejsce pochodzenia 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-napisać tekst zawierający pełne zdania, proste struktury i słownictwo                  -opisać swoje mieszkanie: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stosuje dość szeroki zakres struktur gramatycznych i leksykalnych                         - wypowiada się komunikatywnie, choć w jego wypowiedzi pojawiają się nieliczne błędy , które nie zakłócają komunikacji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-poprawnie zredagować krótki tekst o sobie       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              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F221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przekazać z powodzeniem wiadomość dot. danych osobowych, stosując szeroki wachlarz słownictwa:  przedstawić się, podać wiek, zawód, stan cywilny i status rodzinny)                       . -Płynnie prowadzić rozmowę nt. danych osobowych         -swobodnie posługiwać się formami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czasownikow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être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avoir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swobodnie stosować zaimki osobowe akcentowane: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moi,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toi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lui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nous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vous,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elles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swobodnie stosować przyimki przed nazwami państw i miast: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en, au,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aux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odmienić czasowniki grupy I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(np.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parler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)                                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- swobodnie stosować zaimki dzierżawcze w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l.poj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: ma, ta,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mon, ton,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son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votre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rozróżnić czasowniki :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appeler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s'appeler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zazwyczaj w stopniu wysokim rozumie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teksty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ze słuchu i potrafi wskazać właściwą odpowiedź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     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rozumie  ogólny sens czytanego tekstu, potrafi wyszukać szczegółowe informacje, potrafi w szybkim tempie zapoznać się i zrozumieć różnorodne komunikaty w formie pisemnej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poprawnie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określić narodowość           -poprawnie powiedzieć, jakimi językami się mówi          -podać miejsce zamieszkania oraz miejsce pochodzenia           -napisać tekst zawierający pełne zdania, proste struktury i słownictwo,                      tekst nieco dłuższy od wymaganej długości   -opisać swoje mieszkanie: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złożone struktury i słownictwo z zakresu przewidzianego programem nauczania,                 potrafi stosować odpowiednie środki językowe                  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-poprawnie zredagować krótki tekst o sobie      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9ADA" w14:textId="77777777" w:rsidR="003867CB" w:rsidRDefault="0000000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płynnie operując strukturami gramatycznymi i słownictwem wykraczającym poza poziom grupy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podać  swoje dane osobowe: przedstawić się, podać wiek, zawód, stan cywilny i status rodzinny                -swobodnie i bezbłędnie prowadzić rozmowę nt. danych osobowych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-swobodnie posługiwać się formami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czasownikow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être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avoir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swobodnie i bezbłędnie stosować zaimki osobowe akcentowane: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moi,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toi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lui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nous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vous,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elles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swobodnie i bezbłędnie stosować przyimki przed nazwami państw i miast: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en, au,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>aux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odmienić czasowniki grupy I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(np.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parler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)                                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- swobodnie stosować zaimki dzierżawcze w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l.poj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: ma, ta,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mon, ton,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son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votre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 i znać pozostałe formy zaimków dzierżawczych      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rozróżnić czasowniki :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appeler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>s'appeler</w:t>
            </w:r>
            <w:proofErr w:type="spellEnd"/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    -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 w stopniu bardzo wysokim rozumie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różnorodne teksty ze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>słuchu</w:t>
            </w:r>
            <w:r>
              <w:rPr>
                <w:rFonts w:ascii="Times New Roman" w:eastAsia="Calibri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</w:rPr>
              <w:t xml:space="preserve"> i potrafi wskazać właściwą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odpowiedź                   -rozumie sens tekstów pisanych, potrafi bezbłędnie wyłonić potrzebne informacje z tekstu, w szybkim tempie rozumie różnorodne komunikaty        -płynnie prowadzić rozmowę nt. narodowości, języków jakimi się mówi, stopnia znajomości tych języków, miejsca zamieszkania i pochodzenia z użyciem słownictwa wykraczającego poza program              -napisać krótki tekst zawierający pełne zdania z użyciem bogatego słownictwa i zróżnicowanych struktur gramatycznych          -opisać swoje mieszkanie: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dłuższa,spójna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wypowiedź zawierającą złożone struktury gramatyczne, zróżnicowane słownictwo,                bez  błędów ortograficznych, gramatycznych i interpunkcyjnych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-bezbłędnie zredagować krótki tekst o sobie      -napisać krótki tekst o klasie</w:t>
            </w:r>
          </w:p>
        </w:tc>
      </w:tr>
      <w:tr w:rsidR="003867CB" w14:paraId="5711E3F3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EBAF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9FC0" w14:textId="77777777" w:rsidR="003867CB" w:rsidRDefault="00000000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4.Sorties</w:t>
            </w:r>
          </w:p>
          <w:p w14:paraId="4ECE2FF0" w14:textId="77777777" w:rsidR="003867CB" w:rsidRDefault="00000000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Uczeń wie, umie, potrafi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867CB" w14:paraId="2D1B310B" w14:textId="77777777">
        <w:tblPrEx>
          <w:tblCellMar>
            <w:top w:w="0" w:type="dxa"/>
            <w:bottom w:w="0" w:type="dxa"/>
          </w:tblCellMar>
        </w:tblPrEx>
        <w:tc>
          <w:tcPr>
            <w:tcW w:w="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D258" w14:textId="77777777" w:rsidR="003867CB" w:rsidRDefault="003867C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577B" w14:textId="77777777" w:rsidR="003867CB" w:rsidRDefault="00000000">
            <w:pPr>
              <w:pStyle w:val="Bezodstpw"/>
              <w:ind w:left="30"/>
            </w:pPr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 xml:space="preserve">-z dużymi trudnościami przeprowadzić dialog w restauracji z wykorzystaniem tylko nielicznych obowiązkowych elementów (złożyć </w:t>
            </w:r>
            <w:proofErr w:type="spellStart"/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>zamówienie,zapytać</w:t>
            </w:r>
            <w:proofErr w:type="spellEnd"/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 xml:space="preserve"> o menu, nazwy dań, elementy posiłku, wybrać danie,  poprosić o rachunek - stosować rodzajniki cząstkowe: </w:t>
            </w:r>
            <w:proofErr w:type="spellStart"/>
            <w:r>
              <w:rPr>
                <w:rFonts w:ascii="Times New Roman" w:hAnsi="Times New Roman" w:cs="Arial"/>
                <w:i/>
                <w:shd w:val="clear" w:color="auto" w:fill="FFFFFF"/>
                <w:lang w:val="pl-PL"/>
              </w:rPr>
              <w:t>du</w:t>
            </w:r>
            <w:proofErr w:type="spellEnd"/>
            <w:r>
              <w:rPr>
                <w:rFonts w:ascii="Times New Roman" w:hAnsi="Times New Roman" w:cs="Arial"/>
                <w:i/>
                <w:shd w:val="clear" w:color="auto" w:fill="FFFFFF"/>
                <w:lang w:val="pl-PL"/>
              </w:rPr>
              <w:t xml:space="preserve">, de la, de l', des  ) ; uczeń </w:t>
            </w:r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 xml:space="preserve">mówi wolno, z </w:t>
            </w:r>
            <w:proofErr w:type="spellStart"/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>częstm</w:t>
            </w:r>
            <w:proofErr w:type="spellEnd"/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 xml:space="preserve"> wahaniem, popełnia wiele zauważalnych błędów, które zakłócają </w:t>
            </w:r>
            <w:proofErr w:type="spellStart"/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>komunikację;liczne</w:t>
            </w:r>
            <w:proofErr w:type="spellEnd"/>
            <w:r>
              <w:rPr>
                <w:rFonts w:ascii="Times New Roman" w:hAnsi="Times New Roman" w:cs="Arial"/>
                <w:shd w:val="clear" w:color="auto" w:fill="FFFFFF"/>
                <w:lang w:val="pl-PL"/>
              </w:rPr>
              <w:t xml:space="preserve"> błędy wymowy      </w:t>
            </w:r>
            <w:r>
              <w:rPr>
                <w:rFonts w:ascii="Arial" w:hAnsi="Arial" w:cs="Arial"/>
                <w:shd w:val="clear" w:color="auto" w:fill="FFFFFF"/>
                <w:lang w:val="pl-PL"/>
              </w:rPr>
              <w:t xml:space="preserve">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-podać formy osobowe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czasownikó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prendre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,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faire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aller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venir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-z trudnościami opisać swoje miasto/swoją dzielnicę wykorzystując tylko niektóre obowiązkowe elementy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stosuje zwrot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il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y a,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nazwy elementów miasta: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pont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jardin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itd.,opowiada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, co można robić w mieście ,  odczytuje informacje z planu miasta, stosuje czasowniki opisujące formy spędzania czasu w mieście, stosuje zaimek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on 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-w miarę poprawnie utworzyć liczbę mnogą rzeczowników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w miarę poprawnie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opisać pogodę dysponując niewielkim zakresem słownictwa        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-w miarę poprawnie  zapytać o godzinę i podać godzinę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odpowiedzieć w formie przeczącej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...pas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-z dużymi trudnościami zaproponować wspólne wyjście wykorzystując bardzo nieliczne elementy z podanej w nawiasie listy   (stosować zaimki pytające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où?quand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quelle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heure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przyimk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i: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devant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derrière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côté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sur,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okoliczniki czasu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demain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aujourd'hui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ustalić porę dnia i godzinę spotkania, podać miejsce spotkania, zaproponować zajęcia kulturalne )</w:t>
            </w:r>
          </w:p>
          <w:p w14:paraId="4624D789" w14:textId="77777777" w:rsidR="003867CB" w:rsidRDefault="003867CB">
            <w:pPr>
              <w:pStyle w:val="Bezodstpw"/>
              <w:ind w:left="30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</w:p>
          <w:p w14:paraId="0E6D720C" w14:textId="77777777" w:rsidR="003867CB" w:rsidRDefault="00000000">
            <w:pPr>
              <w:pStyle w:val="Bezodstpw"/>
              <w:ind w:left="30"/>
            </w:pPr>
            <w:r>
              <w:rPr>
                <w:rFonts w:ascii="Arial" w:hAnsi="Arial" w:cs="Arial"/>
                <w:shd w:val="clear" w:color="auto" w:fill="FFFFFF"/>
                <w:lang w:val="pl-PL"/>
              </w:rPr>
              <w:t xml:space="preserve">                                 </w:t>
            </w:r>
            <w:r>
              <w:rPr>
                <w:rFonts w:ascii="Arial" w:hAnsi="Arial" w:cs="Arial"/>
                <w:i/>
                <w:shd w:val="clear" w:color="auto" w:fill="FFFFFF"/>
                <w:lang w:val="pl-PL"/>
              </w:rPr>
              <w:t xml:space="preserve">             </w:t>
            </w:r>
          </w:p>
          <w:p w14:paraId="17BCF095" w14:textId="77777777" w:rsidR="003867CB" w:rsidRDefault="00000000">
            <w:pPr>
              <w:pStyle w:val="Bezodstpw"/>
            </w:pPr>
            <w:r>
              <w:rPr>
                <w:rFonts w:ascii="Arial" w:hAnsi="Arial" w:cs="Arial"/>
                <w:shd w:val="clear" w:color="auto" w:fill="FFFFFF"/>
                <w:lang w:val="pl-PL"/>
              </w:rPr>
              <w:t xml:space="preserve">                                 </w:t>
            </w:r>
            <w:r>
              <w:rPr>
                <w:rFonts w:ascii="Arial" w:hAnsi="Arial" w:cs="Arial"/>
                <w:i/>
                <w:shd w:val="clear" w:color="auto" w:fill="FFFFFF"/>
                <w:lang w:val="pl-PL"/>
              </w:rPr>
              <w:t xml:space="preserve">    </w:t>
            </w:r>
            <w:r>
              <w:rPr>
                <w:rFonts w:ascii="Arial" w:hAnsi="Arial" w:cs="Arial"/>
                <w:shd w:val="clear" w:color="auto" w:fill="FFFFFF"/>
                <w:lang w:val="pl-PL"/>
              </w:rPr>
              <w:t xml:space="preserve">                        </w:t>
            </w:r>
          </w:p>
          <w:p w14:paraId="46663CC6" w14:textId="77777777" w:rsidR="003867CB" w:rsidRDefault="003867CB">
            <w:pPr>
              <w:pStyle w:val="Bezodstpw"/>
              <w:ind w:left="30"/>
              <w:rPr>
                <w:rFonts w:ascii="Arial" w:hAnsi="Arial" w:cs="Arial"/>
                <w:shd w:val="clear" w:color="auto" w:fill="FFFFFF"/>
                <w:lang w:val="pl-PL"/>
              </w:rPr>
            </w:pP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E0E" w14:textId="77777777" w:rsidR="003867CB" w:rsidRDefault="00000000">
            <w:pPr>
              <w:pStyle w:val="Bezodstpw"/>
              <w:ind w:left="30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-z niewielkimi trudnościami przeprowadzić dialog w restauracji,  nie wykorzystując wszystkich obowiązkowych elementów (złożyć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zamówienie,zapytać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o menu, nazwy dań, elementy posiłku, wybrać danie,  poprosić o rachunek - stosować rodzajniki cząstkowe: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du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de la, de l', des  ) 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uczeń mówi spójnie, ale z wyraźnym wahaniem, popełniając sporo zauważalnych błędów; które częściowo zakłócają komunikację; wymowa i intonacja czasami utrudniają zrozumienie wypowiedzi.</w:t>
            </w:r>
          </w:p>
          <w:p w14:paraId="4FC32F07" w14:textId="77777777" w:rsidR="003867CB" w:rsidRDefault="00000000">
            <w:pPr>
              <w:pStyle w:val="Bezodstpw"/>
              <w:ind w:left="30"/>
              <w:rPr>
                <w:rFonts w:ascii="Times New Roman" w:hAnsi="Times New Roman" w:cs="Arial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-w miarę poprawnie używać form czasowników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prendre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,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faire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aller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venir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-z niewielkimi  trudnościami opisać swoje miasto/swoją dzielnicę nie  wykorzystując wszystkich obowiązkowych elementów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stosuje zwrot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il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y a,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nazwy elementów miasta: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pont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jardin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itd.,opowiada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, co można robić w mieście ,  odczytuje informacje z planu miasta, stosuje czasowniki opisujące formy spędzania czasu w mieście, stosuje zaimek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on 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-w miarę poprawnie utworzyć i rozpoznawać liczbę mnogą rzeczowników    -poprawnie opisać pogodę używając słownictwa odpowiedniego do zadania; popełnia sporo zauważalnych błędów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-prawidłowo zapytać o godzinę i podać godzinę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odpowiedzieć w formie przeczącej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...pas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-z niewielkimi trudnościami zaproponować wspólne wyjście wykorzystując wiele elementów z  listy   (stosować zaimki pytające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où?quand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quelle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heure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przyimk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i: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devant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derrière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côté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sur,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okoliczniki czasu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demain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aujourd'hui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ustalić porę dnia i godzinę spotkania, podać miejsce spotkania, zaproponować zajęcia kulturalne )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 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079F" w14:textId="77777777" w:rsidR="003867CB" w:rsidRDefault="00000000">
            <w:pPr>
              <w:pStyle w:val="Bezodstpw"/>
              <w:snapToGrid w:val="0"/>
              <w:ind w:left="30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-poprawnie przeprowadzić dialog w restauracji z wykorzystaniem prawie wszystkich obowiązkowych elementów (złożyć 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zamówienie,zapytać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o menu, nazwy dań, elementy posiłku, wybrać danie,  poprosić o rachunek - stosować rodzajniki cząstkowe: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du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de la, de l', des  ) ;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uczeń mówi z lekkim wahaniem, popełniając niekiedy zauważalne błędy, które nie zakłócają komunikacji; szeroki zakres słownictwa odpowiedni do zadania; wymowa i intonacja ogólnie poprawna      -używać form czasowników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prendre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,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faire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aller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venir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-poprawnie opisać swoje miasto/swoją dzielnicę z wykorzystaniem wszystkich obowiązkowych elementów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stosuje zwrot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il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y a,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nazwy elementów miasta: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pont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jardin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itd.,opowiada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, co można robić w mieście ,  odczytuje informacje z planu miasta, stosuje czasowniki opisujące formy spędzania czasu w mieście, stosuje zaimek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on 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poprawnie utworzyć i rozpoznawać liczbę mnogą rzeczowników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-poprawnie opisać pogodę używając dość szerokiego zakresu słownictwa odpowiedniego do zadania; uczeń popełnia niekiedy zauważalne błędy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;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poprawnie operuje większością prostych struktur                -prawidłowo zapytać o godzinę i podać godzinę 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odpowiedzieć w formie przeczącej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...pas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 - zaproponować wspólne wyjście wykorzystując prawie wszystkie elementy z  listy   (stosować zaimki pytające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où?quand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quelle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heure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przyimk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i: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devant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derrière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côté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sur,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okoliczniki czasu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demain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aujourd'hui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ustalić porę dnia i godzinę spotkania, podać miejsce spotkania, zaproponować zajęcia kulturalne )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 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1DB3" w14:textId="77777777" w:rsidR="003867CB" w:rsidRDefault="00000000">
            <w:pPr>
              <w:pStyle w:val="Bezodstpw"/>
              <w:autoSpaceDE w:val="0"/>
              <w:snapToGrid w:val="0"/>
              <w:ind w:left="30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swobodnie  przeprowadzić dialog w restauracji z wykorzystaniem  wszystkich obowiązkowych elementów (złożyć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zamówienie,zapytać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o menu, nazwy dań, elementy posiłku, wybrać danie,  poprosić o rachunek - stosować rodzajniki cząstkowe: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du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de la, de l', des  ) 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uczeń mówi spójnie, bez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zahamowań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, prawie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bezbłędnie, stosuje szeroki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wahlarz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słownictwa, odpowiedni do zadania; generuje zdania poprawne fonetycznie i językowo  -swobodnie posługiwać się formami czasowników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prendre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,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faire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aller,venir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-płynnie opisać swoje miasto/swoją dzielnicę z wykorzystaniem wszystkich obowiązkowych elementów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stosuje zwrot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il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y a,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nazwy elementów miasta: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pont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jardin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itd.,opowiada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, co można robić w mieście ,  odczytuje informacje z planu miasta, stosuje czasowniki opisujące formy spędzania czasu w mieście, stosuje zaimek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on 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            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bezbłędnie tworzyć i rozpoznawać liczbę mnogą rzeczowników  -swobodnie opisać pogodę stosując szeroki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wahlarz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słownictwa; uczeń mówi spójnie, bez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zahamowań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, popełniając niewielkie błędy, poprawnie operuje strukturami j. francuskiego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-prawidłowo zapytać o godzinę i podać godzinę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odpowiedzieć w formie przeczącej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...pas      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-swobodnie przeprowadzić rozmowę proponując wspólne wyjście z uwzględnieniem  wszystkich elementów z  listy   (stosować zaimki pytające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où?quand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quelle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heure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przyimk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i: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devant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derrière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côté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sur,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okoliczniki czasu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demain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aujourd'hui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ustalić porę dnia i godzinę spotkania, podać miejsce spotkania, zaproponować zajęcia kulturalne )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  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4C0C" w14:textId="77777777" w:rsidR="003867CB" w:rsidRDefault="00000000">
            <w:pPr>
              <w:pStyle w:val="Bezodstpw"/>
              <w:autoSpaceDE w:val="0"/>
              <w:snapToGrid w:val="0"/>
              <w:ind w:left="30"/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 swobodnie i bezbłędnie  przeprowadzić dialog w restauracji z wykorzystaniem  wszystkich obowiązkowych elementów (złożyć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zamówienie,zapytać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o menu, nazwy dań, elementy posiłku, wybrać danie,  poprosić o rachunek - stosować rodzajniki cząstkowe: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du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de la, de l', des;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uczeń mówi , spójnie, bez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zawahań;płynnie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operuje strukturami gramatycznymi i słownictwem bogatym i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zróżnicowanym;opanował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bezbłędnie artykulację i intonację -swobodnie posługiwać się formami czasowników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prendre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,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faire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aller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venir</w:t>
            </w:r>
            <w:proofErr w:type="spellEnd"/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-swobodnie i bezbłędnie opisać swoje miasto/swoją dzielnicę z wykorzystaniem wszystkich obowiązkowych elementów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(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stosuje zwrot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il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y a,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nazwy elementów miasta: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pont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le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jardin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itd.,opowiada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, co można robić w mieście ,  odczytuje informacje z planu miasta, stosuje czasowniki opisujące formy spędzania czasu w mieście, stosuje zaimek 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on )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-uczeń stosuje bogate  słownictwo wykraczające poza program                       - bezbłędnie utworzyć i rozpoznawać w mowie i piśmie liczbę mnogą rzeczowników -płynnie i spójnie opisać pogodę : stosuje bogate słownictwo wykraczające poza program, operuje bezbłędnie strukturami gramatycznymi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-zapytać o godzinę i podać godzinę   innymi sposobami niż podany przez nauczyciela 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odpowiedzieć w formie przeczącej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...pas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jak również znać inne typy przeczenia, np.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...plus,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...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rien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ne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...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jamais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itd. 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-swobodnie i bezbłędnie przeprowadzić rozmowę proponując wspólne wyjście z uwzględnieniem  wszystkich elementów z  listy poszerzonych o dodatkowe słownictwo  (stosować zaimki pytające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où?quand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quelle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heure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?;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przyimk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i: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devant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derrière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à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côté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sur,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sous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;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>okoliczniki czasu</w:t>
            </w:r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: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demain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>aujourd'hui</w:t>
            </w:r>
            <w:proofErr w:type="spellEnd"/>
            <w:r>
              <w:rPr>
                <w:rFonts w:ascii="Times New Roman" w:hAnsi="Times New Roman" w:cs="Arial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ustalić porę dnia i godzinę spotkania, podać miejsce spotkania, zaproponować zajęcia kulturalne ) </w:t>
            </w:r>
            <w:r>
              <w:rPr>
                <w:rFonts w:ascii="Times New Roman" w:hAnsi="Times New Roman" w:cs="Arial"/>
                <w:i/>
                <w:sz w:val="24"/>
                <w:szCs w:val="24"/>
                <w:shd w:val="clear" w:color="auto" w:fill="FFFFFF"/>
                <w:lang w:val="pl-PL"/>
              </w:rPr>
              <w:t xml:space="preserve">        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  <w:lang w:val="pl-PL"/>
              </w:rPr>
              <w:t xml:space="preserve">      </w:t>
            </w:r>
          </w:p>
        </w:tc>
      </w:tr>
    </w:tbl>
    <w:p w14:paraId="07352DD2" w14:textId="77777777" w:rsidR="003867CB" w:rsidRDefault="003867CB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B74F5" w14:textId="77777777" w:rsidR="003867CB" w:rsidRDefault="003867CB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32A02B" w14:textId="77777777" w:rsidR="003867CB" w:rsidRDefault="003867CB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737D6" w14:textId="77777777" w:rsidR="003867CB" w:rsidRDefault="003867CB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5D8A5" w14:textId="77777777" w:rsidR="003867CB" w:rsidRDefault="003867CB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50BDB" w14:textId="77777777" w:rsidR="003867CB" w:rsidRDefault="003867CB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3867CB">
      <w:pgSz w:w="16838" w:h="11906" w:orient="landscape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04D2" w14:textId="77777777" w:rsidR="00F609B0" w:rsidRDefault="00F609B0">
      <w:pPr>
        <w:spacing w:after="0" w:line="240" w:lineRule="auto"/>
      </w:pPr>
      <w:r>
        <w:separator/>
      </w:r>
    </w:p>
  </w:endnote>
  <w:endnote w:type="continuationSeparator" w:id="0">
    <w:p w14:paraId="25AF11FE" w14:textId="77777777" w:rsidR="00F609B0" w:rsidRDefault="00F6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BF20" w14:textId="77777777" w:rsidR="00F609B0" w:rsidRDefault="00F609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C04A81" w14:textId="77777777" w:rsidR="00F609B0" w:rsidRDefault="00F6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69CA"/>
    <w:multiLevelType w:val="multilevel"/>
    <w:tmpl w:val="6C649A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75B24B7"/>
    <w:multiLevelType w:val="multilevel"/>
    <w:tmpl w:val="91B0B370"/>
    <w:styleLink w:val="WW8Num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3552930">
    <w:abstractNumId w:val="0"/>
  </w:num>
  <w:num w:numId="2" w16cid:durableId="111918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67CB"/>
    <w:rsid w:val="003867CB"/>
    <w:rsid w:val="00CD7053"/>
    <w:rsid w:val="00F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C792"/>
  <w15:docId w15:val="{16BBF684-DC30-4E4D-86B6-319615B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eastAsia="Calibri" w:cs="Calibri"/>
      <w:lang w:val="fr-FR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4707</Words>
  <Characters>28243</Characters>
  <Application>Microsoft Office Word</Application>
  <DocSecurity>0</DocSecurity>
  <Lines>235</Lines>
  <Paragraphs>65</Paragraphs>
  <ScaleCrop>false</ScaleCrop>
  <Company/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Zofia Salik</cp:lastModifiedBy>
  <cp:revision>2</cp:revision>
  <cp:lastPrinted>2021-09-05T18:31:00Z</cp:lastPrinted>
  <dcterms:created xsi:type="dcterms:W3CDTF">2022-09-08T15:58:00Z</dcterms:created>
  <dcterms:modified xsi:type="dcterms:W3CDTF">2022-09-08T15:58:00Z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