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ED" w:rsidRDefault="006A69ED" w:rsidP="006A69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9425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EE" w:rsidRDefault="00F859EE" w:rsidP="00F859EE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:rsidR="00F859EE" w:rsidRDefault="00F859EE" w:rsidP="00F859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9EE" w:rsidRDefault="00F859EE" w:rsidP="00F85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:rsidR="00F859EE" w:rsidRDefault="00F859EE" w:rsidP="00F85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poszerzony o wiedzę o krajach anglojęzycznych  „Integracja języka angielskiego i elementów wiedzy o krajach anglojęzycznych”.</w:t>
      </w:r>
    </w:p>
    <w:p w:rsidR="00F859EE" w:rsidRDefault="00F859EE" w:rsidP="00F859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Autorzy: M. Krajewska, E. Piotrowska, A. Świgoń, K. Morton</w:t>
      </w:r>
    </w:p>
    <w:p w:rsidR="00F859EE" w:rsidRDefault="00F859EE" w:rsidP="00F859E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BB3B56" w:rsidRPr="00F859EE" w:rsidRDefault="00F859EE" w:rsidP="00F859E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Klasy realizujące modyfikację programow</w:t>
      </w:r>
      <w:r>
        <w:rPr>
          <w:rFonts w:ascii="Times New Roman" w:hAnsi="Times New Roman"/>
          <w:b/>
          <w:sz w:val="36"/>
          <w:szCs w:val="36"/>
        </w:rPr>
        <w:t>ą w roku szkolnym 2022/23:     3</w:t>
      </w:r>
      <w:r>
        <w:rPr>
          <w:rFonts w:ascii="Times New Roman" w:hAnsi="Times New Roman"/>
          <w:b/>
          <w:sz w:val="36"/>
          <w:szCs w:val="36"/>
        </w:rPr>
        <w:t>e grupa 2</w:t>
      </w:r>
    </w:p>
    <w:p w:rsidR="00BB3B56" w:rsidRDefault="00BB3B56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</w:tblGrid>
      <w:tr w:rsidR="005D22A9" w:rsidRPr="003F06D1" w:rsidTr="005D22A9">
        <w:tc>
          <w:tcPr>
            <w:tcW w:w="14000" w:type="dxa"/>
            <w:gridSpan w:val="8"/>
            <w:shd w:val="clear" w:color="auto" w:fill="FFC000"/>
          </w:tcPr>
          <w:p w:rsidR="005D22A9" w:rsidRPr="005A716F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Pr="00D37A12">
              <w:rPr>
                <w:rFonts w:eastAsia="Calibri"/>
                <w:b/>
                <w:sz w:val="28"/>
                <w:szCs w:val="28"/>
                <w:lang w:val="en-GB" w:eastAsia="en-US"/>
              </w:rPr>
              <w:t>FACT AND FICTION</w:t>
            </w:r>
          </w:p>
        </w:tc>
      </w:tr>
      <w:tr w:rsidR="005D22A9" w:rsidRPr="000C7F37" w:rsidTr="005D22A9">
        <w:trPr>
          <w:cantSplit/>
          <w:trHeight w:val="1134"/>
        </w:trPr>
        <w:tc>
          <w:tcPr>
            <w:tcW w:w="534" w:type="dxa"/>
          </w:tcPr>
          <w:p w:rsidR="005D22A9" w:rsidRPr="00222585" w:rsidRDefault="005D22A9" w:rsidP="005D22A9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5D22A9" w:rsidRPr="000C7F37" w:rsidRDefault="005D22A9" w:rsidP="005D22A9">
            <w:pPr>
              <w:rPr>
                <w:b/>
              </w:rPr>
            </w:pPr>
          </w:p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23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97" w:type="dxa"/>
            <w:gridSpan w:val="2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:rsidTr="005D22A9">
        <w:tc>
          <w:tcPr>
            <w:tcW w:w="534" w:type="dxa"/>
            <w:vMerge w:val="restart"/>
          </w:tcPr>
          <w:p w:rsidR="005D22A9" w:rsidRDefault="005D22A9" w:rsidP="005D22A9">
            <w:pPr>
              <w:rPr>
                <w:b/>
              </w:rPr>
            </w:pPr>
          </w:p>
          <w:p w:rsidR="005D22A9" w:rsidRDefault="005D22A9" w:rsidP="005D22A9">
            <w:pPr>
              <w:rPr>
                <w:b/>
              </w:rPr>
            </w:pP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:rsidR="005D22A9" w:rsidRDefault="005D22A9" w:rsidP="005D22A9">
            <w:pPr>
              <w:rPr>
                <w:b/>
              </w:rPr>
            </w:pP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5D22A9" w:rsidRPr="00337F59" w:rsidRDefault="00C51D24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b/>
                <w:bCs/>
                <w:sz w:val="18"/>
                <w:szCs w:val="18"/>
              </w:rPr>
            </w:pP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3" w:type="dxa"/>
          </w:tcPr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97" w:type="dxa"/>
            <w:gridSpan w:val="2"/>
          </w:tcPr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C51D24" w:rsidRPr="000C7F37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63F21">
              <w:rPr>
                <w:sz w:val="18"/>
                <w:szCs w:val="18"/>
              </w:rPr>
              <w:t xml:space="preserve">i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:rsidR="005D22A9" w:rsidRPr="000C7F37" w:rsidRDefault="005D22A9" w:rsidP="00C51D24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63F21">
              <w:rPr>
                <w:sz w:val="18"/>
                <w:szCs w:val="18"/>
              </w:rPr>
              <w:t xml:space="preserve">i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:rsidR="005D22A9" w:rsidRPr="00B63F21" w:rsidRDefault="005D22A9" w:rsidP="00B63F21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5D22A9" w:rsidRPr="00AB0242" w:rsidRDefault="005D22A9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3" w:type="dxa"/>
          </w:tcPr>
          <w:p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je, 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stosuje je, 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 stosuje je, często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Pr="000C7F37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r>
              <w:rPr>
                <w:i/>
                <w:sz w:val="18"/>
                <w:szCs w:val="18"/>
              </w:rPr>
              <w:t xml:space="preserve">used to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5D22A9" w:rsidRPr="000C7F37" w:rsidRDefault="00C51D24" w:rsidP="003F2975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Słowotwórstwo,Tłumaczenie fragmentów zdań, Tłumaczenie zdań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23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  <w:lang w:eastAsia="en-US"/>
              </w:rPr>
              <w:t>(</w:t>
            </w:r>
            <w:r w:rsidRPr="00B63F21">
              <w:rPr>
                <w:i/>
                <w:sz w:val="18"/>
                <w:szCs w:val="18"/>
                <w:lang w:eastAsia="en-US"/>
              </w:rPr>
              <w:t>Układanie fragmentów zdań, Słowotwórstwo,Tłumaczenie fragmentów zdań, Tłumaczenie zdań</w:t>
            </w:r>
            <w:r w:rsidRPr="00B63F21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D22A9" w:rsidRPr="000C7F37" w:rsidTr="005D22A9">
        <w:tc>
          <w:tcPr>
            <w:tcW w:w="534" w:type="dxa"/>
            <w:vMerge w:val="restart"/>
            <w:textDirection w:val="btLr"/>
          </w:tcPr>
          <w:p w:rsidR="005D22A9" w:rsidRPr="000C7F37" w:rsidRDefault="005D22A9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5D22A9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:rsidR="005D22A9" w:rsidRPr="000C7F37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3" w:type="dxa"/>
          </w:tcPr>
          <w:p w:rsidR="005D22A9" w:rsidRPr="00B63F21" w:rsidRDefault="005D22A9" w:rsidP="00B63F2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97" w:type="dxa"/>
            <w:gridSpan w:val="2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  <w:textDirection w:val="btLr"/>
          </w:tcPr>
          <w:p w:rsidR="00BB3B56" w:rsidRPr="000C7F37" w:rsidRDefault="00BB3B56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wypowiadające się osoby do źródeł informacji, z których korzystają</w:t>
            </w:r>
          </w:p>
          <w:p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BB3B56" w:rsidRPr="000C7F37" w:rsidRDefault="00BB3B56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C51D24" w:rsidRPr="000C7F37" w:rsidRDefault="00C51D24" w:rsidP="00C51D2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5D22A9" w:rsidRPr="000C7F37" w:rsidRDefault="005D22A9" w:rsidP="003F29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5D22A9" w:rsidRPr="00382270" w:rsidRDefault="005D22A9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5D22A9" w:rsidRPr="00382270" w:rsidRDefault="005D22A9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5D22A9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B3B56" w:rsidRPr="00382270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</w:tcPr>
          <w:p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B3B56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BB3B56" w:rsidRDefault="00BB3B56" w:rsidP="00BB3B56">
            <w:pPr>
              <w:pStyle w:val="Akapitzlist"/>
              <w:spacing w:after="200" w:line="276" w:lineRule="auto"/>
              <w:ind w:left="360"/>
              <w:rPr>
                <w:bCs/>
                <w:sz w:val="18"/>
                <w:szCs w:val="18"/>
              </w:rPr>
            </w:pPr>
          </w:p>
          <w:p w:rsidR="00BB3B56" w:rsidRPr="001A0BE7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C51D24" w:rsidRPr="000C7F37" w:rsidRDefault="00C51D24" w:rsidP="00C51D2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C51D24" w:rsidRPr="008736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</w:t>
            </w:r>
            <w:r w:rsidR="008346A9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 na temat popularnych programów i osobowości telewizyjnych</w:t>
            </w:r>
          </w:p>
          <w:p w:rsidR="005D22A9" w:rsidRPr="00BB3B56" w:rsidRDefault="00C51D24" w:rsidP="00BB3B56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BB3B56" w:rsidRDefault="00BB3B56" w:rsidP="00BB3B56">
            <w:pPr>
              <w:rPr>
                <w:b/>
                <w:sz w:val="18"/>
                <w:szCs w:val="18"/>
              </w:rPr>
            </w:pPr>
          </w:p>
          <w:p w:rsidR="00BB3B56" w:rsidRPr="00BB3B56" w:rsidRDefault="00BB3B56" w:rsidP="00BB3B5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popularnych programów i osobowości telewizyjnych</w:t>
            </w:r>
          </w:p>
          <w:p w:rsidR="005D22A9" w:rsidRPr="00E7403A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5D22A9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>ie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  <w:r>
              <w:rPr>
                <w:noProof/>
                <w:sz w:val="18"/>
                <w:szCs w:val="18"/>
              </w:rPr>
              <w:t xml:space="preserve">),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5108EF">
              <w:rPr>
                <w:sz w:val="18"/>
                <w:szCs w:val="18"/>
              </w:rPr>
              <w:t xml:space="preserve">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5D22A9" w:rsidRPr="00382270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 xml:space="preserve">ograniczony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często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5D22A9" w:rsidRPr="000C7F37">
              <w:rPr>
                <w:rFonts w:cs="Arial"/>
                <w:sz w:val="18"/>
                <w:szCs w:val="18"/>
              </w:rPr>
              <w:t>)</w:t>
            </w:r>
            <w:r w:rsidR="005D22A9" w:rsidRPr="000C7F37">
              <w:rPr>
                <w:sz w:val="18"/>
                <w:szCs w:val="18"/>
              </w:rPr>
              <w:t>: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 xml:space="preserve">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73DAC">
              <w:rPr>
                <w:noProof/>
                <w:sz w:val="18"/>
                <w:szCs w:val="18"/>
              </w:rPr>
              <w:t>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sz w:val="18"/>
                <w:szCs w:val="18"/>
              </w:rPr>
              <w:t xml:space="preserve">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:rsidR="005D22A9" w:rsidRPr="005108EF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D22A9" w:rsidRPr="000C7F37" w:rsidRDefault="00C51D24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z trudnością,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5D22A9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telewizyjnych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przyszłości telewizji</w:t>
            </w:r>
          </w:p>
          <w:p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</w:t>
            </w:r>
            <w:r w:rsidRPr="00A70FEF">
              <w:rPr>
                <w:b/>
                <w:noProof/>
                <w:sz w:val="18"/>
                <w:szCs w:val="18"/>
              </w:rPr>
              <w:t>krótkich</w:t>
            </w:r>
            <w:r w:rsidRPr="00B73DAC">
              <w:rPr>
                <w:noProof/>
                <w:sz w:val="18"/>
                <w:szCs w:val="18"/>
              </w:rPr>
              <w:t xml:space="preserve"> odpowiedzi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 w:rsidRPr="00B73DAC">
              <w:rPr>
                <w:noProof/>
                <w:sz w:val="18"/>
                <w:szCs w:val="18"/>
              </w:rPr>
              <w:t>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wypowiada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>opisuje ilustrację i udziela odpowiedzi na</w:t>
            </w:r>
            <w:r>
              <w:rPr>
                <w:b/>
                <w:sz w:val="18"/>
                <w:szCs w:val="18"/>
              </w:rPr>
              <w:t>niektóre</w:t>
            </w:r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:rsidR="005D22A9" w:rsidRPr="005108EF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442DF4" w:rsidRDefault="00442DF4" w:rsidP="00442DF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6D378B" w:rsidRPr="000C7F37" w:rsidRDefault="006D378B" w:rsidP="00442DF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6D378B" w:rsidRPr="000C7F37" w:rsidRDefault="00442DF4" w:rsidP="006D378B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="006D378B" w:rsidRPr="000C7F37">
              <w:rPr>
                <w:b/>
                <w:sz w:val="18"/>
                <w:szCs w:val="18"/>
              </w:rPr>
              <w:t xml:space="preserve">szczegółowo </w:t>
            </w:r>
            <w:r w:rsidR="006D378B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6D378B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5D22A9" w:rsidRPr="000C7F37" w:rsidRDefault="006D378B" w:rsidP="006D378B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  <w:gridSpan w:val="2"/>
          </w:tcPr>
          <w:p w:rsidR="005D22A9" w:rsidRPr="000C7F37" w:rsidRDefault="008346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 xml:space="preserve">ograniczony zakres </w:t>
            </w:r>
            <w:r w:rsidR="005D22A9" w:rsidRPr="000C7F37">
              <w:rPr>
                <w:sz w:val="18"/>
                <w:szCs w:val="18"/>
              </w:rPr>
              <w:t>słownictwa i struktur gramatycznych</w:t>
            </w:r>
            <w:r w:rsidR="005D22A9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>jny i nielogiczny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 i chaotyczny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doskonale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EF591B" w:rsidRPr="000C7F37" w:rsidRDefault="00EF591B" w:rsidP="00EF59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C7F37" w:rsidRDefault="005D22A9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  <w:gridSpan w:val="2"/>
          </w:tcPr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5D22A9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8F4C14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5D22A9" w:rsidRPr="000C7F37" w:rsidRDefault="005D22A9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:rsidTr="005D22A9">
        <w:tc>
          <w:tcPr>
            <w:tcW w:w="14000" w:type="dxa"/>
            <w:gridSpan w:val="8"/>
            <w:shd w:val="clear" w:color="auto" w:fill="FFC000"/>
          </w:tcPr>
          <w:p w:rsidR="005D22A9" w:rsidRPr="000C7F37" w:rsidRDefault="005D22A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2 FRIENDS AND FOES</w:t>
            </w:r>
          </w:p>
          <w:p w:rsidR="005D22A9" w:rsidRPr="000C7F37" w:rsidRDefault="005D22A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:rsidTr="005D22A9">
        <w:tc>
          <w:tcPr>
            <w:tcW w:w="534" w:type="dxa"/>
          </w:tcPr>
          <w:p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97" w:type="dxa"/>
          </w:tcPr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5D22A9" w:rsidRPr="000C7F37" w:rsidRDefault="005D22A9" w:rsidP="005D22A9">
            <w:pPr>
              <w:rPr>
                <w:b/>
              </w:rPr>
            </w:pPr>
          </w:p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5D22A9" w:rsidRPr="000C7F37" w:rsidRDefault="005D22A9" w:rsidP="009B4FBF">
            <w:pPr>
              <w:rPr>
                <w:b/>
              </w:rPr>
            </w:pPr>
          </w:p>
          <w:p w:rsidR="005D22A9" w:rsidRPr="000C7F37" w:rsidRDefault="005D22A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5D22A9" w:rsidRPr="000C7F37" w:rsidRDefault="005D22A9" w:rsidP="009B4FBF">
            <w:pPr>
              <w:rPr>
                <w:b/>
              </w:rPr>
            </w:pPr>
          </w:p>
          <w:p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  <w:gridSpan w:val="2"/>
          </w:tcPr>
          <w:p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5D22A9" w:rsidRPr="000C7F37" w:rsidRDefault="005D22A9" w:rsidP="009B4FBF">
            <w:pPr>
              <w:rPr>
                <w:b/>
              </w:rPr>
            </w:pPr>
          </w:p>
          <w:p w:rsidR="005D22A9" w:rsidRPr="000C7F37" w:rsidRDefault="005D22A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5D22A9" w:rsidRPr="000C7F37" w:rsidRDefault="005D22A9" w:rsidP="009B4FBF">
            <w:pPr>
              <w:rPr>
                <w:b/>
              </w:rPr>
            </w:pPr>
          </w:p>
          <w:p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:rsidTr="005D22A9">
        <w:tc>
          <w:tcPr>
            <w:tcW w:w="534" w:type="dxa"/>
            <w:vMerge w:val="restart"/>
          </w:tcPr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:rsidR="005D22A9" w:rsidRDefault="005D22A9" w:rsidP="005D22A9">
            <w:pPr>
              <w:rPr>
                <w:b/>
              </w:rPr>
            </w:pP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5D22A9" w:rsidRPr="000C7F37" w:rsidRDefault="00EF591B" w:rsidP="00B63F2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5D22A9" w:rsidRPr="000C7F37" w:rsidRDefault="005D22A9" w:rsidP="00B63F21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</w:t>
            </w:r>
            <w:r>
              <w:rPr>
                <w:sz w:val="18"/>
                <w:szCs w:val="18"/>
              </w:rPr>
              <w:t>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  <w:gridSpan w:val="2"/>
          </w:tcPr>
          <w:p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:rsidR="005D22A9" w:rsidRPr="00365679" w:rsidRDefault="005D22A9" w:rsidP="00B63F2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5D22A9" w:rsidRPr="000C7F37" w:rsidTr="005D22A9">
        <w:tc>
          <w:tcPr>
            <w:tcW w:w="534" w:type="dxa"/>
            <w:vMerge/>
          </w:tcPr>
          <w:p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D7789F" w:rsidRPr="000B440D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r w:rsidRPr="001A7435">
              <w:rPr>
                <w:i/>
                <w:sz w:val="18"/>
                <w:szCs w:val="18"/>
              </w:rPr>
              <w:t>all, every, most, some, any, no, none</w:t>
            </w:r>
            <w:r w:rsidRPr="001A7435">
              <w:rPr>
                <w:sz w:val="18"/>
                <w:szCs w:val="18"/>
              </w:rPr>
              <w:t xml:space="preserve">; </w:t>
            </w:r>
            <w:r w:rsidRPr="001A7435">
              <w:rPr>
                <w:i/>
                <w:sz w:val="18"/>
                <w:szCs w:val="18"/>
              </w:rPr>
              <w:t>both, either, neither</w:t>
            </w:r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rozróżniai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D7789F" w:rsidRPr="00FF25BE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rozrożnia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5D22A9" w:rsidRPr="00D7789F" w:rsidRDefault="005D22A9" w:rsidP="00D778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D22A9" w:rsidRPr="000B440D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r w:rsidRPr="001A7435">
              <w:rPr>
                <w:i/>
                <w:sz w:val="18"/>
                <w:szCs w:val="18"/>
              </w:rPr>
              <w:t>all, every, most, some, any, no, none</w:t>
            </w:r>
            <w:r w:rsidRPr="001A7435">
              <w:rPr>
                <w:sz w:val="18"/>
                <w:szCs w:val="18"/>
              </w:rPr>
              <w:t xml:space="preserve">; </w:t>
            </w:r>
            <w:r w:rsidRPr="001A7435">
              <w:rPr>
                <w:i/>
                <w:sz w:val="18"/>
                <w:szCs w:val="18"/>
              </w:rPr>
              <w:t>both, either, neither</w:t>
            </w:r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rozróżniai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rozrożnia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B440D" w:rsidRDefault="005D22A9" w:rsidP="000B4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1A7435">
              <w:rPr>
                <w:i/>
                <w:sz w:val="18"/>
                <w:szCs w:val="18"/>
              </w:rPr>
              <w:t>all, every, most, some, any, no, none</w:t>
            </w:r>
            <w:r w:rsidRPr="001A7435">
              <w:rPr>
                <w:sz w:val="18"/>
                <w:szCs w:val="18"/>
              </w:rPr>
              <w:t xml:space="preserve">; </w:t>
            </w:r>
            <w:r w:rsidRPr="001A7435">
              <w:rPr>
                <w:i/>
                <w:sz w:val="18"/>
                <w:szCs w:val="18"/>
              </w:rPr>
              <w:t>both, either, neither</w:t>
            </w:r>
            <w:r>
              <w:rPr>
                <w:sz w:val="18"/>
                <w:szCs w:val="18"/>
              </w:rPr>
              <w:t>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5D22A9" w:rsidRPr="000C7F37" w:rsidRDefault="005D22A9" w:rsidP="00EF258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D22A9" w:rsidRPr="000B440D" w:rsidRDefault="005D22A9" w:rsidP="000B440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5D22A9" w:rsidRPr="001A7435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t>częściowo</w:t>
            </w:r>
            <w:r w:rsidRPr="001A7435">
              <w:rPr>
                <w:rFonts w:eastAsia="Calibri"/>
                <w:sz w:val="18"/>
                <w:szCs w:val="18"/>
                <w:lang w:val="en-GB" w:eastAsia="en-US"/>
              </w:rPr>
              <w:t>znaokreślniki</w:t>
            </w:r>
            <w:r w:rsidRPr="006549BA">
              <w:rPr>
                <w:i/>
                <w:sz w:val="18"/>
                <w:szCs w:val="18"/>
                <w:lang w:val="en-GB"/>
              </w:rPr>
              <w:t>all, every, most, some, any, no, none</w:t>
            </w:r>
            <w:r w:rsidRPr="006549BA">
              <w:rPr>
                <w:sz w:val="18"/>
                <w:szCs w:val="18"/>
                <w:lang w:val="en-GB"/>
              </w:rPr>
              <w:t xml:space="preserve">; </w:t>
            </w:r>
            <w:r w:rsidRPr="006549BA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</w:p>
          <w:p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rozrożnia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5D22A9" w:rsidRPr="000B440D" w:rsidRDefault="005D22A9" w:rsidP="000B4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1A7435">
              <w:rPr>
                <w:i/>
                <w:sz w:val="18"/>
                <w:szCs w:val="18"/>
              </w:rPr>
              <w:t>all, every, most, some, any, no, none</w:t>
            </w:r>
            <w:r w:rsidRPr="001A7435">
              <w:rPr>
                <w:sz w:val="18"/>
                <w:szCs w:val="18"/>
              </w:rPr>
              <w:t xml:space="preserve">; </w:t>
            </w:r>
            <w:r w:rsidRPr="001A7435">
              <w:rPr>
                <w:i/>
                <w:sz w:val="18"/>
                <w:szCs w:val="18"/>
              </w:rPr>
              <w:t>both, either, neither</w:t>
            </w:r>
            <w:r w:rsidRPr="006C0F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rozróżnia je,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because, since, as, because of,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trudnością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5D22A9" w:rsidRPr="000C7F37" w:rsidRDefault="005D22A9" w:rsidP="000B440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:rsidTr="005D22A9">
        <w:tc>
          <w:tcPr>
            <w:tcW w:w="534" w:type="dxa"/>
            <w:vMerge/>
          </w:tcPr>
          <w:p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D7789F" w:rsidRPr="000C7F37" w:rsidRDefault="00D7789F" w:rsidP="00D7789F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bezbłędnie 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  <w:textDirection w:val="btLr"/>
          </w:tcPr>
          <w:p w:rsidR="00BB3B56" w:rsidRPr="000C7F37" w:rsidRDefault="00BB3B56" w:rsidP="00D77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B3B56" w:rsidRPr="00A450E8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BB3B56" w:rsidRPr="00B63F21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D7789F" w:rsidRPr="000C7F37" w:rsidTr="005D22A9">
        <w:tc>
          <w:tcPr>
            <w:tcW w:w="534" w:type="dxa"/>
            <w:vMerge/>
          </w:tcPr>
          <w:p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:rsidR="00D7789F" w:rsidRPr="000C7F37" w:rsidRDefault="00D7789F" w:rsidP="00D77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7789F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7789F" w:rsidRDefault="00D7789F" w:rsidP="00D7789F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</w:tcPr>
          <w:p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B3B56" w:rsidRPr="00FD4FB4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BB3B56" w:rsidRPr="00B63F21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</w:tc>
      </w:tr>
      <w:tr w:rsidR="00D7789F" w:rsidRPr="000C7F37" w:rsidTr="005D22A9">
        <w:tc>
          <w:tcPr>
            <w:tcW w:w="534" w:type="dxa"/>
            <w:vMerge/>
          </w:tcPr>
          <w:p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 w:rsidRPr="00AB5B07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cytatów dotyczącychmiłości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D7789F" w:rsidRPr="00BB3B56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BB3B56" w:rsidRDefault="00BB3B56" w:rsidP="00BB3B56">
            <w:pPr>
              <w:rPr>
                <w:noProof/>
                <w:sz w:val="18"/>
                <w:szCs w:val="18"/>
              </w:rPr>
            </w:pPr>
          </w:p>
          <w:p w:rsidR="00BB3B56" w:rsidRPr="00BB3B56" w:rsidRDefault="00BB3B56" w:rsidP="00BB3B56">
            <w:pPr>
              <w:rPr>
                <w:noProof/>
                <w:sz w:val="18"/>
                <w:szCs w:val="18"/>
              </w:rPr>
            </w:pPr>
          </w:p>
          <w:p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>e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cytatów dotyczących miłości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>ie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związków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cytatów dotyczących miłości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D7789F" w:rsidRPr="00851B4A" w:rsidRDefault="00D7789F" w:rsidP="00D7789F">
            <w:pPr>
              <w:rPr>
                <w:noProof/>
                <w:sz w:val="18"/>
                <w:szCs w:val="18"/>
              </w:rPr>
            </w:pP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częściowo odpowiada na pytania dotyczące związków</w:t>
            </w:r>
          </w:p>
          <w:p w:rsidR="00D7789F" w:rsidRPr="00EA4BA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8378D1">
              <w:rPr>
                <w:sz w:val="18"/>
                <w:szCs w:val="18"/>
              </w:rPr>
              <w:t>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>na temat cytatów dotyczących miłości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 w:rsidRPr="00F71CF0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D7789F" w:rsidRPr="000C7F37" w:rsidRDefault="00D7789F" w:rsidP="00D7789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</w:t>
            </w:r>
            <w:r>
              <w:rPr>
                <w:noProof/>
                <w:sz w:val="18"/>
                <w:szCs w:val="18"/>
              </w:rPr>
              <w:t xml:space="preserve"> pytania dotyczące związków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>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się na temat cytatów dotyczących miłości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</w:t>
            </w:r>
            <w:r>
              <w:rPr>
                <w:b/>
                <w:noProof/>
                <w:sz w:val="18"/>
                <w:szCs w:val="18"/>
              </w:rPr>
              <w:t xml:space="preserve">niektórych </w:t>
            </w:r>
            <w:r w:rsidRPr="00F71CF0">
              <w:rPr>
                <w:noProof/>
                <w:sz w:val="18"/>
                <w:szCs w:val="18"/>
              </w:rPr>
              <w:t xml:space="preserve">podanych kwestii </w:t>
            </w:r>
          </w:p>
          <w:p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:rsidTr="005D22A9">
        <w:tc>
          <w:tcPr>
            <w:tcW w:w="534" w:type="dxa"/>
            <w:vMerge/>
          </w:tcPr>
          <w:p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D7789F" w:rsidRPr="000C7F37" w:rsidRDefault="0021358C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D7789F"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="00D7789F"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której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której 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>w większości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 omawia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wypowiedzi.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7789F" w:rsidRPr="003D4D09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ą </w:t>
            </w:r>
            <w:r w:rsidRPr="003D4D09">
              <w:rPr>
                <w:sz w:val="18"/>
                <w:szCs w:val="18"/>
              </w:rPr>
              <w:t>rozprawkę</w:t>
            </w:r>
            <w:r>
              <w:rPr>
                <w:sz w:val="18"/>
                <w:szCs w:val="18"/>
              </w:rPr>
              <w:t>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r w:rsidRPr="003D4D09">
              <w:rPr>
                <w:b/>
                <w:sz w:val="18"/>
                <w:szCs w:val="18"/>
              </w:rPr>
              <w:t>c</w:t>
            </w:r>
            <w:r w:rsidRPr="00D37A12">
              <w:rPr>
                <w:b/>
                <w:sz w:val="18"/>
                <w:szCs w:val="18"/>
              </w:rPr>
              <w:t>zęściowo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</w:t>
            </w:r>
            <w:r w:rsidRPr="003D4D09">
              <w:rPr>
                <w:b/>
                <w:sz w:val="18"/>
                <w:szCs w:val="18"/>
              </w:rPr>
              <w:t>cz</w:t>
            </w:r>
            <w:r w:rsidRPr="00FD57C5">
              <w:rPr>
                <w:b/>
                <w:sz w:val="18"/>
                <w:szCs w:val="18"/>
              </w:rPr>
              <w:t>ęściowo</w:t>
            </w:r>
            <w:r>
              <w:rPr>
                <w:rFonts w:cs="Calibri"/>
                <w:color w:val="000000"/>
                <w:sz w:val="18"/>
                <w:szCs w:val="18"/>
              </w:rPr>
              <w:t>zachowuje właściwą formę i styl wypowiedzi.</w:t>
            </w:r>
          </w:p>
          <w:p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color w:val="000000"/>
                <w:sz w:val="18"/>
                <w:szCs w:val="18"/>
              </w:rPr>
              <w:t>zachowuje właściwą formę i styl wypowiedzi</w:t>
            </w:r>
          </w:p>
          <w:p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7789F" w:rsidRPr="000C7F37" w:rsidTr="005D22A9">
        <w:tc>
          <w:tcPr>
            <w:tcW w:w="534" w:type="dxa"/>
            <w:vMerge/>
          </w:tcPr>
          <w:p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>nieznane słowa i zwroty</w:t>
            </w:r>
          </w:p>
          <w:p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7789F" w:rsidRPr="000C7F37" w:rsidRDefault="00D7789F" w:rsidP="00D7789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D7789F" w:rsidRPr="00C2226A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D7789F" w:rsidRPr="000C7F37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31CAF" w:rsidRDefault="00A31CAF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3F06D1" w:rsidTr="005D22A9">
        <w:tc>
          <w:tcPr>
            <w:tcW w:w="14000" w:type="dxa"/>
            <w:gridSpan w:val="7"/>
            <w:shd w:val="clear" w:color="auto" w:fill="FFC000"/>
          </w:tcPr>
          <w:p w:rsidR="005D22A9" w:rsidRPr="005A716F" w:rsidRDefault="005D22A9" w:rsidP="00F55042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5D22A9" w:rsidRPr="000C7F37" w:rsidTr="005D22A9">
        <w:tc>
          <w:tcPr>
            <w:tcW w:w="534" w:type="dxa"/>
          </w:tcPr>
          <w:p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5D22A9" w:rsidRPr="000C7F37" w:rsidRDefault="005D22A9" w:rsidP="005D22A9">
            <w:pPr>
              <w:rPr>
                <w:b/>
              </w:rPr>
            </w:pPr>
          </w:p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:rsidTr="005D22A9">
        <w:tc>
          <w:tcPr>
            <w:tcW w:w="534" w:type="dxa"/>
            <w:vMerge w:val="restart"/>
            <w:textDirection w:val="btLr"/>
          </w:tcPr>
          <w:p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21358C" w:rsidRPr="003F2975" w:rsidRDefault="0021358C" w:rsidP="0021358C"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21358C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21358C" w:rsidRPr="003F2975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21358C" w:rsidRPr="003F2975" w:rsidRDefault="0021358C" w:rsidP="0021358C"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21358C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21358C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21358C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68" w:type="dxa"/>
          </w:tcPr>
          <w:p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21358C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</w:p>
          <w:p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</w:p>
          <w:p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 i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552" w:type="dxa"/>
          </w:tcPr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często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  <w:r w:rsidRPr="00B63F21">
              <w:rPr>
                <w:i/>
                <w:sz w:val="18"/>
                <w:szCs w:val="18"/>
              </w:rPr>
              <w:t>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58C" w:rsidRPr="000C7F37" w:rsidTr="005D22A9">
        <w:tc>
          <w:tcPr>
            <w:tcW w:w="534" w:type="dxa"/>
            <w:vMerge w:val="restart"/>
            <w:textDirection w:val="btLr"/>
          </w:tcPr>
          <w:p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21358C" w:rsidRPr="0021358C" w:rsidRDefault="0021358C" w:rsidP="0021358C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21358C">
              <w:rPr>
                <w:b/>
                <w:sz w:val="18"/>
                <w:szCs w:val="18"/>
              </w:rPr>
              <w:t>bezbłędnie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21358C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:rsidR="0021358C" w:rsidRPr="000C7F37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358C" w:rsidRPr="00B63F21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  <w:textDirection w:val="btLr"/>
          </w:tcPr>
          <w:p w:rsidR="00BB3B56" w:rsidRPr="000C7F37" w:rsidRDefault="00BB3B56" w:rsidP="0021358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BB3B56" w:rsidRPr="000C7F37" w:rsidRDefault="00BB3B56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:rsidR="0021358C" w:rsidRPr="000C7F37" w:rsidRDefault="0021358C" w:rsidP="002135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21358C" w:rsidRPr="00382270" w:rsidRDefault="0021358C" w:rsidP="0021358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21358C" w:rsidRPr="00382270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21358C" w:rsidRPr="00382270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</w:tcPr>
          <w:p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BB3B56" w:rsidRPr="001A0BE7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:rsidR="00F560B4" w:rsidRPr="008542A2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się na temat rozmów o pracę</w:t>
            </w:r>
          </w:p>
          <w:p w:rsidR="00F560B4" w:rsidRPr="00514C1C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:rsidR="00F560B4" w:rsidRPr="00E7403A" w:rsidRDefault="00F560B4" w:rsidP="00F560B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rozmów o pracę</w:t>
            </w:r>
          </w:p>
          <w:p w:rsidR="0021358C" w:rsidRPr="00514C1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:rsidR="0021358C" w:rsidRPr="00E7403A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21358C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>ie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programów wymiany studenckiej </w:t>
            </w:r>
          </w:p>
          <w:p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21358C" w:rsidRPr="00382270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bycia liderem</w:t>
            </w:r>
          </w:p>
          <w:p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względne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zawodów i prac dorywczych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>nierozwiniętych</w:t>
            </w:r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:rsidR="0021358C" w:rsidRPr="005108EF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F560B4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21358C" w:rsidRPr="000C7F37">
              <w:rPr>
                <w:sz w:val="18"/>
                <w:szCs w:val="18"/>
              </w:rPr>
              <w:t>słownictwa i struktur gramatycznych: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wymiany studenckiej</w:t>
            </w:r>
          </w:p>
          <w:p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bycia liderem</w:t>
            </w:r>
          </w:p>
          <w:p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>opisuje ilustrację i udziela odpowiedzi na</w:t>
            </w:r>
            <w:r>
              <w:rPr>
                <w:b/>
                <w:sz w:val="18"/>
                <w:szCs w:val="18"/>
              </w:rPr>
              <w:t>niektóre</w:t>
            </w:r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:rsidR="0021358C" w:rsidRPr="005108EF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F560B4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21358C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560B4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F560B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>jne i nielogiczne</w:t>
            </w:r>
            <w:r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niespójne i chaotyczne</w:t>
            </w:r>
            <w:r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60B4" w:rsidRPr="008F4C14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21358C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kontekstu)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Pr="000C7F37" w:rsidRDefault="0021358C" w:rsidP="0021358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:rsidTr="005D22A9">
        <w:tc>
          <w:tcPr>
            <w:tcW w:w="14000" w:type="dxa"/>
            <w:gridSpan w:val="7"/>
            <w:shd w:val="clear" w:color="auto" w:fill="FFC000"/>
          </w:tcPr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4 HEALTHY MIND, HEALTHY BODY</w:t>
            </w:r>
          </w:p>
          <w:p w:rsidR="0021358C" w:rsidRPr="000C7F37" w:rsidRDefault="0021358C" w:rsidP="0021358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:rsidTr="005D22A9">
        <w:tc>
          <w:tcPr>
            <w:tcW w:w="534" w:type="dxa"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97" w:type="dxa"/>
          </w:tcPr>
          <w:p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21358C" w:rsidRPr="000C7F37" w:rsidRDefault="0021358C" w:rsidP="0021358C">
            <w:pPr>
              <w:rPr>
                <w:b/>
              </w:rPr>
            </w:pPr>
          </w:p>
          <w:p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21358C" w:rsidRPr="000C7F37" w:rsidRDefault="0021358C" w:rsidP="0021358C">
            <w:pPr>
              <w:rPr>
                <w:b/>
              </w:rPr>
            </w:pPr>
          </w:p>
          <w:p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21358C" w:rsidRPr="000C7F37" w:rsidRDefault="0021358C" w:rsidP="0021358C">
            <w:pPr>
              <w:rPr>
                <w:b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21358C" w:rsidRPr="000C7F37" w:rsidRDefault="0021358C" w:rsidP="0021358C">
            <w:pPr>
              <w:rPr>
                <w:b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21358C" w:rsidRPr="000C7F37" w:rsidRDefault="0021358C" w:rsidP="0021358C">
            <w:pPr>
              <w:rPr>
                <w:b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:rsidTr="005D22A9">
        <w:tc>
          <w:tcPr>
            <w:tcW w:w="534" w:type="dxa"/>
            <w:vMerge w:val="restart"/>
            <w:textDirection w:val="btLr"/>
          </w:tcPr>
          <w:p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21358C" w:rsidRPr="00F560B4" w:rsidRDefault="00F560B4" w:rsidP="0021358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r w:rsidRPr="00F560B4">
              <w:rPr>
                <w:b/>
                <w:bCs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:rsidR="0021358C" w:rsidRPr="00365679" w:rsidRDefault="0021358C" w:rsidP="0021358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F560B4" w:rsidRPr="00514C1C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 w:rsidRPr="00514C1C">
              <w:rPr>
                <w:sz w:val="18"/>
                <w:szCs w:val="18"/>
              </w:rPr>
              <w:t xml:space="preserve">i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21358C" w:rsidRPr="000C7F37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 w:rsidRPr="00514C1C">
              <w:rPr>
                <w:sz w:val="18"/>
                <w:szCs w:val="18"/>
              </w:rPr>
              <w:t xml:space="preserve">i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514C1C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268" w:type="dxa"/>
          </w:tcPr>
          <w:p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6A69E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21358C" w:rsidRPr="00514C1C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21358C" w:rsidRPr="000C7F37" w:rsidRDefault="00F560B4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21358C" w:rsidRPr="000C7F37" w:rsidRDefault="0021358C" w:rsidP="0021358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bezbłednie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:rsidTr="00BB3B56">
        <w:tc>
          <w:tcPr>
            <w:tcW w:w="534" w:type="dxa"/>
            <w:vMerge/>
            <w:textDirection w:val="btLr"/>
          </w:tcPr>
          <w:p w:rsidR="00BB3B56" w:rsidRPr="000C7F37" w:rsidRDefault="00BB3B56" w:rsidP="002135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B3B56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B3B56" w:rsidRPr="00A450E8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BB3B56" w:rsidRPr="00B63F21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21358C" w:rsidRPr="000C7F37" w:rsidRDefault="00F560B4" w:rsidP="0021358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581D3C">
              <w:rPr>
                <w:b/>
                <w:bCs/>
                <w:sz w:val="18"/>
                <w:szCs w:val="18"/>
              </w:rPr>
              <w:t xml:space="preserve">bezbłędnie </w:t>
            </w:r>
          </w:p>
        </w:tc>
        <w:tc>
          <w:tcPr>
            <w:tcW w:w="2268" w:type="dxa"/>
          </w:tcPr>
          <w:p w:rsidR="0021358C" w:rsidRPr="001A0BE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21358C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21358C" w:rsidRDefault="0021358C" w:rsidP="0021358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:rsidTr="007B0539">
        <w:tc>
          <w:tcPr>
            <w:tcW w:w="534" w:type="dxa"/>
            <w:vMerge/>
          </w:tcPr>
          <w:p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7B0539" w:rsidRPr="00FD4FB4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i wyrazy do luk w tekście</w:t>
            </w:r>
          </w:p>
          <w:p w:rsidR="007B0539" w:rsidRPr="00B63F21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:rsidR="00581D3C" w:rsidRPr="00AB5B0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:rsidR="00581D3C" w:rsidRPr="00256FE8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:rsidR="00581D3C" w:rsidRPr="008378D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sz w:val="18"/>
                <w:szCs w:val="18"/>
              </w:rPr>
              <w:t>wypowiada na temat systemu opieki zdrowotnej</w:t>
            </w:r>
          </w:p>
          <w:p w:rsidR="00581D3C" w:rsidRPr="00E0280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:rsidR="00581D3C" w:rsidRPr="00F71CF0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zadaniuinformacje sformułowane w języku polskim</w:t>
            </w:r>
          </w:p>
          <w:p w:rsidR="0021358C" w:rsidRPr="000C7F37" w:rsidRDefault="0021358C" w:rsidP="00581D3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>e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1358C" w:rsidRPr="00AB5B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:rsidR="0021358C" w:rsidRPr="00256FE8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systemu opieki zdrowotnej</w:t>
            </w:r>
          </w:p>
          <w:p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>ie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pierwszej pomocy w nagłych wypadkach 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  <w:r>
              <w:rPr>
                <w:noProof/>
                <w:sz w:val="18"/>
                <w:szCs w:val="18"/>
              </w:rPr>
              <w:t xml:space="preserve"> i</w:t>
            </w:r>
          </w:p>
          <w:p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21358C" w:rsidRPr="00851B4A" w:rsidRDefault="0021358C" w:rsidP="0021358C">
            <w:pPr>
              <w:rPr>
                <w:noProof/>
                <w:sz w:val="18"/>
                <w:szCs w:val="18"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 xml:space="preserve">ograniczony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21358C" w:rsidRPr="000C7F37">
              <w:rPr>
                <w:rFonts w:cs="Arial"/>
                <w:sz w:val="18"/>
                <w:szCs w:val="18"/>
              </w:rPr>
              <w:t>)</w:t>
            </w:r>
            <w:r w:rsidR="0021358C" w:rsidRPr="000C7F37">
              <w:rPr>
                <w:sz w:val="18"/>
                <w:szCs w:val="18"/>
              </w:rPr>
              <w:t>:</w:t>
            </w:r>
          </w:p>
          <w:p w:rsidR="0021358C" w:rsidRPr="00EA4BA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uzależnień</w:t>
            </w:r>
          </w:p>
          <w:p w:rsidR="0021358C" w:rsidRPr="003E47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zaburzeń odżywiania</w:t>
            </w:r>
          </w:p>
          <w:p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8378D1">
              <w:rPr>
                <w:sz w:val="18"/>
                <w:szCs w:val="18"/>
              </w:rPr>
              <w:t xml:space="preserve">na temat </w:t>
            </w:r>
            <w:r>
              <w:rPr>
                <w:sz w:val="18"/>
                <w:szCs w:val="18"/>
              </w:rPr>
              <w:t>systemu opieki zdrowotnej</w:t>
            </w:r>
          </w:p>
          <w:p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>na temat pierwszej pomocy w nagłych wypadkach</w:t>
            </w:r>
          </w:p>
          <w:p w:rsidR="0021358C" w:rsidRPr="00851B4A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581D3C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 xml:space="preserve">bardzo ograniczony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:rsidR="0021358C" w:rsidRPr="005273DD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się na temat pierwszej pomocy w nagłych wypadkach</w:t>
            </w:r>
          </w:p>
          <w:p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>w większości</w:t>
            </w:r>
            <w:r>
              <w:rPr>
                <w:b/>
                <w:sz w:val="18"/>
                <w:szCs w:val="18"/>
              </w:rPr>
              <w:t xml:space="preserve">spójny i 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 xml:space="preserve">ograniczony zakres </w:t>
            </w:r>
            <w:r w:rsidR="0021358C" w:rsidRPr="000C7F37">
              <w:rPr>
                <w:sz w:val="18"/>
                <w:szCs w:val="18"/>
              </w:rPr>
              <w:t>słownictwa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21358C" w:rsidRPr="003D4D09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</w:p>
          <w:p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21358C" w:rsidRPr="000C7F37" w:rsidTr="005D22A9">
        <w:tc>
          <w:tcPr>
            <w:tcW w:w="534" w:type="dxa"/>
            <w:vMerge/>
          </w:tcPr>
          <w:p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581D3C" w:rsidRPr="00721C62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81D3C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581D3C" w:rsidRPr="00C2226A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zawierającynieznane słowa i zwroty</w:t>
            </w:r>
          </w:p>
          <w:p w:rsidR="00581D3C" w:rsidRPr="000C7F37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0C7F37" w:rsidRDefault="0021358C" w:rsidP="00581D3C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21358C" w:rsidRPr="00C2226A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0C7F37" w:rsidTr="00055D21">
        <w:tc>
          <w:tcPr>
            <w:tcW w:w="14000" w:type="dxa"/>
            <w:gridSpan w:val="7"/>
            <w:shd w:val="clear" w:color="auto" w:fill="FFC000"/>
          </w:tcPr>
          <w:p w:rsidR="005D22A9" w:rsidRPr="007234AA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RULES AND REGULATIONS</w:t>
            </w:r>
          </w:p>
        </w:tc>
      </w:tr>
      <w:tr w:rsidR="005D22A9" w:rsidRPr="000C7F37" w:rsidTr="00055D21">
        <w:tc>
          <w:tcPr>
            <w:tcW w:w="534" w:type="dxa"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97" w:type="dxa"/>
          </w:tcPr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5D22A9" w:rsidRPr="000C7F37" w:rsidRDefault="005D22A9" w:rsidP="005D22A9">
            <w:pPr>
              <w:rPr>
                <w:b/>
              </w:rPr>
            </w:pPr>
          </w:p>
          <w:p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5D22A9" w:rsidRPr="000C7F37" w:rsidRDefault="005D22A9" w:rsidP="003F2975">
            <w:pPr>
              <w:rPr>
                <w:b/>
              </w:rPr>
            </w:pPr>
          </w:p>
          <w:p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81D3C" w:rsidRPr="000C7F37" w:rsidTr="00055D21">
        <w:tc>
          <w:tcPr>
            <w:tcW w:w="534" w:type="dxa"/>
            <w:vMerge w:val="restart"/>
            <w:textDirection w:val="btLr"/>
          </w:tcPr>
          <w:p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581D3C" w:rsidRPr="000C7F37" w:rsidRDefault="003420FD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podstawowe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="00581D3C"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="00581D3C"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="00581D3C"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581D3C" w:rsidRPr="000C7F37" w:rsidTr="00055D21">
        <w:tc>
          <w:tcPr>
            <w:tcW w:w="534" w:type="dxa"/>
            <w:vMerge/>
          </w:tcPr>
          <w:p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3420FD" w:rsidRPr="00BC2F1F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stosować </w:t>
            </w:r>
          </w:p>
          <w:p w:rsidR="00581D3C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 </w:t>
            </w:r>
          </w:p>
          <w:p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>
              <w:rPr>
                <w:sz w:val="18"/>
                <w:szCs w:val="18"/>
              </w:rPr>
              <w:t xml:space="preserve"> konstrukcji porównawczych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  <w:p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>, roz</w:t>
            </w:r>
            <w:r w:rsidR="003420FD">
              <w:rPr>
                <w:sz w:val="18"/>
                <w:szCs w:val="18"/>
              </w:rPr>
              <w:t>różnia</w:t>
            </w:r>
            <w:r>
              <w:rPr>
                <w:sz w:val="18"/>
                <w:szCs w:val="18"/>
              </w:rPr>
              <w:t xml:space="preserve"> je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rozłącznych,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rozróżnia je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 xml:space="preserve">z trudnością </w:t>
            </w:r>
            <w:r>
              <w:rPr>
                <w:sz w:val="18"/>
                <w:szCs w:val="18"/>
              </w:rPr>
              <w:t xml:space="preserve">rozróżnia je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581D3C" w:rsidRPr="000C7F37" w:rsidTr="00055D21">
        <w:tc>
          <w:tcPr>
            <w:tcW w:w="534" w:type="dxa"/>
            <w:vMerge/>
          </w:tcPr>
          <w:p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3420FD" w:rsidRDefault="003420FD" w:rsidP="003420FD">
            <w:pPr>
              <w:pStyle w:val="Bezodstpw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581D3C" w:rsidRPr="000C7F37" w:rsidRDefault="00581D3C" w:rsidP="00581D3C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81D3C" w:rsidRDefault="00581D3C" w:rsidP="00581D3C">
            <w:pPr>
              <w:pStyle w:val="Bezodstpw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581D3C" w:rsidRPr="000C7F37" w:rsidRDefault="00581D3C" w:rsidP="00581D3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581D3C" w:rsidRPr="000C7F37" w:rsidTr="00055D21">
        <w:trPr>
          <w:trHeight w:val="274"/>
        </w:trPr>
        <w:tc>
          <w:tcPr>
            <w:tcW w:w="534" w:type="dxa"/>
            <w:vMerge w:val="restart"/>
            <w:textDirection w:val="btLr"/>
          </w:tcPr>
          <w:p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581D3C" w:rsidRPr="000C7F37" w:rsidRDefault="00581D3C" w:rsidP="00581D3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81D3C" w:rsidRPr="00D37A12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0C7F37">
              <w:rPr>
                <w:bCs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</w:tc>
        <w:tc>
          <w:tcPr>
            <w:tcW w:w="2552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581D3C" w:rsidRPr="000C7F37" w:rsidRDefault="00581D3C" w:rsidP="00581D3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581D3C" w:rsidRPr="000C7F37" w:rsidRDefault="00581D3C" w:rsidP="00581D3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:rsidTr="007B0539">
        <w:tc>
          <w:tcPr>
            <w:tcW w:w="534" w:type="dxa"/>
            <w:vMerge/>
            <w:textDirection w:val="btLr"/>
          </w:tcPr>
          <w:p w:rsidR="007B0539" w:rsidRPr="000C7F37" w:rsidRDefault="007B0539" w:rsidP="00581D3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7B0539" w:rsidRPr="00667AF4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7B0539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581D3C" w:rsidRPr="000C7F37" w:rsidTr="00055D21">
        <w:tc>
          <w:tcPr>
            <w:tcW w:w="534" w:type="dxa"/>
            <w:vMerge/>
          </w:tcPr>
          <w:p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581D3C" w:rsidRPr="000C7F37" w:rsidRDefault="003420FD" w:rsidP="00581D3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581D3C" w:rsidRPr="00BC2F1F" w:rsidRDefault="00581D3C" w:rsidP="00581D3C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581D3C" w:rsidRPr="00BC2F1F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581D3C" w:rsidRPr="00BC2F1F" w:rsidRDefault="00581D3C" w:rsidP="00581D3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581D3C" w:rsidRPr="00E56DF7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:rsidTr="007B0539">
        <w:tc>
          <w:tcPr>
            <w:tcW w:w="534" w:type="dxa"/>
            <w:vMerge/>
          </w:tcPr>
          <w:p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2013" w:type="dxa"/>
          </w:tcPr>
          <w:p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7B0539" w:rsidRPr="00B54D0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</w:t>
            </w:r>
            <w:r>
              <w:rPr>
                <w:bCs/>
                <w:sz w:val="18"/>
                <w:szCs w:val="18"/>
              </w:rPr>
              <w:t>nagłówki do części tekstu</w:t>
            </w:r>
          </w:p>
          <w:p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BB3B56" w:rsidRPr="000C36DE" w:rsidRDefault="00BB3B56" w:rsidP="00BB3B56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  <w:p w:rsidR="007B0539" w:rsidRPr="000C7F37" w:rsidRDefault="007B0539" w:rsidP="00581D3C">
            <w:pPr>
              <w:rPr>
                <w:sz w:val="18"/>
                <w:szCs w:val="18"/>
              </w:rPr>
            </w:pPr>
          </w:p>
        </w:tc>
      </w:tr>
      <w:tr w:rsidR="00581D3C" w:rsidRPr="000C7F37" w:rsidTr="00055D21">
        <w:tc>
          <w:tcPr>
            <w:tcW w:w="534" w:type="dxa"/>
            <w:vMerge/>
          </w:tcPr>
          <w:p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3420FD" w:rsidRPr="00131E2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orazudziału w wyborach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3420FD" w:rsidRPr="00CF085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:rsidR="00581D3C" w:rsidRP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420FD">
              <w:rPr>
                <w:b/>
                <w:noProof/>
                <w:sz w:val="18"/>
                <w:szCs w:val="18"/>
              </w:rPr>
              <w:t>z dużą łatwością</w:t>
            </w:r>
            <w:r w:rsidRPr="003420FD">
              <w:rPr>
                <w:rFonts w:cs="Calibri"/>
                <w:color w:val="000000"/>
                <w:sz w:val="18"/>
                <w:szCs w:val="18"/>
              </w:rPr>
              <w:t>wypowiada się natemat kwestii związanych z integracją europejską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>e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>ie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łamania zasad</w:t>
            </w:r>
          </w:p>
          <w:p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2" w:type="dxa"/>
          </w:tcPr>
          <w:p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opowiada na pytania dotyczące ustroju politycznego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łamania zasad</w:t>
            </w:r>
          </w:p>
          <w:p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różnych wykroczeń i łamania prawa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642D6C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ilustrację i 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pytania związane z jej tematyką</w:t>
            </w:r>
          </w:p>
          <w:p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8" w:type="dxa"/>
          </w:tcPr>
          <w:p w:rsidR="00581D3C" w:rsidRPr="000C7F37" w:rsidRDefault="00581D3C" w:rsidP="00581D3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łamania zasad</w:t>
            </w:r>
          </w:p>
          <w:p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krótko wypowiada się na temat różnych wykroczeń i łamania prawa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zwiazków i różnic kulturowych między osobami pochodzącymi z różnych krajów</w:t>
            </w:r>
          </w:p>
          <w:p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3420FD" w:rsidRPr="000C7F37" w:rsidTr="00055D21">
        <w:tc>
          <w:tcPr>
            <w:tcW w:w="534" w:type="dxa"/>
            <w:vMerge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3420FD"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="003420FD"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BA2">
              <w:rPr>
                <w:sz w:val="18"/>
                <w:szCs w:val="18"/>
              </w:rPr>
              <w:t xml:space="preserve"> bardzo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514BA2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:rsidR="003420FD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514BA2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14BA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i logiczny </w:t>
            </w:r>
            <w:r w:rsidRPr="00762A1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omawia oba elementy tematu oraz zwyklezachowuje właściwą formę i styl wypowiedzi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>list 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2606B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częściowozachowuje właściwą formę i styl wypowiedzi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>l</w:t>
            </w:r>
            <w:r w:rsidRPr="00762A10">
              <w:rPr>
                <w:sz w:val="18"/>
                <w:szCs w:val="18"/>
              </w:rPr>
              <w:t xml:space="preserve">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</w:t>
            </w:r>
            <w:r w:rsidRPr="00D2606B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w</w:t>
            </w:r>
            <w:r>
              <w:rPr>
                <w:b/>
                <w:sz w:val="18"/>
                <w:szCs w:val="18"/>
              </w:rPr>
              <w:t xml:space="preserve">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3420FD" w:rsidRPr="000C7F37" w:rsidTr="00055D21">
        <w:tc>
          <w:tcPr>
            <w:tcW w:w="534" w:type="dxa"/>
            <w:vMerge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514BA2" w:rsidRPr="00514BA2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14BA2" w:rsidRPr="00FE495D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514BA2" w:rsidRPr="00BB3B56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</w:t>
            </w:r>
          </w:p>
          <w:p w:rsidR="00BB3B56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BB3B56" w:rsidRPr="00CE7229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3420FD" w:rsidRPr="000C7F37" w:rsidRDefault="003420FD" w:rsidP="00514BA2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420FD" w:rsidRPr="00FE495D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3420FD" w:rsidRPr="000C7F37" w:rsidRDefault="003420FD" w:rsidP="003420FD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3420FD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420FD" w:rsidRPr="00FE495D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7F0DD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420FD" w:rsidRPr="000C7F37" w:rsidTr="00055D21">
        <w:tc>
          <w:tcPr>
            <w:tcW w:w="14000" w:type="dxa"/>
            <w:gridSpan w:val="7"/>
            <w:shd w:val="clear" w:color="auto" w:fill="FFC000"/>
          </w:tcPr>
          <w:p w:rsidR="003420FD" w:rsidRPr="001A0BE7" w:rsidRDefault="003420FD" w:rsidP="003420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1A0BE7">
              <w:rPr>
                <w:rFonts w:eastAsia="Calibri"/>
                <w:b/>
                <w:sz w:val="28"/>
                <w:szCs w:val="28"/>
                <w:lang w:eastAsia="en-US"/>
              </w:rPr>
              <w:t xml:space="preserve"> ENVIRONMENTALLY FRIENDLY?</w:t>
            </w:r>
          </w:p>
        </w:tc>
      </w:tr>
      <w:tr w:rsidR="003420FD" w:rsidRPr="000C7F37" w:rsidTr="00055D21">
        <w:tc>
          <w:tcPr>
            <w:tcW w:w="534" w:type="dxa"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97" w:type="dxa"/>
          </w:tcPr>
          <w:p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3420FD" w:rsidRPr="000C7F37" w:rsidRDefault="003420FD" w:rsidP="003420FD">
            <w:pPr>
              <w:rPr>
                <w:b/>
              </w:rPr>
            </w:pPr>
          </w:p>
          <w:p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3420FD" w:rsidRPr="000C7F37" w:rsidRDefault="003420FD" w:rsidP="003420FD">
            <w:pPr>
              <w:rPr>
                <w:b/>
              </w:rPr>
            </w:pPr>
          </w:p>
          <w:p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3420FD" w:rsidRPr="000C7F37" w:rsidRDefault="003420FD" w:rsidP="003420FD">
            <w:pPr>
              <w:rPr>
                <w:b/>
              </w:rPr>
            </w:pPr>
          </w:p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3420FD" w:rsidRPr="000C7F37" w:rsidRDefault="003420FD" w:rsidP="003420FD">
            <w:pPr>
              <w:rPr>
                <w:b/>
              </w:rPr>
            </w:pPr>
          </w:p>
          <w:p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3420FD" w:rsidRPr="000C7F37" w:rsidRDefault="003420FD" w:rsidP="003420FD">
            <w:pPr>
              <w:rPr>
                <w:b/>
              </w:rPr>
            </w:pPr>
          </w:p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3420FD" w:rsidRPr="000C7F37" w:rsidTr="00055D21">
        <w:tc>
          <w:tcPr>
            <w:tcW w:w="534" w:type="dxa"/>
            <w:vMerge w:val="restart"/>
            <w:textDirection w:val="btLr"/>
          </w:tcPr>
          <w:p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3420FD" w:rsidRPr="000C7F37" w:rsidRDefault="00514BA2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nimposługuje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>i się nimposługuje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3420FD" w:rsidRPr="000C7F37" w:rsidTr="00055D21">
        <w:tc>
          <w:tcPr>
            <w:tcW w:w="534" w:type="dxa"/>
            <w:vMerge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514BA2" w:rsidRPr="00B23DEA" w:rsidRDefault="00514BA2" w:rsidP="00514BA2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3420FD" w:rsidRPr="000C7F37" w:rsidRDefault="00514BA2" w:rsidP="00514BA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14BA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268" w:type="dxa"/>
          </w:tcPr>
          <w:p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</w:rPr>
              <w:t>zasady tworzenia mieszanych okresów</w:t>
            </w:r>
            <w:r w:rsidRPr="00A70780">
              <w:rPr>
                <w:sz w:val="18"/>
                <w:szCs w:val="18"/>
              </w:rPr>
              <w:t xml:space="preserve"> warun</w:t>
            </w:r>
            <w:r>
              <w:rPr>
                <w:sz w:val="18"/>
                <w:szCs w:val="18"/>
              </w:rPr>
              <w:t>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:rsidR="003420FD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3420FD" w:rsidRPr="000C7F37" w:rsidTr="00055D21">
        <w:tc>
          <w:tcPr>
            <w:tcW w:w="534" w:type="dxa"/>
            <w:vMerge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3420FD" w:rsidRPr="000C7F37" w:rsidRDefault="00514BA2" w:rsidP="003420FD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zdań,Słowotwórstwo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3420FD" w:rsidRPr="000C7F37" w:rsidTr="00055D21">
        <w:tc>
          <w:tcPr>
            <w:tcW w:w="534" w:type="dxa"/>
            <w:vMerge w:val="restart"/>
            <w:textDirection w:val="btLr"/>
          </w:tcPr>
          <w:p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3420FD" w:rsidRPr="000C7F37" w:rsidRDefault="003420FD" w:rsidP="003420FD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3420FD" w:rsidRPr="00480FF0" w:rsidRDefault="003420FD" w:rsidP="003420F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:rsidTr="007B0539">
        <w:tc>
          <w:tcPr>
            <w:tcW w:w="534" w:type="dxa"/>
            <w:vMerge/>
            <w:textDirection w:val="btLr"/>
          </w:tcPr>
          <w:p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tematy do osób</w:t>
            </w:r>
          </w:p>
          <w:p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7B0539" w:rsidRPr="00AA1902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3420FD" w:rsidRPr="000C7F37" w:rsidTr="00055D21">
        <w:tc>
          <w:tcPr>
            <w:tcW w:w="534" w:type="dxa"/>
            <w:vMerge/>
            <w:textDirection w:val="btLr"/>
          </w:tcPr>
          <w:p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3420FD" w:rsidRPr="000C7F37" w:rsidRDefault="00514BA2" w:rsidP="003420FD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:rsidTr="007B0539">
        <w:tc>
          <w:tcPr>
            <w:tcW w:w="534" w:type="dxa"/>
            <w:vMerge/>
            <w:textDirection w:val="btLr"/>
          </w:tcPr>
          <w:p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7B0539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</w:tr>
      <w:tr w:rsidR="003420FD" w:rsidRPr="000C7F37" w:rsidTr="00055D21">
        <w:tc>
          <w:tcPr>
            <w:tcW w:w="534" w:type="dxa"/>
            <w:vMerge/>
            <w:textDirection w:val="btLr"/>
          </w:tcPr>
          <w:p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 xml:space="preserve">ąc bardzo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zmian klimatycznych i ichwpływ na życie człowieka</w:t>
            </w:r>
          </w:p>
          <w:p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CF44E8" w:rsidRPr="00FF62A3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CF44E8" w:rsidRPr="00C65D1E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CF44E8" w:rsidRP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CF44E8" w:rsidRPr="00792CC1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3420FD" w:rsidRPr="000C7F37" w:rsidRDefault="003420FD" w:rsidP="00CF44E8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>e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</w:t>
            </w:r>
            <w:r>
              <w:rPr>
                <w:rFonts w:cs="Arial"/>
                <w:b/>
                <w:sz w:val="18"/>
                <w:szCs w:val="18"/>
              </w:rPr>
              <w:t>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3420FD" w:rsidRPr="00C65D1E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wysuwa hipotezy dotyczące zdarzeń z przeszlości</w:t>
            </w:r>
          </w:p>
          <w:p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>go uzasadnia na temat zanieczyszczenia rzek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wyczerpujących odpowiedzi na dwa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:rsidR="003420FD" w:rsidRPr="0046521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 na życie człowieka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c</w:t>
            </w:r>
            <w:r w:rsidRPr="00D37A12">
              <w:rPr>
                <w:b/>
                <w:noProof/>
                <w:sz w:val="18"/>
                <w:szCs w:val="18"/>
              </w:rPr>
              <w:t xml:space="preserve">zęściowych </w:t>
            </w:r>
            <w:r>
              <w:rPr>
                <w:noProof/>
                <w:sz w:val="18"/>
                <w:szCs w:val="18"/>
              </w:rPr>
              <w:t>odpowiedzi na temat kwestii dotyczących ekologicznego stylu życia</w:t>
            </w:r>
          </w:p>
          <w:p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nierozwiniętych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swoich preferencji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 hipotezy dotyczące zdarzeń z przeszlości</w:t>
            </w:r>
          </w:p>
          <w:p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wypowiada się na podstawie materiału stymulującego: dokonuje wyboru zdjęcia do prezentacji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temat zanieczyszczenia rzek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krótkich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odpowiedzi na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niektór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:rsidR="003420FD" w:rsidRPr="00FC1049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5679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trudnością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</w:tr>
      <w:tr w:rsidR="003420FD" w:rsidRPr="000C7F37" w:rsidTr="00055D21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CF44E8" w:rsidRPr="00973232" w:rsidRDefault="00CF44E8" w:rsidP="00CF44E8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środowiska,w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</w:p>
          <w:p w:rsidR="003420FD" w:rsidRPr="00CF44E8" w:rsidRDefault="00CF44E8" w:rsidP="00CF44E8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3420FD" w:rsidRPr="00973232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środowiska,w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3420FD" w:rsidRPr="0009767B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sz w:val="18"/>
                <w:szCs w:val="18"/>
              </w:rPr>
              <w:t xml:space="preserve">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 w:rsidRPr="0009767B">
              <w:rPr>
                <w:sz w:val="18"/>
                <w:szCs w:val="18"/>
              </w:rPr>
              <w:t>zachowuje właściwą formę i styl wypowiedzi</w:t>
            </w:r>
          </w:p>
          <w:p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3420FD" w:rsidRPr="00D37A12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środowiska,w którym </w:t>
            </w:r>
            <w:r w:rsidRPr="00D37A12">
              <w:rPr>
                <w:b/>
                <w:sz w:val="18"/>
                <w:szCs w:val="18"/>
              </w:rPr>
              <w:t>częściowo</w:t>
            </w:r>
            <w:r w:rsidRPr="00D37A12">
              <w:rPr>
                <w:sz w:val="18"/>
                <w:szCs w:val="18"/>
              </w:rPr>
              <w:t xml:space="preserve"> omawia oba elementy tematu oraz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 w:rsidRPr="00D37A12">
              <w:rPr>
                <w:sz w:val="18"/>
                <w:szCs w:val="18"/>
              </w:rPr>
              <w:t>zachowuje właściwą formę i styl wypowiedzi</w:t>
            </w:r>
          </w:p>
          <w:p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3420FD" w:rsidRPr="007B0EDA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:rsidR="003420FD" w:rsidRPr="000C7F37" w:rsidRDefault="003420FD" w:rsidP="003420F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 xml:space="preserve"> w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3420FD" w:rsidRPr="000C7F37" w:rsidTr="00055D21">
        <w:tc>
          <w:tcPr>
            <w:tcW w:w="534" w:type="dxa"/>
            <w:vMerge/>
          </w:tcPr>
          <w:p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CF44E8" w:rsidRPr="00CF44E8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F44E8" w:rsidRPr="00973232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CF44E8" w:rsidRPr="000C7F37" w:rsidRDefault="00CF44E8" w:rsidP="00CF44E8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3420FD" w:rsidRPr="000C7F37" w:rsidRDefault="003420FD" w:rsidP="00CF44E8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3420FD" w:rsidRPr="000C7F37" w:rsidRDefault="003420FD" w:rsidP="003420F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3420FD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097"/>
        <w:gridCol w:w="2127"/>
        <w:gridCol w:w="141"/>
        <w:gridCol w:w="171"/>
        <w:gridCol w:w="2097"/>
        <w:gridCol w:w="2552"/>
        <w:gridCol w:w="142"/>
        <w:gridCol w:w="141"/>
        <w:gridCol w:w="2363"/>
        <w:gridCol w:w="47"/>
      </w:tblGrid>
      <w:tr w:rsidR="00055D21" w:rsidRPr="00054A2A" w:rsidTr="000A55B4">
        <w:tc>
          <w:tcPr>
            <w:tcW w:w="14425" w:type="dxa"/>
            <w:gridSpan w:val="13"/>
            <w:shd w:val="clear" w:color="auto" w:fill="FFC000"/>
          </w:tcPr>
          <w:p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7GOOD FOOD GUIDE</w:t>
            </w:r>
          </w:p>
        </w:tc>
      </w:tr>
      <w:tr w:rsidR="00055D21" w:rsidRPr="00054A2A" w:rsidTr="007B0539">
        <w:tc>
          <w:tcPr>
            <w:tcW w:w="534" w:type="dxa"/>
            <w:vMerge w:val="restart"/>
            <w:textDirection w:val="btLr"/>
          </w:tcPr>
          <w:p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3" w:type="dxa"/>
            <w:gridSpan w:val="2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:rsidR="00055D21" w:rsidRPr="0062067D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:rsidR="00055D21" w:rsidRPr="00A8702F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552" w:type="dxa"/>
          </w:tcPr>
          <w:p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gridSpan w:val="4"/>
          </w:tcPr>
          <w:p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055D21" w:rsidRPr="00FD2F48" w:rsidTr="007B0539">
        <w:trPr>
          <w:trHeight w:val="1032"/>
        </w:trPr>
        <w:tc>
          <w:tcPr>
            <w:tcW w:w="534" w:type="dxa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:rsidR="00055D21" w:rsidRPr="00FD2F48" w:rsidRDefault="002A48EE" w:rsidP="003F2975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552" w:type="dxa"/>
          </w:tcPr>
          <w:p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93" w:type="dxa"/>
            <w:gridSpan w:val="4"/>
          </w:tcPr>
          <w:p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FD2F48" w:rsidTr="007B0539">
        <w:trPr>
          <w:trHeight w:val="1032"/>
        </w:trPr>
        <w:tc>
          <w:tcPr>
            <w:tcW w:w="534" w:type="dxa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7B0539" w:rsidRPr="00FD2F48" w:rsidRDefault="007B0539" w:rsidP="003F2975">
            <w:pPr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055D21" w:rsidRPr="009B5A5F" w:rsidTr="007B0539">
        <w:trPr>
          <w:trHeight w:val="411"/>
        </w:trPr>
        <w:tc>
          <w:tcPr>
            <w:tcW w:w="534" w:type="dxa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055D21" w:rsidRPr="00132796" w:rsidRDefault="004A3917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bezbłędnieje stosuje:</w:t>
            </w:r>
          </w:p>
        </w:tc>
        <w:tc>
          <w:tcPr>
            <w:tcW w:w="2268" w:type="dxa"/>
            <w:gridSpan w:val="2"/>
          </w:tcPr>
          <w:p w:rsidR="00055D21" w:rsidRPr="00540A82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poprawnieje stosuje:</w:t>
            </w:r>
          </w:p>
        </w:tc>
        <w:tc>
          <w:tcPr>
            <w:tcW w:w="2268" w:type="dxa"/>
            <w:gridSpan w:val="2"/>
          </w:tcPr>
          <w:p w:rsidR="00055D21" w:rsidRPr="00540A82" w:rsidRDefault="00055D21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552" w:type="dxa"/>
          </w:tcPr>
          <w:p w:rsidR="00055D21" w:rsidRPr="00386496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znazasady tworzenia poniższych zagadnień gramatycznych i używa ich, 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gridSpan w:val="4"/>
          </w:tcPr>
          <w:p w:rsidR="00055D21" w:rsidRPr="009B5A5F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540A82" w:rsidTr="007B0539">
        <w:trPr>
          <w:trHeight w:val="791"/>
        </w:trPr>
        <w:tc>
          <w:tcPr>
            <w:tcW w:w="534" w:type="dxa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rzeczowniki niepoliczalne</w:t>
            </w:r>
          </w:p>
          <w:p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użycie czasowników modalnych i półmodalnych do opisywania umiejętności i wyrażania konieczności lub obowiązku w odniesieniu do przeszłości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użycie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7B0539" w:rsidRPr="00540A82" w:rsidRDefault="007B0539" w:rsidP="003F297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manage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be (in) capable of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force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let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055D21" w:rsidRPr="00054A2A" w:rsidTr="007B0539">
        <w:trPr>
          <w:trHeight w:val="1129"/>
        </w:trPr>
        <w:tc>
          <w:tcPr>
            <w:tcW w:w="534" w:type="dxa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055D21" w:rsidRPr="000703B3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268" w:type="dxa"/>
            <w:gridSpan w:val="2"/>
          </w:tcPr>
          <w:p w:rsidR="00055D21" w:rsidRPr="00540A82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268" w:type="dxa"/>
            <w:gridSpan w:val="2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055D21" w:rsidRPr="00054A2A" w:rsidRDefault="00055D21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7B0539" w:rsidTr="007B0539">
        <w:trPr>
          <w:trHeight w:val="1125"/>
        </w:trPr>
        <w:tc>
          <w:tcPr>
            <w:tcW w:w="534" w:type="dxa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 xml:space="preserve">Tłumaczenie </w:t>
            </w:r>
            <w:r>
              <w:rPr>
                <w:sz w:val="18"/>
                <w:szCs w:val="18"/>
              </w:rPr>
              <w:t xml:space="preserve">fragmentów </w:t>
            </w:r>
            <w:r w:rsidRPr="00540A82">
              <w:rPr>
                <w:sz w:val="18"/>
                <w:szCs w:val="18"/>
              </w:rPr>
              <w:t>zdań</w:t>
            </w:r>
          </w:p>
          <w:p w:rsidR="007B0539" w:rsidRPr="00540A82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>Transformacje zdań</w:t>
            </w:r>
          </w:p>
          <w:p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Układanie fragmentów zdań</w:t>
            </w:r>
          </w:p>
          <w:p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Słowotwórstwo</w:t>
            </w:r>
          </w:p>
        </w:tc>
      </w:tr>
      <w:tr w:rsidR="00055D21" w:rsidRPr="00054A2A" w:rsidTr="007B0539">
        <w:tc>
          <w:tcPr>
            <w:tcW w:w="534" w:type="dxa"/>
            <w:vMerge w:val="restart"/>
            <w:textDirection w:val="btLr"/>
          </w:tcPr>
          <w:p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055D21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552" w:type="dxa"/>
          </w:tcPr>
          <w:p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055D21" w:rsidRPr="00F90059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D57B2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B0539" w:rsidRPr="00540A82" w:rsidTr="007B0539">
        <w:tc>
          <w:tcPr>
            <w:tcW w:w="534" w:type="dxa"/>
            <w:vMerge/>
            <w:textDirection w:val="btLr"/>
          </w:tcPr>
          <w:p w:rsidR="007B0539" w:rsidRPr="00054A2A" w:rsidRDefault="007B0539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B0539" w:rsidRPr="00540A82" w:rsidRDefault="007B0539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poprawia błędy</w:t>
            </w:r>
            <w:r w:rsidRPr="0053250C">
              <w:rPr>
                <w:rFonts w:eastAsia="Calibri" w:cs="Calibri"/>
                <w:sz w:val="18"/>
                <w:szCs w:val="18"/>
              </w:rPr>
              <w:t xml:space="preserve"> na podstawie wysłuchanego streszczenia</w:t>
            </w:r>
          </w:p>
        </w:tc>
      </w:tr>
      <w:tr w:rsidR="00055D21" w:rsidRPr="00B0255B" w:rsidTr="007B0539">
        <w:trPr>
          <w:trHeight w:val="1547"/>
        </w:trPr>
        <w:tc>
          <w:tcPr>
            <w:tcW w:w="534" w:type="dxa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:rsidR="00055D21" w:rsidRDefault="004A3917" w:rsidP="003F29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552" w:type="dxa"/>
          </w:tcPr>
          <w:p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540A82">
              <w:rPr>
                <w:b/>
                <w:sz w:val="18"/>
                <w:szCs w:val="18"/>
              </w:rPr>
              <w:t>znaczną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693" w:type="dxa"/>
            <w:gridSpan w:val="4"/>
          </w:tcPr>
          <w:p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055D21" w:rsidRPr="00B3020A" w:rsidTr="007B0539">
        <w:tc>
          <w:tcPr>
            <w:tcW w:w="534" w:type="dxa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:rsidR="00055D21" w:rsidRDefault="00055D21" w:rsidP="004A3917">
            <w:pPr>
              <w:autoSpaceDE w:val="0"/>
              <w:autoSpaceDN w:val="0"/>
              <w:adjustRightInd w:val="0"/>
              <w:spacing w:after="0" w:line="240" w:lineRule="auto"/>
              <w:ind w:left="1121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:rsidR="00055D21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055D21" w:rsidRPr="00DD14DD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D14DD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55D21" w:rsidRPr="00054A2A" w:rsidTr="007B0539">
        <w:tc>
          <w:tcPr>
            <w:tcW w:w="534" w:type="dxa"/>
            <w:vMerge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:rsidR="00055D21" w:rsidRPr="0080543B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 istruktur gramatycznychna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 istruktur gramatycznychna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nazaawansowanym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055D21" w:rsidRPr="00054A2A" w:rsidRDefault="00055D21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D57B2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:rsidR="00055D21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nazaawansowanym poziomie, </w:t>
            </w:r>
          </w:p>
          <w:p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:rsidTr="007B0539">
        <w:trPr>
          <w:trHeight w:val="708"/>
        </w:trPr>
        <w:tc>
          <w:tcPr>
            <w:tcW w:w="534" w:type="dxa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4"/>
          </w:tcPr>
          <w:p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4389A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tworzy logiczną i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:rsidR="007B0539" w:rsidRPr="00DB1260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7342" w:type="dxa"/>
            <w:gridSpan w:val="6"/>
          </w:tcPr>
          <w:p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:rsidR="007B0539" w:rsidRPr="00DD14DD" w:rsidRDefault="007B0539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0A55B4" w:rsidRPr="00054A2A" w:rsidTr="007B0539">
        <w:trPr>
          <w:trHeight w:val="2279"/>
        </w:trPr>
        <w:tc>
          <w:tcPr>
            <w:tcW w:w="534" w:type="dxa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0A55B4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7" w:type="dxa"/>
          </w:tcPr>
          <w:p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09" w:type="dxa"/>
            <w:gridSpan w:val="3"/>
          </w:tcPr>
          <w:p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truktur gramatycznych na zaawansowanym poziomie oraz 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DB1260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DB1260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7B0539" w:rsidRPr="00A30D51" w:rsidTr="007B0539">
        <w:tc>
          <w:tcPr>
            <w:tcW w:w="534" w:type="dxa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>fast foodach</w:t>
            </w:r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5" w:type="dxa"/>
            <w:gridSpan w:val="5"/>
          </w:tcPr>
          <w:p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>fast foodach</w:t>
            </w:r>
            <w:r w:rsidRPr="00E246BB">
              <w:rPr>
                <w:sz w:val="18"/>
                <w:szCs w:val="18"/>
              </w:rPr>
              <w:t>, podając argumenty i przykłady</w:t>
            </w:r>
          </w:p>
          <w:p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0A55B4" w:rsidRPr="00054A2A" w:rsidTr="007B0539">
        <w:trPr>
          <w:gridAfter w:val="1"/>
          <w:wAfter w:w="47" w:type="dxa"/>
          <w:trHeight w:val="3685"/>
        </w:trPr>
        <w:tc>
          <w:tcPr>
            <w:tcW w:w="534" w:type="dxa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0A55B4" w:rsidRDefault="000A55B4" w:rsidP="000A55B4">
            <w:pPr>
              <w:pStyle w:val="Bezodstpw"/>
              <w:rPr>
                <w:sz w:val="18"/>
                <w:szCs w:val="18"/>
              </w:rPr>
            </w:pPr>
          </w:p>
          <w:p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  <w:p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0A55B4" w:rsidRPr="00054A2A" w:rsidRDefault="000A55B4" w:rsidP="000A55B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:rsidR="000A55B4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z 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0A55B4" w:rsidRPr="00B2048F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835" w:type="dxa"/>
            <w:gridSpan w:val="3"/>
          </w:tcPr>
          <w:p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0A55B4" w:rsidRPr="00814E68" w:rsidRDefault="000A55B4" w:rsidP="000A55B4">
            <w:pPr>
              <w:pStyle w:val="Bezodstpw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363" w:type="dxa"/>
          </w:tcPr>
          <w:p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0A55B4" w:rsidRPr="00054A2A" w:rsidRDefault="000A55B4" w:rsidP="000A55B4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0A55B4" w:rsidRPr="00054A2A" w:rsidTr="000A55B4">
        <w:trPr>
          <w:gridAfter w:val="2"/>
          <w:wAfter w:w="2410" w:type="dxa"/>
        </w:trPr>
        <w:tc>
          <w:tcPr>
            <w:tcW w:w="12015" w:type="dxa"/>
            <w:gridSpan w:val="11"/>
            <w:shd w:val="clear" w:color="auto" w:fill="FFC000"/>
          </w:tcPr>
          <w:p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HOW THINGS WORK</w:t>
            </w:r>
          </w:p>
        </w:tc>
      </w:tr>
      <w:tr w:rsidR="000A55B4" w:rsidRPr="00D508AF" w:rsidTr="007B0539">
        <w:trPr>
          <w:gridAfter w:val="1"/>
          <w:wAfter w:w="47" w:type="dxa"/>
        </w:trPr>
        <w:tc>
          <w:tcPr>
            <w:tcW w:w="823" w:type="dxa"/>
            <w:gridSpan w:val="2"/>
            <w:vMerge w:val="restart"/>
          </w:tcPr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Ś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R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D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I 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J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Ę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Y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W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E</w:t>
            </w: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Pr="00054A2A" w:rsidRDefault="000A55B4" w:rsidP="000A55B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:rsidR="000A55B4" w:rsidRPr="0062067D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:rsidR="000A55B4" w:rsidRPr="00A8702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835" w:type="dxa"/>
            <w:gridSpan w:val="3"/>
          </w:tcPr>
          <w:p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</w:tcPr>
          <w:p w:rsidR="000A55B4" w:rsidRPr="00D508A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0A55B4" w:rsidRPr="00FD2F48" w:rsidTr="007B0539">
        <w:trPr>
          <w:gridAfter w:val="1"/>
          <w:wAfter w:w="47" w:type="dxa"/>
          <w:trHeight w:val="1032"/>
        </w:trPr>
        <w:tc>
          <w:tcPr>
            <w:tcW w:w="823" w:type="dxa"/>
            <w:gridSpan w:val="2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:rsidR="000A55B4" w:rsidRPr="00FD2F48" w:rsidRDefault="00AC69F0" w:rsidP="000A55B4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835" w:type="dxa"/>
            <w:gridSpan w:val="3"/>
          </w:tcPr>
          <w:p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NAUKA I TECHNIKA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7777C9" w:rsidTr="007B0539">
        <w:trPr>
          <w:trHeight w:val="1032"/>
        </w:trPr>
        <w:tc>
          <w:tcPr>
            <w:tcW w:w="823" w:type="dxa"/>
            <w:gridSpan w:val="2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korzystaniem z urządzeń technicznych i instrukcjami obsługi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teoriami i badaniami naukowymi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służące do opisywania faktów i opinii</w:t>
            </w:r>
          </w:p>
          <w:p w:rsidR="007B0539" w:rsidRPr="007777C9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Style w:val="st"/>
                <w:sz w:val="18"/>
                <w:szCs w:val="18"/>
              </w:rPr>
              <w:t xml:space="preserve">używanie tzw. </w:t>
            </w:r>
            <w:r w:rsidRPr="000334F7">
              <w:rPr>
                <w:rStyle w:val="st"/>
                <w:i/>
                <w:sz w:val="18"/>
                <w:szCs w:val="18"/>
              </w:rPr>
              <w:t>falsefriends</w:t>
            </w:r>
            <w:r w:rsidRPr="000334F7">
              <w:rPr>
                <w:rStyle w:val="st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0A55B4" w:rsidRPr="009B5A5F" w:rsidTr="007B0539">
        <w:trPr>
          <w:gridAfter w:val="1"/>
          <w:wAfter w:w="47" w:type="dxa"/>
          <w:trHeight w:val="411"/>
        </w:trPr>
        <w:tc>
          <w:tcPr>
            <w:tcW w:w="823" w:type="dxa"/>
            <w:gridSpan w:val="2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0A55B4" w:rsidRPr="00132796" w:rsidRDefault="00AC69F0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bezbłędnieje stosuje</w:t>
            </w:r>
          </w:p>
        </w:tc>
        <w:tc>
          <w:tcPr>
            <w:tcW w:w="2268" w:type="dxa"/>
            <w:gridSpan w:val="2"/>
          </w:tcPr>
          <w:p w:rsidR="000A55B4" w:rsidRPr="00540A82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poprawnieje stosuje:</w:t>
            </w:r>
          </w:p>
        </w:tc>
        <w:tc>
          <w:tcPr>
            <w:tcW w:w="2268" w:type="dxa"/>
            <w:gridSpan w:val="2"/>
          </w:tcPr>
          <w:p w:rsidR="000A55B4" w:rsidRPr="00540A82" w:rsidRDefault="000A55B4" w:rsidP="000A55B4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35" w:type="dxa"/>
            <w:gridSpan w:val="3"/>
          </w:tcPr>
          <w:p w:rsidR="000A55B4" w:rsidRPr="00386496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znazasady tworzenia poniższych zagadnień gramatycznych i używa ich, </w:t>
            </w:r>
            <w:r w:rsidRPr="00205532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:rsidR="000A55B4" w:rsidRPr="009B5A5F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614D2E" w:rsidTr="007B0539">
        <w:trPr>
          <w:trHeight w:val="791"/>
        </w:trPr>
        <w:tc>
          <w:tcPr>
            <w:tcW w:w="823" w:type="dxa"/>
            <w:gridSpan w:val="2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strony biernej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czasownikowe w stronie biernej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bezosobowe w stronie biernej</w:t>
            </w:r>
          </w:p>
          <w:p w:rsidR="007B0539" w:rsidRPr="009179C0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val="en-CA" w:eastAsia="en-US"/>
              </w:rPr>
            </w:pPr>
            <w:r w:rsidRPr="000334F7">
              <w:rPr>
                <w:sz w:val="18"/>
                <w:szCs w:val="18"/>
                <w:lang w:val="en-US"/>
              </w:rPr>
              <w:t>konstrukcje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have / get sth done </w:t>
            </w:r>
            <w:r w:rsidRPr="000334F7">
              <w:rPr>
                <w:sz w:val="18"/>
                <w:szCs w:val="18"/>
                <w:lang w:val="en-US"/>
              </w:rPr>
              <w:t>i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0A55B4" w:rsidRPr="00054A2A" w:rsidTr="007B0539">
        <w:trPr>
          <w:trHeight w:val="1129"/>
        </w:trPr>
        <w:tc>
          <w:tcPr>
            <w:tcW w:w="823" w:type="dxa"/>
            <w:gridSpan w:val="2"/>
            <w:vMerge/>
          </w:tcPr>
          <w:p w:rsidR="000A55B4" w:rsidRPr="009179C0" w:rsidRDefault="000A55B4" w:rsidP="000A55B4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0A55B4" w:rsidRPr="000703B3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268" w:type="dxa"/>
            <w:gridSpan w:val="2"/>
          </w:tcPr>
          <w:p w:rsidR="000A55B4" w:rsidRPr="00540A82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7B0539" w:rsidRPr="007777C9" w:rsidTr="007B0539">
        <w:trPr>
          <w:trHeight w:val="1125"/>
        </w:trPr>
        <w:tc>
          <w:tcPr>
            <w:tcW w:w="823" w:type="dxa"/>
            <w:gridSpan w:val="2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  <w:p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Test luk</w:t>
            </w:r>
          </w:p>
          <w:p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0A55B4" w:rsidRPr="00054A2A" w:rsidTr="007B0539">
        <w:tc>
          <w:tcPr>
            <w:tcW w:w="823" w:type="dxa"/>
            <w:gridSpan w:val="2"/>
            <w:vMerge w:val="restart"/>
            <w:textDirection w:val="btLr"/>
          </w:tcPr>
          <w:p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0A55B4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835" w:type="dxa"/>
            <w:gridSpan w:val="3"/>
          </w:tcPr>
          <w:p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0A55B4" w:rsidRPr="00F90059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A55B4" w:rsidRPr="007777C9" w:rsidTr="007B0539">
        <w:tc>
          <w:tcPr>
            <w:tcW w:w="823" w:type="dxa"/>
            <w:gridSpan w:val="2"/>
            <w:vMerge/>
            <w:textDirection w:val="btLr"/>
          </w:tcPr>
          <w:p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:rsidR="000A55B4" w:rsidRPr="000334F7" w:rsidRDefault="000A55B4" w:rsidP="00AC69F0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:rsidR="000A55B4" w:rsidRPr="000334F7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0A55B4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0A55B4" w:rsidRPr="007777C9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A55B4" w:rsidRPr="00B0255B" w:rsidTr="007B0539">
        <w:trPr>
          <w:trHeight w:val="1547"/>
        </w:trPr>
        <w:tc>
          <w:tcPr>
            <w:tcW w:w="823" w:type="dxa"/>
            <w:gridSpan w:val="2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:rsidR="000A55B4" w:rsidRDefault="00AC69F0" w:rsidP="000A55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835" w:type="dxa"/>
            <w:gridSpan w:val="3"/>
          </w:tcPr>
          <w:p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410" w:type="dxa"/>
            <w:gridSpan w:val="2"/>
          </w:tcPr>
          <w:p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7B0539" w:rsidRPr="00975399" w:rsidTr="007B0539">
        <w:tc>
          <w:tcPr>
            <w:tcW w:w="823" w:type="dxa"/>
            <w:gridSpan w:val="2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:rsidR="007B0539" w:rsidRPr="000334F7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B053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7B0539" w:rsidRPr="0097539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75399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0A55B4" w:rsidRPr="00054A2A" w:rsidTr="007B0539">
        <w:tc>
          <w:tcPr>
            <w:tcW w:w="823" w:type="dxa"/>
            <w:gridSpan w:val="2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:rsidR="000A55B4" w:rsidRPr="0080543B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 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 istruktur gramatycznychna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 istruktur gramatycznychna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nazaawansowanym poziomie,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0A55B4" w:rsidRPr="00054A2A" w:rsidRDefault="000A55B4" w:rsidP="000A55B4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nazaawansowanym poziomie, 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:rsidTr="007B0539">
        <w:trPr>
          <w:trHeight w:val="553"/>
        </w:trPr>
        <w:tc>
          <w:tcPr>
            <w:tcW w:w="823" w:type="dxa"/>
            <w:gridSpan w:val="2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4365" w:type="dxa"/>
            <w:gridSpan w:val="3"/>
          </w:tcPr>
          <w:p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urządzenia techniczne</w:t>
            </w:r>
          </w:p>
          <w:p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:rsidR="007B0539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26C38">
              <w:rPr>
                <w:b/>
                <w:noProof/>
                <w:sz w:val="18"/>
                <w:szCs w:val="18"/>
              </w:rPr>
              <w:t>z łatwością</w:t>
            </w:r>
            <w:r w:rsidRPr="00426C38">
              <w:rPr>
                <w:noProof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426C38">
              <w:rPr>
                <w:b/>
                <w:noProof/>
                <w:sz w:val="18"/>
                <w:szCs w:val="18"/>
              </w:rPr>
              <w:t>szczegółowo</w:t>
            </w:r>
            <w:r w:rsidRPr="00426C38">
              <w:rPr>
                <w:noProof/>
                <w:sz w:val="18"/>
                <w:szCs w:val="18"/>
              </w:rPr>
              <w:t xml:space="preserve"> je rozwija</w:t>
            </w:r>
          </w:p>
          <w:p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:rsidR="007B0539" w:rsidRPr="00426C38" w:rsidRDefault="007B0539" w:rsidP="000A55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gridSpan w:val="7"/>
          </w:tcPr>
          <w:p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urządzenia techniczne</w:t>
            </w:r>
          </w:p>
          <w:p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:rsidR="007B0539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noProof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B0539" w:rsidRPr="00A30754" w:rsidRDefault="007B0539" w:rsidP="000A55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A55B4" w:rsidRPr="00054A2A" w:rsidTr="007B0539">
        <w:trPr>
          <w:trHeight w:val="2279"/>
        </w:trPr>
        <w:tc>
          <w:tcPr>
            <w:tcW w:w="823" w:type="dxa"/>
            <w:gridSpan w:val="2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0A55B4" w:rsidRDefault="00AC69F0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sz w:val="18"/>
                <w:szCs w:val="18"/>
              </w:rPr>
              <w:t xml:space="preserve">bezbłędne </w:t>
            </w:r>
            <w:r>
              <w:rPr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8" w:type="dxa"/>
            <w:gridSpan w:val="2"/>
          </w:tcPr>
          <w:p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truktur gramatycznych na zaawansowanym poziomie oraz 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C69F0" w:rsidRPr="00426C38" w:rsidTr="00AC69F0">
        <w:tc>
          <w:tcPr>
            <w:tcW w:w="823" w:type="dxa"/>
            <w:gridSpan w:val="2"/>
            <w:vMerge/>
          </w:tcPr>
          <w:p w:rsidR="00AC69F0" w:rsidRPr="00054A2A" w:rsidRDefault="00AC69F0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AC69F0" w:rsidRPr="00054A2A" w:rsidRDefault="00AC69F0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3"/>
          </w:tcPr>
          <w:p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sal w szkole językowej, w którym omawia oba elementy tematu i podaje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AC69F0" w:rsidRPr="00A30D51" w:rsidRDefault="00AC69F0" w:rsidP="000A55B4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</w:tcPr>
          <w:p w:rsidR="00AC69F0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 list z zażaleniem w związku ze słabym wyposażeniem technicznym sal w szkole językowej, w którym omawia oba elementy tematu i podaje przykłady oraz argumenty</w:t>
            </w:r>
          </w:p>
          <w:p w:rsidR="00AC69F0" w:rsidRPr="00426C38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26C38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0A55B4" w:rsidRPr="00054A2A" w:rsidTr="007B0539">
        <w:trPr>
          <w:trHeight w:val="553"/>
        </w:trPr>
        <w:tc>
          <w:tcPr>
            <w:tcW w:w="823" w:type="dxa"/>
            <w:gridSpan w:val="2"/>
            <w:vMerge/>
          </w:tcPr>
          <w:p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:rsidR="00AC69F0" w:rsidRPr="00AC1777" w:rsidRDefault="00AC69F0" w:rsidP="00AC69F0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AC69F0" w:rsidRPr="00426C38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AC69F0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AC69F0" w:rsidRPr="000334F7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C69F0">
              <w:rPr>
                <w:b/>
                <w:bCs/>
                <w:sz w:val="18"/>
                <w:szCs w:val="18"/>
              </w:rPr>
              <w:t xml:space="preserve">doskonale </w:t>
            </w:r>
            <w:r w:rsidRPr="00AC69F0">
              <w:rPr>
                <w:sz w:val="18"/>
                <w:szCs w:val="18"/>
              </w:rPr>
              <w:t>stosuje strategie</w:t>
            </w:r>
            <w:r w:rsidRPr="000334F7">
              <w:rPr>
                <w:sz w:val="18"/>
                <w:szCs w:val="18"/>
              </w:rPr>
              <w:t>komunikacyjne (np. domyślanie się znaczenia wyrazów z kontekstu, rozumienie tekstu zawierającego nieznane słowa i zwroty) oraz strategie kompensacyjne (np. definicji)</w:t>
            </w:r>
          </w:p>
          <w:p w:rsidR="000A55B4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doskonale</w:t>
            </w:r>
            <w:r w:rsidRPr="00426C38">
              <w:rPr>
                <w:rFonts w:cs="Calibri"/>
                <w:b/>
                <w:sz w:val="18"/>
                <w:szCs w:val="18"/>
              </w:rPr>
              <w:t xml:space="preserve">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r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0A55B4" w:rsidRPr="00054A2A" w:rsidRDefault="000A55B4" w:rsidP="000A55B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0A55B4" w:rsidRPr="00EC6944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  <w:gridSpan w:val="4"/>
          </w:tcPr>
          <w:p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0A55B4" w:rsidRPr="00054A2A" w:rsidRDefault="000A55B4" w:rsidP="000A55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p w:rsidR="00F859EE" w:rsidRPr="00C76298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:rsidR="00F859EE" w:rsidRPr="002872E2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59EE" w:rsidRPr="00DB62F4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:rsidR="00F859EE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F859EE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:rsidR="00F859EE" w:rsidRDefault="00F859EE" w:rsidP="00F859EE">
      <w:pPr>
        <w:rPr>
          <w:b/>
        </w:rPr>
      </w:pPr>
    </w:p>
    <w:p w:rsidR="00F859EE" w:rsidRDefault="00F859EE" w:rsidP="00F859EE">
      <w:pPr>
        <w:rPr>
          <w:b/>
        </w:rPr>
      </w:pPr>
    </w:p>
    <w:p w:rsidR="00F859EE" w:rsidRPr="00152468" w:rsidRDefault="00F859EE" w:rsidP="00F859EE">
      <w:pPr>
        <w:rPr>
          <w:rFonts w:ascii="Bookman Old Style" w:hAnsi="Bookman Old Style"/>
          <w:b/>
          <w:sz w:val="24"/>
          <w:szCs w:val="24"/>
        </w:rPr>
      </w:pPr>
      <w:r w:rsidRPr="00152468">
        <w:rPr>
          <w:rFonts w:ascii="Bookman Old Style" w:hAnsi="Bookman Old Style"/>
          <w:b/>
          <w:sz w:val="24"/>
          <w:szCs w:val="24"/>
        </w:rPr>
        <w:t xml:space="preserve">Osiągnięcia ucznia po klasie trzeciej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Uczeń :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zna główne wydarzenia z historii Australii , Nowej Zelandii i Indii (początki wielkich odkryć geograficznych, Australia jako kolonia karna, kolonizację Indii, imigrację w latach 60,itp )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pokazać na mapie Australie, Nową Zelandię i Indie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pokazać na mapie główne miasta, rzeki, krainy geograficzne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wskazać na mapie poszczególne prowincje i ich stolice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Pr="00A930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potrafi krótko wymienić główne miejsca turystyczne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krótko wymienić główne miejsca turystyczne Sydney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zna symbole, flagi , hymn narodowy Australii , Nowej Zelandii i Indii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święta ,tradycje i obrzędy Australii , Nowej Zelandii i Indii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•zna odmiany języka angielskiego używane w Australii , Nowej Zelandii i Indii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krótko opisać system szkolnictwa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opisać styl życia, sposób spędzania wolnego czasu, główne rozrywki , sporty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najważniejszych pisarzy i ich dzieła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scharakteryzować media ( telewizja/gazety)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•zna tradycyjną kuchnię, potrafi opisać tradycyjne, typowe potrawy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•potrafi wymienić znanych ludzi pochodzących z Australii , Nowej Zelandii i Indii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nazwać główne problemy społeczne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wie co to jest system kastowy w Indiach 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074A33">
        <w:rPr>
          <w:rFonts w:ascii="Bookman Old Style" w:hAnsi="Bookman Old Style"/>
          <w:sz w:val="24"/>
          <w:szCs w:val="24"/>
          <w:lang w:val="en-US"/>
        </w:rPr>
        <w:t xml:space="preserve">• wie co to są ”arranged marriages” </w:t>
      </w:r>
    </w:p>
    <w:p w:rsidR="00F859EE" w:rsidRPr="00074A33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 w:rsidRPr="00074A33"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 xml:space="preserve"> wie co to jest „ stracone pokolenie” w Australii i Sorry Day</w:t>
      </w:r>
    </w:p>
    <w:p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nazwać rdzennych mieszkańców Australii , Nowej Zelandii i Indii oraz problemy z którymi stykają się współcześnie</w:t>
      </w:r>
    </w:p>
    <w:p w:rsidR="00F859EE" w:rsidRDefault="00F859EE" w:rsidP="00F859EE"/>
    <w:p w:rsidR="00614D2E" w:rsidRDefault="00614D2E">
      <w:bookmarkStart w:id="0" w:name="_GoBack"/>
      <w:bookmarkEnd w:id="0"/>
    </w:p>
    <w:sectPr w:rsidR="00614D2E" w:rsidSect="009B4FB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71" w:rsidRDefault="003F6471" w:rsidP="008A7F8D">
      <w:pPr>
        <w:spacing w:after="0" w:line="240" w:lineRule="auto"/>
      </w:pPr>
      <w:r>
        <w:separator/>
      </w:r>
    </w:p>
  </w:endnote>
  <w:endnote w:type="continuationSeparator" w:id="0">
    <w:p w:rsidR="003F6471" w:rsidRDefault="003F6471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79563"/>
      <w:docPartObj>
        <w:docPartGallery w:val="Page Numbers (Bottom of Page)"/>
        <w:docPartUnique/>
      </w:docPartObj>
    </w:sdtPr>
    <w:sdtEndPr/>
    <w:sdtContent>
      <w:p w:rsidR="00055D21" w:rsidRDefault="00317E25" w:rsidP="009B4FBF">
        <w:pPr>
          <w:pStyle w:val="Stopka"/>
          <w:jc w:val="center"/>
        </w:pPr>
        <w:r>
          <w:fldChar w:fldCharType="begin"/>
        </w:r>
        <w:r w:rsidR="00055D21">
          <w:instrText>PAGE   \* MERGEFORMAT</w:instrText>
        </w:r>
        <w:r>
          <w:fldChar w:fldCharType="separate"/>
        </w:r>
        <w:r w:rsidR="00614D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055D21" w:rsidRDefault="00055D21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71" w:rsidRDefault="003F6471" w:rsidP="008A7F8D">
      <w:pPr>
        <w:spacing w:after="0" w:line="240" w:lineRule="auto"/>
      </w:pPr>
      <w:r>
        <w:separator/>
      </w:r>
    </w:p>
  </w:footnote>
  <w:footnote w:type="continuationSeparator" w:id="0">
    <w:p w:rsidR="003F6471" w:rsidRDefault="003F6471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5"/>
  </w:num>
  <w:num w:numId="5">
    <w:abstractNumId w:val="26"/>
  </w:num>
  <w:num w:numId="6">
    <w:abstractNumId w:val="15"/>
  </w:num>
  <w:num w:numId="7">
    <w:abstractNumId w:val="3"/>
  </w:num>
  <w:num w:numId="8">
    <w:abstractNumId w:val="20"/>
  </w:num>
  <w:num w:numId="9">
    <w:abstractNumId w:val="8"/>
  </w:num>
  <w:num w:numId="10">
    <w:abstractNumId w:val="19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22"/>
  </w:num>
  <w:num w:numId="15">
    <w:abstractNumId w:val="21"/>
  </w:num>
  <w:num w:numId="16">
    <w:abstractNumId w:val="14"/>
  </w:num>
  <w:num w:numId="17">
    <w:abstractNumId w:val="28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23"/>
  </w:num>
  <w:num w:numId="24">
    <w:abstractNumId w:val="18"/>
  </w:num>
  <w:num w:numId="25">
    <w:abstractNumId w:val="29"/>
  </w:num>
  <w:num w:numId="26">
    <w:abstractNumId w:val="7"/>
  </w:num>
  <w:num w:numId="27">
    <w:abstractNumId w:val="24"/>
  </w:num>
  <w:num w:numId="28">
    <w:abstractNumId w:val="25"/>
  </w:num>
  <w:num w:numId="29">
    <w:abstractNumId w:val="4"/>
  </w:num>
  <w:num w:numId="30">
    <w:abstractNumId w:val="16"/>
  </w:num>
  <w:num w:numId="3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15942"/>
    <w:rsid w:val="00023D54"/>
    <w:rsid w:val="00030B5F"/>
    <w:rsid w:val="00041BD7"/>
    <w:rsid w:val="00055D21"/>
    <w:rsid w:val="000776C7"/>
    <w:rsid w:val="0009767B"/>
    <w:rsid w:val="000A116D"/>
    <w:rsid w:val="000A55B4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1358C"/>
    <w:rsid w:val="002309CE"/>
    <w:rsid w:val="00256FE8"/>
    <w:rsid w:val="002613FC"/>
    <w:rsid w:val="00293A9D"/>
    <w:rsid w:val="002A48E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17E25"/>
    <w:rsid w:val="0033795D"/>
    <w:rsid w:val="00337F59"/>
    <w:rsid w:val="00340B67"/>
    <w:rsid w:val="003420FD"/>
    <w:rsid w:val="00346ECD"/>
    <w:rsid w:val="00365679"/>
    <w:rsid w:val="00366649"/>
    <w:rsid w:val="00374C4C"/>
    <w:rsid w:val="00382270"/>
    <w:rsid w:val="00382AE4"/>
    <w:rsid w:val="003862C1"/>
    <w:rsid w:val="00397D30"/>
    <w:rsid w:val="003B3228"/>
    <w:rsid w:val="003D4919"/>
    <w:rsid w:val="003D4D09"/>
    <w:rsid w:val="003F2975"/>
    <w:rsid w:val="003F6471"/>
    <w:rsid w:val="00404787"/>
    <w:rsid w:val="00442DF4"/>
    <w:rsid w:val="00456039"/>
    <w:rsid w:val="0046016A"/>
    <w:rsid w:val="00465211"/>
    <w:rsid w:val="004717B5"/>
    <w:rsid w:val="00480FF0"/>
    <w:rsid w:val="00490A4C"/>
    <w:rsid w:val="004A3917"/>
    <w:rsid w:val="004B3830"/>
    <w:rsid w:val="004B687F"/>
    <w:rsid w:val="004D0C8D"/>
    <w:rsid w:val="004F4DAF"/>
    <w:rsid w:val="005108EF"/>
    <w:rsid w:val="00514BA2"/>
    <w:rsid w:val="00514C1C"/>
    <w:rsid w:val="0054384D"/>
    <w:rsid w:val="00545C37"/>
    <w:rsid w:val="00546743"/>
    <w:rsid w:val="005504CD"/>
    <w:rsid w:val="00562553"/>
    <w:rsid w:val="00580D41"/>
    <w:rsid w:val="00581D3C"/>
    <w:rsid w:val="005825EF"/>
    <w:rsid w:val="005907F2"/>
    <w:rsid w:val="005A716F"/>
    <w:rsid w:val="005C5C80"/>
    <w:rsid w:val="005C7AA6"/>
    <w:rsid w:val="005D22A9"/>
    <w:rsid w:val="005D507E"/>
    <w:rsid w:val="005D76FC"/>
    <w:rsid w:val="005F1719"/>
    <w:rsid w:val="00600401"/>
    <w:rsid w:val="00614D2E"/>
    <w:rsid w:val="0062166D"/>
    <w:rsid w:val="00635CD7"/>
    <w:rsid w:val="006476E8"/>
    <w:rsid w:val="00650C51"/>
    <w:rsid w:val="00671552"/>
    <w:rsid w:val="00693C5A"/>
    <w:rsid w:val="006A69ED"/>
    <w:rsid w:val="006A6DE8"/>
    <w:rsid w:val="006C0FD7"/>
    <w:rsid w:val="006D378B"/>
    <w:rsid w:val="006E68DB"/>
    <w:rsid w:val="006F4B82"/>
    <w:rsid w:val="00701371"/>
    <w:rsid w:val="00707643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B0539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346A9"/>
    <w:rsid w:val="008460D4"/>
    <w:rsid w:val="00851B4A"/>
    <w:rsid w:val="008542A2"/>
    <w:rsid w:val="008826F5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B1137"/>
    <w:rsid w:val="009B4FBF"/>
    <w:rsid w:val="009C3CE1"/>
    <w:rsid w:val="009D1B6E"/>
    <w:rsid w:val="009F7639"/>
    <w:rsid w:val="00A0744D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69F0"/>
    <w:rsid w:val="00AC6FDA"/>
    <w:rsid w:val="00B23DEA"/>
    <w:rsid w:val="00B36EF4"/>
    <w:rsid w:val="00B54D09"/>
    <w:rsid w:val="00B63F21"/>
    <w:rsid w:val="00B646F0"/>
    <w:rsid w:val="00B927F7"/>
    <w:rsid w:val="00BB3B56"/>
    <w:rsid w:val="00BC2F1F"/>
    <w:rsid w:val="00C1288E"/>
    <w:rsid w:val="00C1546F"/>
    <w:rsid w:val="00C2226A"/>
    <w:rsid w:val="00C30F5B"/>
    <w:rsid w:val="00C375E2"/>
    <w:rsid w:val="00C513E2"/>
    <w:rsid w:val="00C51D24"/>
    <w:rsid w:val="00C65D1E"/>
    <w:rsid w:val="00CD09EC"/>
    <w:rsid w:val="00CE7229"/>
    <w:rsid w:val="00CF05A7"/>
    <w:rsid w:val="00CF44E8"/>
    <w:rsid w:val="00D01DC6"/>
    <w:rsid w:val="00D2606B"/>
    <w:rsid w:val="00D326E5"/>
    <w:rsid w:val="00D37A12"/>
    <w:rsid w:val="00D4356C"/>
    <w:rsid w:val="00D43AF3"/>
    <w:rsid w:val="00D5087D"/>
    <w:rsid w:val="00D7789F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3D46"/>
    <w:rsid w:val="00E66A73"/>
    <w:rsid w:val="00E76A8A"/>
    <w:rsid w:val="00E87334"/>
    <w:rsid w:val="00EA2C31"/>
    <w:rsid w:val="00EC3FF0"/>
    <w:rsid w:val="00EC5369"/>
    <w:rsid w:val="00ED3DA9"/>
    <w:rsid w:val="00EF258E"/>
    <w:rsid w:val="00EF591B"/>
    <w:rsid w:val="00F01487"/>
    <w:rsid w:val="00F03752"/>
    <w:rsid w:val="00F21273"/>
    <w:rsid w:val="00F45C98"/>
    <w:rsid w:val="00F55042"/>
    <w:rsid w:val="00F560B4"/>
    <w:rsid w:val="00F56C17"/>
    <w:rsid w:val="00F859EE"/>
    <w:rsid w:val="00FC089A"/>
    <w:rsid w:val="00FC1049"/>
    <w:rsid w:val="00FC37E8"/>
    <w:rsid w:val="00FD2E86"/>
    <w:rsid w:val="00FE3FC1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35D1"/>
  <w15:docId w15:val="{2C841A20-5866-490E-A66A-CD666CF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table" w:customStyle="1" w:styleId="Tabela-Siatka2">
    <w:name w:val="Tabela - Siatka2"/>
    <w:basedOn w:val="Standardowy"/>
    <w:uiPriority w:val="59"/>
    <w:rsid w:val="00F85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4B42-33B2-4574-936B-7CB8945F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16436</Words>
  <Characters>98617</Characters>
  <Application>Microsoft Office Word</Application>
  <DocSecurity>0</DocSecurity>
  <Lines>821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2016-07-14T14:12:00Z</cp:lastPrinted>
  <dcterms:created xsi:type="dcterms:W3CDTF">2022-09-11T09:13:00Z</dcterms:created>
  <dcterms:modified xsi:type="dcterms:W3CDTF">2022-09-11T09:13:00Z</dcterms:modified>
</cp:coreProperties>
</file>