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49D4E" w14:textId="77777777" w:rsidR="004943DC" w:rsidRDefault="004943DC" w:rsidP="004943DC">
      <w:pPr>
        <w:spacing w:after="0"/>
        <w:rPr>
          <w:rFonts w:ascii="Times New Roman" w:hAnsi="Times New Roman" w:cs="Times New Roman"/>
          <w:b/>
        </w:rPr>
      </w:pPr>
      <w:r>
        <w:rPr>
          <w:noProof/>
          <w:lang w:eastAsia="pl-PL"/>
        </w:rPr>
        <w:drawing>
          <wp:inline distT="0" distB="0" distL="0" distR="0" wp14:anchorId="66AD7E9F" wp14:editId="28DF7FE4">
            <wp:extent cx="731520" cy="7239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lum contrast="12000"/>
                      <a:extLst>
                        <a:ext uri="{28A0092B-C50C-407E-A947-70E740481C1C}">
                          <a14:useLocalDpi xmlns:a14="http://schemas.microsoft.com/office/drawing/2010/main" val="0"/>
                        </a:ext>
                      </a:extLst>
                    </a:blip>
                    <a:srcRect/>
                    <a:stretch>
                      <a:fillRect/>
                    </a:stretch>
                  </pic:blipFill>
                  <pic:spPr bwMode="auto">
                    <a:xfrm>
                      <a:off x="0" y="0"/>
                      <a:ext cx="731520" cy="723900"/>
                    </a:xfrm>
                    <a:prstGeom prst="rect">
                      <a:avLst/>
                    </a:prstGeom>
                    <a:noFill/>
                    <a:ln>
                      <a:noFill/>
                    </a:ln>
                  </pic:spPr>
                </pic:pic>
              </a:graphicData>
            </a:graphic>
          </wp:inline>
        </w:drawing>
      </w:r>
    </w:p>
    <w:p w14:paraId="7203C885" w14:textId="16900048" w:rsidR="004943DC" w:rsidRDefault="004943DC" w:rsidP="004943DC">
      <w:pPr>
        <w:spacing w:after="0"/>
        <w:jc w:val="center"/>
        <w:rPr>
          <w:rFonts w:ascii="Times New Roman" w:hAnsi="Times New Roman" w:cs="Times New Roman"/>
          <w:b/>
        </w:rPr>
      </w:pPr>
      <w:r w:rsidRPr="004F0FD7">
        <w:rPr>
          <w:rFonts w:ascii="Times New Roman" w:hAnsi="Times New Roman" w:cs="Times New Roman"/>
          <w:b/>
        </w:rPr>
        <w:t xml:space="preserve">WYMAGANIA EDUKACYJNE </w:t>
      </w:r>
      <w:r>
        <w:rPr>
          <w:rFonts w:ascii="Times New Roman" w:hAnsi="Times New Roman" w:cs="Times New Roman"/>
          <w:b/>
        </w:rPr>
        <w:t>Z</w:t>
      </w:r>
      <w:r w:rsidRPr="004F0FD7">
        <w:rPr>
          <w:rFonts w:ascii="Times New Roman" w:hAnsi="Times New Roman" w:cs="Times New Roman"/>
          <w:b/>
        </w:rPr>
        <w:t xml:space="preserve"> </w:t>
      </w:r>
      <w:r w:rsidR="009D1CA8">
        <w:rPr>
          <w:rFonts w:ascii="Times New Roman" w:hAnsi="Times New Roman" w:cs="Times New Roman"/>
          <w:b/>
        </w:rPr>
        <w:t xml:space="preserve">PRZEDMIOTU HISTORIA I TERAŹNIESZOŚĆ </w:t>
      </w:r>
      <w:r w:rsidRPr="004F0FD7">
        <w:rPr>
          <w:rFonts w:ascii="Times New Roman" w:hAnsi="Times New Roman" w:cs="Times New Roman"/>
          <w:b/>
        </w:rPr>
        <w:t>NIEZBĘDNE DO UZYSKANIA PRZEZ UCZNIA</w:t>
      </w:r>
    </w:p>
    <w:p w14:paraId="6C76636D" w14:textId="2FED4A54" w:rsidR="009D1CA8" w:rsidRPr="009D1CA8" w:rsidRDefault="004943DC" w:rsidP="009D1CA8">
      <w:pPr>
        <w:spacing w:after="0"/>
        <w:jc w:val="center"/>
        <w:rPr>
          <w:rFonts w:ascii="Times New Roman" w:hAnsi="Times New Roman" w:cs="Times New Roman"/>
          <w:b/>
        </w:rPr>
      </w:pPr>
      <w:r w:rsidRPr="004F0FD7">
        <w:rPr>
          <w:rFonts w:ascii="Times New Roman" w:hAnsi="Times New Roman" w:cs="Times New Roman"/>
          <w:b/>
        </w:rPr>
        <w:t xml:space="preserve">POSZCZEGÓLNYCH ŚRÓDROCZNYCH I ROCZNYCH OCEN KLASYFIKACYJNYCH </w:t>
      </w:r>
      <w:r>
        <w:rPr>
          <w:rFonts w:ascii="Times New Roman" w:hAnsi="Times New Roman" w:cs="Times New Roman"/>
          <w:b/>
        </w:rPr>
        <w:t xml:space="preserve">WYNIKAJĄCYCH Z REALIZOWANEGO PROGRAMU NAUCZANIA </w:t>
      </w:r>
      <w:r w:rsidR="009D1CA8" w:rsidRPr="009D1CA8">
        <w:rPr>
          <w:rFonts w:ascii="Times New Roman" w:hAnsi="Times New Roman" w:cs="Times New Roman"/>
          <w:b/>
        </w:rPr>
        <w:t>IZABELLA MODZELEWSKA-RYSAK, LESZEK RYSAK, KAROL WILCZYŃSKI, ADAM CISEK, PROGRAM NAUCZANIA LICEUM OGÓLNOKSZTAŁCĄCE I TECHNIKUM. ZAKRES PODSTAWOWY. WSiP (LICEUM 4-LETNIE)   </w:t>
      </w:r>
    </w:p>
    <w:p w14:paraId="3A804A41" w14:textId="3928D7B6" w:rsidR="004943DC" w:rsidRPr="004F0FD7" w:rsidRDefault="004943DC" w:rsidP="004943DC">
      <w:pPr>
        <w:tabs>
          <w:tab w:val="center" w:pos="7002"/>
          <w:tab w:val="left" w:pos="8520"/>
        </w:tabs>
        <w:rPr>
          <w:rFonts w:ascii="Times New Roman" w:hAnsi="Times New Roman" w:cs="Times New Roman"/>
          <w:b/>
          <w:sz w:val="24"/>
          <w:szCs w:val="24"/>
        </w:rPr>
      </w:pPr>
    </w:p>
    <w:p w14:paraId="0EE0031D" w14:textId="209D3D72" w:rsidR="3F2B6F03" w:rsidRDefault="009D1CA8" w:rsidP="009D1CA8">
      <w:pPr>
        <w:spacing w:before="100" w:beforeAutospacing="1" w:after="100" w:afterAutospacing="1" w:line="240" w:lineRule="auto"/>
        <w:jc w:val="center"/>
        <w:textAlignment w:val="baseline"/>
        <w:rPr>
          <w:rFonts w:ascii="Times New Roman" w:eastAsia="Times New Roman" w:hAnsi="Times New Roman" w:cs="Times New Roman"/>
          <w:sz w:val="27"/>
          <w:szCs w:val="27"/>
          <w:lang w:eastAsia="pl-PL"/>
        </w:rPr>
      </w:pPr>
      <w:r w:rsidRPr="009D1CA8">
        <w:rPr>
          <w:rFonts w:ascii="Times New Roman" w:hAnsi="Times New Roman" w:cs="Times New Roman"/>
          <w:b/>
        </w:rPr>
        <w:t>ZAKRES PODSTAWOWY– wymagania dla klasy: 1A, 1B, 1B1, 1B2, 1B3, 1C, 1D, 1E, 1F, 1G, 1H, 1I.</w:t>
      </w:r>
    </w:p>
    <w:p w14:paraId="43EE228E" w14:textId="0929E7A1" w:rsidR="0003263E" w:rsidRPr="0003263E" w:rsidRDefault="0003263E" w:rsidP="3F2B6F03">
      <w:pPr>
        <w:spacing w:after="0" w:line="240" w:lineRule="auto"/>
        <w:rPr>
          <w:rFonts w:ascii="Arial" w:hAnsi="Arial" w:cs="Arial"/>
          <w:b/>
          <w:bCs/>
          <w:color w:val="F09120"/>
          <w:sz w:val="28"/>
          <w:szCs w:val="28"/>
        </w:rPr>
      </w:pPr>
    </w:p>
    <w:tbl>
      <w:tblPr>
        <w:tblStyle w:val="Tabela-Siatka"/>
        <w:tblW w:w="4926" w:type="pct"/>
        <w:tblInd w:w="108" w:type="dxa"/>
        <w:tblLayout w:type="fixed"/>
        <w:tblLook w:val="04A0" w:firstRow="1" w:lastRow="0" w:firstColumn="1" w:lastColumn="0" w:noHBand="0" w:noVBand="1"/>
      </w:tblPr>
      <w:tblGrid>
        <w:gridCol w:w="1756"/>
        <w:gridCol w:w="2569"/>
        <w:gridCol w:w="2569"/>
        <w:gridCol w:w="2569"/>
        <w:gridCol w:w="2569"/>
        <w:gridCol w:w="2566"/>
      </w:tblGrid>
      <w:tr w:rsidR="00005DB8" w:rsidRPr="00005DB8" w14:paraId="7EFEAF9C" w14:textId="4B22E36C" w:rsidTr="005E0716">
        <w:trPr>
          <w:trHeight w:val="1402"/>
        </w:trPr>
        <w:tc>
          <w:tcPr>
            <w:tcW w:w="601" w:type="pct"/>
            <w:shd w:val="clear" w:color="auto" w:fill="F7C281"/>
            <w:vAlign w:val="center"/>
          </w:tcPr>
          <w:p w14:paraId="21B07D60" w14:textId="77777777" w:rsidR="00005DB8" w:rsidRPr="0003263E" w:rsidRDefault="00005DB8" w:rsidP="0003263E">
            <w:pPr>
              <w:jc w:val="center"/>
              <w:rPr>
                <w:rFonts w:ascii="Calibri" w:eastAsia="Calibri" w:hAnsi="Calibri" w:cs="Calibri"/>
                <w:b/>
                <w:bCs/>
                <w:sz w:val="20"/>
                <w:szCs w:val="20"/>
              </w:rPr>
            </w:pPr>
            <w:bookmarkStart w:id="0" w:name="_Hlk112881395"/>
            <w:r w:rsidRPr="0003263E">
              <w:rPr>
                <w:rFonts w:ascii="Calibri" w:eastAsia="Calibri" w:hAnsi="Calibri" w:cs="Calibri"/>
                <w:b/>
                <w:bCs/>
                <w:sz w:val="20"/>
                <w:szCs w:val="20"/>
              </w:rPr>
              <w:t>Temat</w:t>
            </w:r>
          </w:p>
        </w:tc>
        <w:tc>
          <w:tcPr>
            <w:tcW w:w="880" w:type="pct"/>
            <w:shd w:val="clear" w:color="auto" w:fill="F7C281"/>
            <w:vAlign w:val="center"/>
          </w:tcPr>
          <w:p w14:paraId="1D15C057" w14:textId="27D6072D" w:rsidR="00005DB8" w:rsidRPr="0003263E" w:rsidRDefault="00005DB8" w:rsidP="0003263E">
            <w:pPr>
              <w:jc w:val="center"/>
              <w:rPr>
                <w:rFonts w:ascii="Calibri" w:eastAsia="Calibri" w:hAnsi="Calibri" w:cs="Calibri"/>
                <w:sz w:val="20"/>
                <w:szCs w:val="20"/>
              </w:rPr>
            </w:pPr>
            <w:r w:rsidRPr="0003263E">
              <w:rPr>
                <w:rFonts w:ascii="Calibri" w:eastAsia="Calibri" w:hAnsi="Calibri" w:cs="Calibri"/>
                <w:b/>
                <w:bCs/>
                <w:sz w:val="20"/>
                <w:szCs w:val="20"/>
              </w:rPr>
              <w:t>Wymagania konieczne</w:t>
            </w:r>
            <w:r w:rsidR="002437D4">
              <w:rPr>
                <w:rFonts w:ascii="Calibri" w:eastAsia="Calibri" w:hAnsi="Calibri" w:cs="Calibri"/>
                <w:sz w:val="20"/>
                <w:szCs w:val="20"/>
              </w:rPr>
              <w:t xml:space="preserve"> –</w:t>
            </w:r>
          </w:p>
          <w:p w14:paraId="66808ADE" w14:textId="58DE06CA" w:rsidR="00005DB8" w:rsidRPr="0003263E" w:rsidRDefault="00005DB8" w:rsidP="0003263E">
            <w:pPr>
              <w:jc w:val="center"/>
              <w:rPr>
                <w:rFonts w:ascii="Calibri" w:eastAsia="Calibri" w:hAnsi="Calibri" w:cs="Calibri"/>
                <w:sz w:val="20"/>
                <w:szCs w:val="20"/>
              </w:rPr>
            </w:pPr>
            <w:r w:rsidRPr="0003263E">
              <w:rPr>
                <w:rFonts w:ascii="Calibri" w:eastAsia="Calibri" w:hAnsi="Calibri" w:cs="Calibri"/>
                <w:sz w:val="20"/>
                <w:szCs w:val="20"/>
              </w:rPr>
              <w:t xml:space="preserve">ocena </w:t>
            </w:r>
            <w:r w:rsidRPr="0003263E">
              <w:rPr>
                <w:rFonts w:ascii="Calibri" w:eastAsia="Calibri" w:hAnsi="Calibri" w:cs="Calibri"/>
                <w:b/>
                <w:bCs/>
                <w:sz w:val="20"/>
                <w:szCs w:val="20"/>
              </w:rPr>
              <w:t>dopuszczająca</w:t>
            </w:r>
            <w:r w:rsidR="002437D4" w:rsidRPr="002437D4">
              <w:rPr>
                <w:rFonts w:ascii="Calibri" w:eastAsia="Calibri" w:hAnsi="Calibri" w:cs="Calibri"/>
                <w:sz w:val="20"/>
                <w:szCs w:val="20"/>
              </w:rPr>
              <w:t>.</w:t>
            </w:r>
          </w:p>
          <w:p w14:paraId="0AC692E9" w14:textId="6C5C4881" w:rsidR="00005DB8" w:rsidRPr="0003263E" w:rsidRDefault="00005DB8" w:rsidP="0003263E">
            <w:pPr>
              <w:autoSpaceDE w:val="0"/>
              <w:autoSpaceDN w:val="0"/>
              <w:adjustRightInd w:val="0"/>
              <w:jc w:val="center"/>
              <w:rPr>
                <w:rFonts w:ascii="Calibri" w:eastAsia="Calibri" w:hAnsi="Calibri" w:cs="Calibri"/>
                <w:b/>
                <w:color w:val="000000"/>
                <w:sz w:val="20"/>
                <w:szCs w:val="20"/>
              </w:rPr>
            </w:pPr>
            <w:r w:rsidRPr="0003263E">
              <w:rPr>
                <w:rFonts w:ascii="Calibri" w:eastAsia="Calibri" w:hAnsi="Calibri" w:cs="Calibri"/>
                <w:color w:val="000000"/>
                <w:sz w:val="20"/>
                <w:szCs w:val="20"/>
              </w:rPr>
              <w:t>Uczeń:</w:t>
            </w:r>
          </w:p>
        </w:tc>
        <w:tc>
          <w:tcPr>
            <w:tcW w:w="880" w:type="pct"/>
            <w:shd w:val="clear" w:color="auto" w:fill="F7C281"/>
            <w:vAlign w:val="center"/>
          </w:tcPr>
          <w:p w14:paraId="23F8A33A" w14:textId="67A0FC9D" w:rsidR="00005DB8" w:rsidRPr="0003263E" w:rsidRDefault="00005DB8" w:rsidP="0003263E">
            <w:pPr>
              <w:jc w:val="center"/>
              <w:rPr>
                <w:rFonts w:ascii="Calibri" w:eastAsia="Calibri" w:hAnsi="Calibri" w:cs="Calibri"/>
                <w:b/>
                <w:bCs/>
                <w:sz w:val="20"/>
                <w:szCs w:val="20"/>
              </w:rPr>
            </w:pPr>
            <w:r w:rsidRPr="0003263E">
              <w:rPr>
                <w:rFonts w:ascii="Calibri" w:eastAsia="Calibri" w:hAnsi="Calibri" w:cs="Calibri"/>
                <w:b/>
                <w:bCs/>
                <w:sz w:val="20"/>
                <w:szCs w:val="20"/>
              </w:rPr>
              <w:t>Wymagania podstawowe</w:t>
            </w:r>
            <w:r w:rsidR="00171565">
              <w:rPr>
                <w:rFonts w:ascii="Calibri" w:eastAsia="Calibri" w:hAnsi="Calibri" w:cs="Calibri"/>
                <w:b/>
                <w:bCs/>
                <w:sz w:val="20"/>
                <w:szCs w:val="20"/>
              </w:rPr>
              <w:t xml:space="preserve"> </w:t>
            </w:r>
            <w:r w:rsidR="002437D4">
              <w:rPr>
                <w:rFonts w:ascii="Calibri" w:eastAsia="Calibri" w:hAnsi="Calibri" w:cs="Calibri"/>
                <w:sz w:val="20"/>
                <w:szCs w:val="20"/>
              </w:rPr>
              <w:t xml:space="preserve">– </w:t>
            </w:r>
            <w:r w:rsidRPr="0003263E">
              <w:rPr>
                <w:rFonts w:ascii="Calibri" w:eastAsia="Calibri" w:hAnsi="Calibri" w:cs="Calibri"/>
                <w:sz w:val="20"/>
                <w:szCs w:val="20"/>
              </w:rPr>
              <w:t xml:space="preserve">ocena </w:t>
            </w:r>
            <w:r w:rsidRPr="0003263E">
              <w:rPr>
                <w:rFonts w:ascii="Calibri" w:eastAsia="Calibri" w:hAnsi="Calibri" w:cs="Calibri"/>
                <w:b/>
                <w:bCs/>
                <w:sz w:val="20"/>
                <w:szCs w:val="20"/>
              </w:rPr>
              <w:t>dostateczna</w:t>
            </w:r>
            <w:r w:rsidR="002437D4" w:rsidRPr="002437D4">
              <w:rPr>
                <w:rFonts w:ascii="Calibri" w:eastAsia="Calibri" w:hAnsi="Calibri" w:cs="Calibri"/>
                <w:sz w:val="20"/>
                <w:szCs w:val="20"/>
              </w:rPr>
              <w:t>.</w:t>
            </w:r>
          </w:p>
          <w:p w14:paraId="149AAD3B" w14:textId="77777777" w:rsidR="00005DB8" w:rsidRPr="0003263E" w:rsidRDefault="00005DB8" w:rsidP="0003263E">
            <w:pPr>
              <w:jc w:val="center"/>
              <w:rPr>
                <w:rFonts w:ascii="Calibri" w:eastAsia="Calibri" w:hAnsi="Calibri" w:cs="Calibri"/>
                <w:sz w:val="20"/>
                <w:szCs w:val="20"/>
              </w:rPr>
            </w:pPr>
            <w:r w:rsidRPr="0003263E">
              <w:rPr>
                <w:rFonts w:ascii="Calibri" w:eastAsia="Calibri" w:hAnsi="Calibri" w:cs="Calibri"/>
                <w:sz w:val="20"/>
                <w:szCs w:val="20"/>
              </w:rPr>
              <w:t>Uczeń wie i potrafi to, co na</w:t>
            </w:r>
          </w:p>
          <w:p w14:paraId="6E72ACDC" w14:textId="2CD99935" w:rsidR="00005DB8" w:rsidRPr="00005DB8" w:rsidRDefault="00005DB8" w:rsidP="002437D4">
            <w:pPr>
              <w:jc w:val="center"/>
              <w:rPr>
                <w:rFonts w:ascii="Calibri" w:eastAsia="Calibri" w:hAnsi="Calibri" w:cs="Calibri"/>
                <w:b/>
                <w:color w:val="000000"/>
                <w:sz w:val="20"/>
                <w:szCs w:val="20"/>
              </w:rPr>
            </w:pPr>
            <w:r w:rsidRPr="0003263E">
              <w:rPr>
                <w:rFonts w:ascii="Calibri" w:eastAsia="Calibri" w:hAnsi="Calibri" w:cs="Calibri"/>
                <w:sz w:val="20"/>
                <w:szCs w:val="20"/>
              </w:rPr>
              <w:t>ocenę dopuszczającą</w:t>
            </w:r>
            <w:r w:rsidR="002437D4" w:rsidRPr="002437D4">
              <w:rPr>
                <w:rFonts w:ascii="Calibri" w:eastAsia="Calibri" w:hAnsi="Calibri" w:cs="Calibri"/>
                <w:sz w:val="20"/>
                <w:szCs w:val="20"/>
              </w:rPr>
              <w:t>,</w:t>
            </w:r>
            <w:r w:rsidR="002437D4">
              <w:rPr>
                <w:rFonts w:ascii="Calibri" w:eastAsia="Calibri" w:hAnsi="Calibri" w:cs="Calibri"/>
                <w:sz w:val="20"/>
                <w:szCs w:val="20"/>
              </w:rPr>
              <w:t xml:space="preserve"> </w:t>
            </w:r>
            <w:r w:rsidRPr="0003263E">
              <w:rPr>
                <w:rFonts w:ascii="Calibri" w:eastAsia="Calibri" w:hAnsi="Calibri" w:cs="Calibri"/>
                <w:color w:val="000000"/>
                <w:sz w:val="20"/>
                <w:szCs w:val="20"/>
              </w:rPr>
              <w:t>oraz</w:t>
            </w:r>
            <w:r w:rsidR="002437D4">
              <w:rPr>
                <w:rFonts w:ascii="Calibri" w:eastAsia="Calibri" w:hAnsi="Calibri" w:cs="Calibri"/>
                <w:color w:val="000000"/>
                <w:sz w:val="20"/>
                <w:szCs w:val="20"/>
              </w:rPr>
              <w:t>:</w:t>
            </w:r>
          </w:p>
        </w:tc>
        <w:tc>
          <w:tcPr>
            <w:tcW w:w="880" w:type="pct"/>
            <w:shd w:val="clear" w:color="auto" w:fill="F7C281"/>
            <w:vAlign w:val="center"/>
          </w:tcPr>
          <w:p w14:paraId="7C94DF7B" w14:textId="0E462490" w:rsidR="00005DB8" w:rsidRPr="0003263E" w:rsidRDefault="00005DB8" w:rsidP="00171565">
            <w:pPr>
              <w:jc w:val="center"/>
              <w:rPr>
                <w:rFonts w:ascii="Calibri" w:eastAsia="Calibri" w:hAnsi="Calibri" w:cs="Calibri"/>
                <w:b/>
                <w:bCs/>
                <w:sz w:val="20"/>
                <w:szCs w:val="20"/>
              </w:rPr>
            </w:pPr>
            <w:r w:rsidRPr="0003263E">
              <w:rPr>
                <w:rFonts w:ascii="Calibri" w:eastAsia="Calibri" w:hAnsi="Calibri" w:cs="Calibri"/>
                <w:b/>
                <w:bCs/>
                <w:sz w:val="20"/>
                <w:szCs w:val="20"/>
              </w:rPr>
              <w:t>Wymagania rozszerzające</w:t>
            </w:r>
            <w:r w:rsidR="00171565">
              <w:rPr>
                <w:rFonts w:ascii="Calibri" w:eastAsia="Calibri" w:hAnsi="Calibri" w:cs="Calibri"/>
                <w:b/>
                <w:bCs/>
                <w:sz w:val="20"/>
                <w:szCs w:val="20"/>
              </w:rPr>
              <w:t> </w:t>
            </w:r>
            <w:r w:rsidR="002437D4">
              <w:rPr>
                <w:rFonts w:ascii="Calibri" w:eastAsia="Calibri" w:hAnsi="Calibri" w:cs="Calibri"/>
                <w:sz w:val="20"/>
                <w:szCs w:val="20"/>
              </w:rPr>
              <w:t xml:space="preserve">– </w:t>
            </w:r>
            <w:r w:rsidRPr="0003263E">
              <w:rPr>
                <w:rFonts w:ascii="Calibri" w:eastAsia="Calibri" w:hAnsi="Calibri" w:cs="Calibri"/>
                <w:sz w:val="20"/>
                <w:szCs w:val="20"/>
              </w:rPr>
              <w:t xml:space="preserve">ocena </w:t>
            </w:r>
            <w:r w:rsidRPr="0003263E">
              <w:rPr>
                <w:rFonts w:ascii="Calibri" w:eastAsia="Calibri" w:hAnsi="Calibri" w:cs="Calibri"/>
                <w:b/>
                <w:bCs/>
                <w:sz w:val="20"/>
                <w:szCs w:val="20"/>
              </w:rPr>
              <w:t>dobra</w:t>
            </w:r>
            <w:r w:rsidR="002437D4" w:rsidRPr="002437D4">
              <w:rPr>
                <w:rFonts w:ascii="Calibri" w:eastAsia="Calibri" w:hAnsi="Calibri" w:cs="Calibri"/>
                <w:sz w:val="20"/>
                <w:szCs w:val="20"/>
              </w:rPr>
              <w:t>.</w:t>
            </w:r>
          </w:p>
          <w:p w14:paraId="764E6C1D" w14:textId="77777777" w:rsidR="00005DB8" w:rsidRPr="0003263E" w:rsidRDefault="00005DB8" w:rsidP="0003263E">
            <w:pPr>
              <w:jc w:val="center"/>
              <w:rPr>
                <w:rFonts w:ascii="Calibri" w:eastAsia="Calibri" w:hAnsi="Calibri" w:cs="Calibri"/>
                <w:sz w:val="20"/>
                <w:szCs w:val="20"/>
              </w:rPr>
            </w:pPr>
            <w:r w:rsidRPr="0003263E">
              <w:rPr>
                <w:rFonts w:ascii="Calibri" w:eastAsia="Calibri" w:hAnsi="Calibri" w:cs="Calibri"/>
                <w:sz w:val="20"/>
                <w:szCs w:val="20"/>
              </w:rPr>
              <w:t>Uczeń wie i potrafi to, co na</w:t>
            </w:r>
          </w:p>
          <w:p w14:paraId="1C388530" w14:textId="0A8B9609" w:rsidR="00005DB8" w:rsidRPr="00005DB8" w:rsidRDefault="00005DB8" w:rsidP="002437D4">
            <w:pPr>
              <w:jc w:val="center"/>
              <w:rPr>
                <w:rFonts w:ascii="Calibri" w:eastAsia="Calibri" w:hAnsi="Calibri" w:cs="Calibri"/>
                <w:b/>
                <w:color w:val="000000"/>
                <w:sz w:val="20"/>
                <w:szCs w:val="20"/>
              </w:rPr>
            </w:pPr>
            <w:r w:rsidRPr="0003263E">
              <w:rPr>
                <w:rFonts w:ascii="Calibri" w:eastAsia="Calibri" w:hAnsi="Calibri" w:cs="Calibri"/>
                <w:sz w:val="20"/>
                <w:szCs w:val="20"/>
              </w:rPr>
              <w:t>ocenę dostateczną</w:t>
            </w:r>
            <w:r w:rsidR="002437D4" w:rsidRPr="002437D4">
              <w:rPr>
                <w:rFonts w:ascii="Calibri" w:eastAsia="Calibri" w:hAnsi="Calibri" w:cs="Calibri"/>
                <w:sz w:val="20"/>
                <w:szCs w:val="20"/>
              </w:rPr>
              <w:t>,</w:t>
            </w:r>
            <w:r w:rsidR="002437D4">
              <w:rPr>
                <w:rFonts w:ascii="Calibri" w:eastAsia="Calibri" w:hAnsi="Calibri" w:cs="Calibri"/>
                <w:sz w:val="20"/>
                <w:szCs w:val="20"/>
              </w:rPr>
              <w:t xml:space="preserve"> </w:t>
            </w:r>
            <w:r w:rsidRPr="0003263E">
              <w:rPr>
                <w:rFonts w:ascii="Calibri" w:eastAsia="Calibri" w:hAnsi="Calibri" w:cs="Calibri"/>
                <w:color w:val="000000"/>
                <w:sz w:val="20"/>
                <w:szCs w:val="20"/>
              </w:rPr>
              <w:t>oraz:</w:t>
            </w:r>
          </w:p>
        </w:tc>
        <w:tc>
          <w:tcPr>
            <w:tcW w:w="880" w:type="pct"/>
            <w:shd w:val="clear" w:color="auto" w:fill="F7C281"/>
            <w:vAlign w:val="center"/>
          </w:tcPr>
          <w:p w14:paraId="10D54EFF" w14:textId="470B3705" w:rsidR="00005DB8" w:rsidRPr="0003263E" w:rsidRDefault="00005DB8" w:rsidP="0003263E">
            <w:pPr>
              <w:jc w:val="center"/>
              <w:rPr>
                <w:rFonts w:ascii="Calibri" w:eastAsia="Calibri" w:hAnsi="Calibri" w:cs="Calibri"/>
                <w:sz w:val="20"/>
                <w:szCs w:val="20"/>
              </w:rPr>
            </w:pPr>
            <w:r w:rsidRPr="0003263E">
              <w:rPr>
                <w:rFonts w:ascii="Calibri" w:eastAsia="Calibri" w:hAnsi="Calibri" w:cs="Calibri"/>
                <w:b/>
                <w:bCs/>
                <w:sz w:val="20"/>
                <w:szCs w:val="20"/>
              </w:rPr>
              <w:t>Wymagania dopełniające</w:t>
            </w:r>
            <w:r w:rsidR="00171565">
              <w:rPr>
                <w:rFonts w:ascii="Calibri" w:eastAsia="Calibri" w:hAnsi="Calibri" w:cs="Calibri"/>
                <w:b/>
                <w:bCs/>
                <w:sz w:val="20"/>
                <w:szCs w:val="20"/>
              </w:rPr>
              <w:t> </w:t>
            </w:r>
            <w:r w:rsidR="002437D4">
              <w:rPr>
                <w:rFonts w:ascii="Calibri" w:eastAsia="Calibri" w:hAnsi="Calibri" w:cs="Calibri"/>
                <w:sz w:val="20"/>
                <w:szCs w:val="20"/>
              </w:rPr>
              <w:t xml:space="preserve">– </w:t>
            </w:r>
            <w:r w:rsidRPr="0003263E">
              <w:rPr>
                <w:rFonts w:ascii="Calibri" w:eastAsia="Calibri" w:hAnsi="Calibri" w:cs="Calibri"/>
                <w:sz w:val="20"/>
                <w:szCs w:val="20"/>
              </w:rPr>
              <w:t xml:space="preserve">ocena </w:t>
            </w:r>
            <w:r w:rsidRPr="0003263E">
              <w:rPr>
                <w:rFonts w:ascii="Calibri" w:eastAsia="Calibri" w:hAnsi="Calibri" w:cs="Calibri"/>
                <w:b/>
                <w:bCs/>
                <w:sz w:val="20"/>
                <w:szCs w:val="20"/>
              </w:rPr>
              <w:t>bardzo dobra</w:t>
            </w:r>
          </w:p>
          <w:p w14:paraId="624459F6" w14:textId="77777777" w:rsidR="00005DB8" w:rsidRPr="0003263E" w:rsidRDefault="00005DB8" w:rsidP="0003263E">
            <w:pPr>
              <w:jc w:val="center"/>
              <w:rPr>
                <w:rFonts w:ascii="Calibri" w:eastAsia="Calibri" w:hAnsi="Calibri" w:cs="Calibri"/>
                <w:sz w:val="20"/>
                <w:szCs w:val="20"/>
              </w:rPr>
            </w:pPr>
            <w:r w:rsidRPr="0003263E">
              <w:rPr>
                <w:rFonts w:ascii="Calibri" w:eastAsia="Calibri" w:hAnsi="Calibri" w:cs="Calibri"/>
                <w:sz w:val="20"/>
                <w:szCs w:val="20"/>
              </w:rPr>
              <w:t>Uczeń wie i potrafi to, co na</w:t>
            </w:r>
          </w:p>
          <w:p w14:paraId="4B1D46E9" w14:textId="4447B315" w:rsidR="00005DB8" w:rsidRPr="00005DB8" w:rsidRDefault="00005DB8" w:rsidP="002437D4">
            <w:pPr>
              <w:jc w:val="center"/>
              <w:rPr>
                <w:rFonts w:ascii="Calibri" w:eastAsia="Calibri" w:hAnsi="Calibri" w:cs="Calibri"/>
                <w:b/>
                <w:color w:val="000000"/>
                <w:sz w:val="20"/>
                <w:szCs w:val="20"/>
              </w:rPr>
            </w:pPr>
            <w:r w:rsidRPr="0003263E">
              <w:rPr>
                <w:rFonts w:ascii="Calibri" w:eastAsia="Calibri" w:hAnsi="Calibri" w:cs="Calibri"/>
                <w:sz w:val="20"/>
                <w:szCs w:val="20"/>
              </w:rPr>
              <w:t>ocenę dobrą</w:t>
            </w:r>
            <w:r w:rsidR="002437D4" w:rsidRPr="002437D4">
              <w:rPr>
                <w:rFonts w:ascii="Calibri" w:eastAsia="Calibri" w:hAnsi="Calibri" w:cs="Calibri"/>
                <w:sz w:val="20"/>
                <w:szCs w:val="20"/>
              </w:rPr>
              <w:t>,</w:t>
            </w:r>
            <w:r w:rsidR="002437D4">
              <w:rPr>
                <w:rFonts w:ascii="Calibri" w:eastAsia="Calibri" w:hAnsi="Calibri" w:cs="Calibri"/>
                <w:b/>
                <w:bCs/>
                <w:sz w:val="20"/>
                <w:szCs w:val="20"/>
              </w:rPr>
              <w:t xml:space="preserve"> </w:t>
            </w:r>
            <w:r w:rsidRPr="0003263E">
              <w:rPr>
                <w:rFonts w:ascii="Calibri" w:eastAsia="Calibri" w:hAnsi="Calibri" w:cs="Calibri"/>
                <w:color w:val="000000"/>
                <w:sz w:val="20"/>
                <w:szCs w:val="20"/>
              </w:rPr>
              <w:t>oraz:</w:t>
            </w:r>
          </w:p>
        </w:tc>
        <w:tc>
          <w:tcPr>
            <w:tcW w:w="877" w:type="pct"/>
            <w:shd w:val="clear" w:color="auto" w:fill="F7C281"/>
            <w:vAlign w:val="center"/>
          </w:tcPr>
          <w:p w14:paraId="1745C3C3" w14:textId="795F5B2E" w:rsidR="00005DB8" w:rsidRPr="0003263E" w:rsidRDefault="00005DB8" w:rsidP="0003263E">
            <w:pPr>
              <w:jc w:val="center"/>
              <w:rPr>
                <w:rFonts w:ascii="Calibri" w:eastAsia="Calibri" w:hAnsi="Calibri" w:cs="Calibri"/>
                <w:sz w:val="20"/>
                <w:szCs w:val="20"/>
              </w:rPr>
            </w:pPr>
            <w:r w:rsidRPr="0003263E">
              <w:rPr>
                <w:rFonts w:ascii="Calibri" w:eastAsia="Calibri" w:hAnsi="Calibri" w:cs="Calibri"/>
                <w:b/>
                <w:bCs/>
                <w:spacing w:val="-1"/>
                <w:sz w:val="20"/>
                <w:szCs w:val="20"/>
              </w:rPr>
              <w:t>Wymagania wyczerpujące</w:t>
            </w:r>
            <w:r w:rsidR="00171565" w:rsidRPr="00171565">
              <w:rPr>
                <w:rFonts w:ascii="Calibri" w:eastAsia="Calibri" w:hAnsi="Calibri" w:cs="Calibri"/>
                <w:b/>
                <w:bCs/>
                <w:spacing w:val="-1"/>
                <w:sz w:val="20"/>
                <w:szCs w:val="20"/>
              </w:rPr>
              <w:t> </w:t>
            </w:r>
            <w:r w:rsidR="00171565" w:rsidRPr="00171565">
              <w:rPr>
                <w:rFonts w:ascii="Calibri" w:eastAsia="Calibri" w:hAnsi="Calibri" w:cs="Calibri"/>
                <w:spacing w:val="-1"/>
                <w:sz w:val="20"/>
                <w:szCs w:val="20"/>
              </w:rPr>
              <w:t>–</w:t>
            </w:r>
            <w:r w:rsidR="00171565">
              <w:rPr>
                <w:rFonts w:ascii="Calibri" w:eastAsia="Calibri" w:hAnsi="Calibri" w:cs="Calibri"/>
                <w:sz w:val="20"/>
                <w:szCs w:val="20"/>
              </w:rPr>
              <w:br/>
            </w:r>
            <w:r w:rsidRPr="0003263E">
              <w:rPr>
                <w:rFonts w:ascii="Calibri" w:eastAsia="Calibri" w:hAnsi="Calibri" w:cs="Calibri"/>
                <w:sz w:val="20"/>
                <w:szCs w:val="20"/>
              </w:rPr>
              <w:t xml:space="preserve">ocena </w:t>
            </w:r>
            <w:r w:rsidRPr="0003263E">
              <w:rPr>
                <w:rFonts w:ascii="Calibri" w:eastAsia="Calibri" w:hAnsi="Calibri" w:cs="Calibri"/>
                <w:b/>
                <w:bCs/>
                <w:sz w:val="20"/>
                <w:szCs w:val="20"/>
              </w:rPr>
              <w:t>celująca</w:t>
            </w:r>
          </w:p>
          <w:p w14:paraId="147B749D" w14:textId="60CCBF77" w:rsidR="00005DB8" w:rsidRPr="00005DB8" w:rsidRDefault="00005DB8" w:rsidP="00171565">
            <w:pPr>
              <w:jc w:val="center"/>
              <w:rPr>
                <w:rFonts w:ascii="Calibri" w:eastAsia="Calibri" w:hAnsi="Calibri" w:cs="Calibri"/>
                <w:b/>
                <w:color w:val="000000"/>
                <w:sz w:val="20"/>
                <w:szCs w:val="20"/>
              </w:rPr>
            </w:pPr>
            <w:r w:rsidRPr="0003263E">
              <w:rPr>
                <w:rFonts w:ascii="Calibri" w:eastAsia="Calibri" w:hAnsi="Calibri" w:cs="Calibri"/>
                <w:sz w:val="20"/>
                <w:szCs w:val="20"/>
              </w:rPr>
              <w:t>Uczeń wie i potrafi to, co na ocenę bardzo dobrą</w:t>
            </w:r>
            <w:r w:rsidR="00171565" w:rsidRPr="00171565">
              <w:rPr>
                <w:rFonts w:ascii="Calibri" w:eastAsia="Calibri" w:hAnsi="Calibri" w:cs="Calibri"/>
                <w:sz w:val="20"/>
                <w:szCs w:val="20"/>
              </w:rPr>
              <w:t xml:space="preserve">, </w:t>
            </w:r>
            <w:r w:rsidRPr="0003263E">
              <w:rPr>
                <w:rFonts w:ascii="Calibri" w:eastAsia="Calibri" w:hAnsi="Calibri" w:cs="Calibri"/>
                <w:color w:val="000000"/>
                <w:sz w:val="20"/>
                <w:szCs w:val="20"/>
              </w:rPr>
              <w:t>oraz:</w:t>
            </w:r>
          </w:p>
        </w:tc>
      </w:tr>
      <w:bookmarkEnd w:id="0"/>
      <w:tr w:rsidR="002437D4" w:rsidRPr="0003263E" w14:paraId="39DB997D" w14:textId="77777777" w:rsidTr="005E0716">
        <w:trPr>
          <w:trHeight w:val="397"/>
        </w:trPr>
        <w:tc>
          <w:tcPr>
            <w:tcW w:w="5000" w:type="pct"/>
            <w:gridSpan w:val="6"/>
            <w:shd w:val="clear" w:color="auto" w:fill="8DB3E2"/>
            <w:vAlign w:val="center"/>
          </w:tcPr>
          <w:p w14:paraId="6311B863" w14:textId="77777777" w:rsidR="0003263E" w:rsidRPr="0003263E" w:rsidRDefault="0003263E" w:rsidP="0003263E">
            <w:pPr>
              <w:ind w:left="1080"/>
              <w:jc w:val="center"/>
              <w:rPr>
                <w:rFonts w:ascii="Calibri" w:eastAsia="Calibri" w:hAnsi="Calibri" w:cs="Calibri"/>
                <w:b/>
                <w:bCs/>
                <w:sz w:val="20"/>
                <w:szCs w:val="20"/>
              </w:rPr>
            </w:pPr>
            <w:r w:rsidRPr="0003263E">
              <w:rPr>
                <w:rFonts w:ascii="Calibri" w:eastAsia="Calibri" w:hAnsi="Calibri" w:cs="Calibri"/>
                <w:b/>
                <w:bCs/>
                <w:sz w:val="20"/>
                <w:szCs w:val="20"/>
              </w:rPr>
              <w:t>I. WPROWADZENIE</w:t>
            </w:r>
          </w:p>
        </w:tc>
      </w:tr>
      <w:tr w:rsidR="0003263E" w:rsidRPr="00005DB8" w14:paraId="17B9C485" w14:textId="77777777" w:rsidTr="005E0716">
        <w:trPr>
          <w:trHeight w:val="397"/>
        </w:trPr>
        <w:tc>
          <w:tcPr>
            <w:tcW w:w="601" w:type="pct"/>
          </w:tcPr>
          <w:p w14:paraId="389C2874" w14:textId="06C7AED2" w:rsidR="0003263E" w:rsidRPr="0003263E" w:rsidRDefault="0003263E" w:rsidP="0003263E">
            <w:pPr>
              <w:rPr>
                <w:rFonts w:ascii="Calibri" w:eastAsia="Calibri" w:hAnsi="Calibri" w:cs="Calibri"/>
                <w:b/>
                <w:bCs/>
                <w:sz w:val="20"/>
                <w:szCs w:val="20"/>
              </w:rPr>
            </w:pPr>
            <w:r w:rsidRPr="0003263E">
              <w:rPr>
                <w:rFonts w:ascii="Calibri" w:eastAsia="Calibri" w:hAnsi="Calibri" w:cs="Calibri"/>
                <w:b/>
                <w:bCs/>
                <w:sz w:val="20"/>
                <w:szCs w:val="20"/>
              </w:rPr>
              <w:t>1. Człowiek i</w:t>
            </w:r>
            <w:r w:rsidR="005E0716">
              <w:rPr>
                <w:rFonts w:ascii="Calibri" w:eastAsia="Calibri" w:hAnsi="Calibri" w:cs="Calibri"/>
                <w:b/>
                <w:bCs/>
                <w:sz w:val="20"/>
                <w:szCs w:val="20"/>
              </w:rPr>
              <w:t> </w:t>
            </w:r>
            <w:r w:rsidRPr="0003263E">
              <w:rPr>
                <w:rFonts w:ascii="Calibri" w:eastAsia="Calibri" w:hAnsi="Calibri" w:cs="Calibri"/>
                <w:b/>
                <w:bCs/>
                <w:sz w:val="20"/>
                <w:szCs w:val="20"/>
              </w:rPr>
              <w:t>grupy społeczne</w:t>
            </w:r>
          </w:p>
          <w:p w14:paraId="59C8AE06" w14:textId="77777777" w:rsidR="0003263E" w:rsidRPr="0003263E" w:rsidRDefault="0003263E" w:rsidP="0003263E">
            <w:pPr>
              <w:rPr>
                <w:rFonts w:ascii="Calibri" w:eastAsia="Calibri" w:hAnsi="Calibri" w:cs="Calibri"/>
                <w:b/>
                <w:bCs/>
                <w:sz w:val="20"/>
                <w:szCs w:val="20"/>
              </w:rPr>
            </w:pPr>
          </w:p>
        </w:tc>
        <w:tc>
          <w:tcPr>
            <w:tcW w:w="880" w:type="pct"/>
          </w:tcPr>
          <w:p w14:paraId="02C90BC1" w14:textId="12A44009"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w:t>
            </w:r>
            <w:r w:rsidR="0003263E" w:rsidRPr="0003263E">
              <w:rPr>
                <w:rFonts w:ascii="Calibri" w:eastAsia="Calibri" w:hAnsi="Calibri" w:cs="Times New Roman"/>
                <w:sz w:val="20"/>
                <w:szCs w:val="20"/>
              </w:rPr>
              <w:t xml:space="preserve"> wymienia podstawowe sposoby realizacji społecznego bytu człowieka: rodzinę, naród, państwo i</w:t>
            </w:r>
            <w:r w:rsidR="005E0716">
              <w:rPr>
                <w:rFonts w:ascii="Calibri" w:eastAsia="Calibri" w:hAnsi="Calibri" w:cs="Times New Roman"/>
                <w:sz w:val="20"/>
                <w:szCs w:val="20"/>
              </w:rPr>
              <w:t> </w:t>
            </w:r>
            <w:r w:rsidR="0003263E" w:rsidRPr="0003263E">
              <w:rPr>
                <w:rFonts w:ascii="Calibri" w:eastAsia="Calibri" w:hAnsi="Calibri" w:cs="Times New Roman"/>
                <w:sz w:val="20"/>
                <w:szCs w:val="20"/>
              </w:rPr>
              <w:t>związki państw;</w:t>
            </w:r>
          </w:p>
          <w:p w14:paraId="75D489FB" w14:textId="0D4CDE77"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wymienia cechy grupy społecznej;</w:t>
            </w:r>
          </w:p>
          <w:p w14:paraId="75BE5C17" w14:textId="50482C15"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wymienia czynniki ułatwiające i utrudniające relacje w grupie;</w:t>
            </w:r>
          </w:p>
          <w:p w14:paraId="22DFE381" w14:textId="47B5D5CF" w:rsidR="0003263E" w:rsidRPr="0003263E" w:rsidRDefault="00171565" w:rsidP="0003263E">
            <w:pPr>
              <w:rPr>
                <w:rFonts w:ascii="Arial" w:eastAsia="Calibri" w:hAnsi="Arial" w:cs="Arial"/>
                <w:b/>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zna i </w:t>
            </w:r>
            <w:r w:rsidR="0003263E" w:rsidRPr="00B4555C">
              <w:rPr>
                <w:rFonts w:ascii="Calibri" w:eastAsia="Calibri" w:hAnsi="Calibri" w:cs="Times New Roman"/>
                <w:sz w:val="20"/>
                <w:szCs w:val="20"/>
              </w:rPr>
              <w:t xml:space="preserve">wyjaśnia pojęcia: </w:t>
            </w:r>
            <w:r w:rsidR="0003263E" w:rsidRPr="00B4555C">
              <w:rPr>
                <w:rFonts w:ascii="Calibri" w:eastAsia="Calibri" w:hAnsi="Calibri" w:cs="Times New Roman"/>
                <w:i/>
                <w:iCs/>
                <w:sz w:val="20"/>
                <w:szCs w:val="20"/>
              </w:rPr>
              <w:t>grupa społeczna</w:t>
            </w:r>
            <w:r w:rsidR="0003263E" w:rsidRPr="00B4555C">
              <w:rPr>
                <w:rFonts w:ascii="Calibri" w:eastAsia="Calibri" w:hAnsi="Calibri" w:cs="Times New Roman"/>
                <w:sz w:val="20"/>
                <w:szCs w:val="20"/>
              </w:rPr>
              <w:t>,</w:t>
            </w:r>
            <w:r w:rsidR="0003263E" w:rsidRPr="00B4555C">
              <w:rPr>
                <w:rFonts w:ascii="Calibri" w:eastAsia="Calibri" w:hAnsi="Calibri" w:cs="Times New Roman"/>
                <w:i/>
                <w:iCs/>
                <w:sz w:val="20"/>
                <w:szCs w:val="20"/>
              </w:rPr>
              <w:t xml:space="preserve"> więź społeczna</w:t>
            </w:r>
            <w:r w:rsidR="0003263E" w:rsidRPr="00B4555C">
              <w:rPr>
                <w:rFonts w:ascii="Calibri" w:eastAsia="Calibri" w:hAnsi="Calibri" w:cs="Times New Roman"/>
                <w:sz w:val="20"/>
                <w:szCs w:val="20"/>
              </w:rPr>
              <w:t>,</w:t>
            </w:r>
            <w:r w:rsidR="0003263E" w:rsidRPr="00B4555C">
              <w:rPr>
                <w:rFonts w:ascii="Calibri" w:eastAsia="Calibri" w:hAnsi="Calibri" w:cs="Times New Roman"/>
                <w:i/>
                <w:iCs/>
                <w:sz w:val="20"/>
                <w:szCs w:val="20"/>
              </w:rPr>
              <w:t xml:space="preserve"> rodzina</w:t>
            </w:r>
            <w:r w:rsidR="0003263E" w:rsidRPr="00B4555C">
              <w:rPr>
                <w:rFonts w:ascii="Calibri" w:eastAsia="Calibri" w:hAnsi="Calibri" w:cs="Times New Roman"/>
                <w:sz w:val="20"/>
                <w:szCs w:val="20"/>
              </w:rPr>
              <w:t>,</w:t>
            </w:r>
            <w:r w:rsidR="0003263E" w:rsidRPr="00B4555C">
              <w:rPr>
                <w:rFonts w:ascii="Calibri" w:eastAsia="Calibri" w:hAnsi="Calibri" w:cs="Times New Roman"/>
                <w:i/>
                <w:iCs/>
                <w:sz w:val="20"/>
                <w:szCs w:val="20"/>
              </w:rPr>
              <w:t xml:space="preserve"> socjalizacja</w:t>
            </w:r>
          </w:p>
        </w:tc>
        <w:tc>
          <w:tcPr>
            <w:tcW w:w="880" w:type="pct"/>
          </w:tcPr>
          <w:p w14:paraId="02279D2A" w14:textId="549D2B12"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zna i wyjaśnia pojęcia:</w:t>
            </w:r>
            <w:r w:rsidR="0003263E" w:rsidRPr="0003263E">
              <w:rPr>
                <w:rFonts w:ascii="Calibri" w:eastAsia="Calibri" w:hAnsi="Calibri" w:cs="Times New Roman"/>
                <w:i/>
                <w:iCs/>
                <w:sz w:val="20"/>
                <w:szCs w:val="20"/>
              </w:rPr>
              <w:t xml:space="preserve"> zbiorowość, rola społeczna</w:t>
            </w:r>
            <w:r w:rsidR="0003263E" w:rsidRPr="00B4555C">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umowa społeczna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liberalizm</w:t>
            </w:r>
            <w:r w:rsidR="0003263E" w:rsidRPr="0003263E">
              <w:rPr>
                <w:rFonts w:ascii="Calibri" w:eastAsia="Calibri" w:hAnsi="Calibri" w:cs="Times New Roman"/>
                <w:sz w:val="20"/>
                <w:szCs w:val="20"/>
              </w:rPr>
              <w:t xml:space="preserve">; </w:t>
            </w:r>
          </w:p>
          <w:p w14:paraId="44C50ACE" w14:textId="1DDAF5EA" w:rsidR="0003263E" w:rsidRPr="0003263E" w:rsidRDefault="00171565" w:rsidP="0003263E">
            <w:pPr>
              <w:rPr>
                <w:rFonts w:ascii="Calibri" w:eastAsia="Calibri" w:hAnsi="Calibri" w:cs="Times New Roman"/>
                <w:iCs/>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zna i rozumie pojęcie </w:t>
            </w:r>
            <w:proofErr w:type="spellStart"/>
            <w:r w:rsidR="0003263E" w:rsidRPr="0003263E">
              <w:rPr>
                <w:rFonts w:ascii="Calibri" w:eastAsia="Calibri" w:hAnsi="Calibri" w:cs="Times New Roman"/>
                <w:i/>
                <w:sz w:val="20"/>
                <w:szCs w:val="20"/>
              </w:rPr>
              <w:t>animal</w:t>
            </w:r>
            <w:proofErr w:type="spellEnd"/>
            <w:r w:rsidR="0003263E" w:rsidRPr="0003263E">
              <w:rPr>
                <w:rFonts w:ascii="Calibri" w:eastAsia="Calibri" w:hAnsi="Calibri" w:cs="Times New Roman"/>
                <w:i/>
                <w:sz w:val="20"/>
                <w:szCs w:val="20"/>
              </w:rPr>
              <w:t xml:space="preserve"> </w:t>
            </w:r>
            <w:proofErr w:type="spellStart"/>
            <w:r w:rsidR="0003263E" w:rsidRPr="0003263E">
              <w:rPr>
                <w:rFonts w:ascii="Calibri" w:eastAsia="Calibri" w:hAnsi="Calibri" w:cs="Times New Roman"/>
                <w:i/>
                <w:sz w:val="20"/>
                <w:szCs w:val="20"/>
              </w:rPr>
              <w:t>sociale</w:t>
            </w:r>
            <w:proofErr w:type="spellEnd"/>
            <w:r w:rsidR="0003263E" w:rsidRPr="0003263E">
              <w:rPr>
                <w:rFonts w:ascii="Calibri" w:eastAsia="Calibri" w:hAnsi="Calibri" w:cs="Times New Roman"/>
                <w:iCs/>
                <w:sz w:val="20"/>
                <w:szCs w:val="20"/>
              </w:rPr>
              <w:t>;</w:t>
            </w:r>
          </w:p>
          <w:p w14:paraId="563C63AB" w14:textId="78B2B14E" w:rsidR="0003263E" w:rsidRPr="0003263E" w:rsidRDefault="00171565" w:rsidP="0003263E">
            <w:pPr>
              <w:rPr>
                <w:rFonts w:ascii="Calibri" w:eastAsia="Calibri" w:hAnsi="Calibri" w:cs="Times New Roman"/>
                <w:iCs/>
                <w:sz w:val="20"/>
                <w:szCs w:val="20"/>
              </w:rPr>
            </w:pPr>
            <w:r>
              <w:rPr>
                <w:rFonts w:ascii="Calibri" w:eastAsia="Calibri" w:hAnsi="Calibri" w:cs="Times New Roman"/>
                <w:iCs/>
                <w:sz w:val="20"/>
                <w:szCs w:val="20"/>
              </w:rPr>
              <w:t xml:space="preserve">• </w:t>
            </w:r>
            <w:r w:rsidR="0003263E" w:rsidRPr="0003263E">
              <w:rPr>
                <w:rFonts w:ascii="Calibri" w:eastAsia="Calibri" w:hAnsi="Calibri" w:cs="Times New Roman"/>
                <w:sz w:val="20"/>
                <w:szCs w:val="20"/>
              </w:rPr>
              <w:t>definiuje klasyczne określenie dobra wspólnego (</w:t>
            </w:r>
            <w:proofErr w:type="spellStart"/>
            <w:r w:rsidR="0003263E" w:rsidRPr="0003263E">
              <w:rPr>
                <w:rFonts w:ascii="Calibri" w:eastAsia="Calibri" w:hAnsi="Calibri" w:cs="Times New Roman"/>
                <w:i/>
                <w:sz w:val="20"/>
                <w:szCs w:val="20"/>
              </w:rPr>
              <w:t>bonum</w:t>
            </w:r>
            <w:proofErr w:type="spellEnd"/>
            <w:r w:rsidR="0003263E" w:rsidRPr="0003263E">
              <w:rPr>
                <w:rFonts w:ascii="Calibri" w:eastAsia="Calibri" w:hAnsi="Calibri" w:cs="Times New Roman"/>
                <w:i/>
                <w:sz w:val="20"/>
                <w:szCs w:val="20"/>
              </w:rPr>
              <w:t xml:space="preserve"> </w:t>
            </w:r>
            <w:proofErr w:type="spellStart"/>
            <w:r w:rsidR="0003263E" w:rsidRPr="0003263E">
              <w:rPr>
                <w:rFonts w:ascii="Calibri" w:eastAsia="Calibri" w:hAnsi="Calibri" w:cs="Times New Roman"/>
                <w:i/>
                <w:sz w:val="20"/>
                <w:szCs w:val="20"/>
              </w:rPr>
              <w:t>commune</w:t>
            </w:r>
            <w:proofErr w:type="spellEnd"/>
            <w:r w:rsidR="0003263E" w:rsidRPr="0003263E">
              <w:rPr>
                <w:rFonts w:ascii="Calibri" w:eastAsia="Calibri" w:hAnsi="Calibri" w:cs="Times New Roman"/>
                <w:iCs/>
                <w:sz w:val="20"/>
                <w:szCs w:val="20"/>
              </w:rPr>
              <w:t>);</w:t>
            </w:r>
          </w:p>
          <w:p w14:paraId="65C87800" w14:textId="0730CD78"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wyróżnia wspólnoty i</w:t>
            </w:r>
            <w:r w:rsidR="002E29AB">
              <w:rPr>
                <w:rFonts w:ascii="Calibri" w:eastAsia="Calibri" w:hAnsi="Calibri" w:cs="Times New Roman"/>
                <w:sz w:val="20"/>
                <w:szCs w:val="20"/>
              </w:rPr>
              <w:t> </w:t>
            </w:r>
            <w:r w:rsidR="0003263E" w:rsidRPr="0003263E">
              <w:rPr>
                <w:rFonts w:ascii="Calibri" w:eastAsia="Calibri" w:hAnsi="Calibri" w:cs="Times New Roman"/>
                <w:sz w:val="20"/>
                <w:szCs w:val="20"/>
              </w:rPr>
              <w:t>grupy tworzące się na podstawie podobieństwa pochodzenia, kultury, sposobu życia, interesów i</w:t>
            </w:r>
            <w:r w:rsidR="002E29AB">
              <w:rPr>
                <w:rFonts w:ascii="Calibri" w:eastAsia="Calibri" w:hAnsi="Calibri" w:cs="Times New Roman"/>
                <w:sz w:val="20"/>
                <w:szCs w:val="20"/>
              </w:rPr>
              <w:t> </w:t>
            </w:r>
            <w:r w:rsidR="0003263E" w:rsidRPr="0003263E">
              <w:rPr>
                <w:rFonts w:ascii="Calibri" w:eastAsia="Calibri" w:hAnsi="Calibri" w:cs="Times New Roman"/>
                <w:sz w:val="20"/>
                <w:szCs w:val="20"/>
              </w:rPr>
              <w:t xml:space="preserve">sytuacji ekonomicznej, </w:t>
            </w:r>
            <w:r w:rsidR="0003263E" w:rsidRPr="0003263E">
              <w:rPr>
                <w:rFonts w:ascii="Calibri" w:eastAsia="Calibri" w:hAnsi="Calibri" w:cs="Times New Roman"/>
                <w:sz w:val="20"/>
                <w:szCs w:val="20"/>
              </w:rPr>
              <w:lastRenderedPageBreak/>
              <w:t>w</w:t>
            </w:r>
            <w:r w:rsidR="002E29AB">
              <w:rPr>
                <w:rFonts w:ascii="Calibri" w:eastAsia="Calibri" w:hAnsi="Calibri" w:cs="Times New Roman"/>
                <w:sz w:val="20"/>
                <w:szCs w:val="20"/>
              </w:rPr>
              <w:t> </w:t>
            </w:r>
            <w:r w:rsidR="0003263E" w:rsidRPr="0003263E">
              <w:rPr>
                <w:rFonts w:ascii="Calibri" w:eastAsia="Calibri" w:hAnsi="Calibri" w:cs="Times New Roman"/>
                <w:sz w:val="20"/>
                <w:szCs w:val="20"/>
              </w:rPr>
              <w:t>tym zarówno narody, jak i</w:t>
            </w:r>
            <w:r w:rsidR="002E29AB">
              <w:rPr>
                <w:rFonts w:ascii="Calibri" w:eastAsia="Calibri" w:hAnsi="Calibri" w:cs="Times New Roman"/>
                <w:sz w:val="20"/>
                <w:szCs w:val="20"/>
              </w:rPr>
              <w:t> </w:t>
            </w:r>
            <w:r w:rsidR="0003263E" w:rsidRPr="0003263E">
              <w:rPr>
                <w:rFonts w:ascii="Calibri" w:eastAsia="Calibri" w:hAnsi="Calibri" w:cs="Times New Roman"/>
                <w:sz w:val="20"/>
                <w:szCs w:val="20"/>
              </w:rPr>
              <w:t>inne grupy społeczne znajdujące się wewnątrz podstawowych społeczności ludzkich (np. klasy i warstwy społeczne, grupy zawodowe, wyznaniowe, narodowościowe);</w:t>
            </w:r>
          </w:p>
          <w:p w14:paraId="56B092E2" w14:textId="2FD311FB"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omawia podział grup społecznych;</w:t>
            </w:r>
          </w:p>
          <w:p w14:paraId="4EFFBDBE" w14:textId="6D5FE168"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zna głównych twórców </w:t>
            </w:r>
            <w:r w:rsidR="00597F2E">
              <w:rPr>
                <w:rFonts w:ascii="Calibri" w:eastAsia="Calibri" w:hAnsi="Calibri" w:cs="Times New Roman"/>
                <w:sz w:val="20"/>
                <w:szCs w:val="20"/>
              </w:rPr>
              <w:t xml:space="preserve">nowożytnych </w:t>
            </w:r>
            <w:r w:rsidR="0003263E" w:rsidRPr="0003263E">
              <w:rPr>
                <w:rFonts w:ascii="Calibri" w:eastAsia="Calibri" w:hAnsi="Calibri" w:cs="Times New Roman"/>
                <w:sz w:val="20"/>
                <w:szCs w:val="20"/>
              </w:rPr>
              <w:t xml:space="preserve">teorii umowy społecznej: John </w:t>
            </w:r>
            <w:proofErr w:type="spellStart"/>
            <w:r w:rsidR="0003263E" w:rsidRPr="0003263E">
              <w:rPr>
                <w:rFonts w:ascii="Calibri" w:eastAsia="Calibri" w:hAnsi="Calibri" w:cs="Times New Roman"/>
                <w:sz w:val="20"/>
                <w:szCs w:val="20"/>
              </w:rPr>
              <w:t>Locke</w:t>
            </w:r>
            <w:proofErr w:type="spellEnd"/>
            <w:r w:rsidR="0003263E" w:rsidRPr="0003263E">
              <w:rPr>
                <w:rFonts w:ascii="Calibri" w:eastAsia="Calibri" w:hAnsi="Calibri" w:cs="Times New Roman"/>
                <w:sz w:val="20"/>
                <w:szCs w:val="20"/>
              </w:rPr>
              <w:t>, Thomas Hobbes, Jean Jacques</w:t>
            </w:r>
            <w:r w:rsidR="00597F2E">
              <w:rPr>
                <w:rFonts w:ascii="Calibri" w:eastAsia="Calibri" w:hAnsi="Calibri" w:cs="Times New Roman"/>
                <w:sz w:val="20"/>
                <w:szCs w:val="20"/>
              </w:rPr>
              <w:t>-</w:t>
            </w:r>
            <w:r w:rsidR="0003263E" w:rsidRPr="0003263E">
              <w:rPr>
                <w:rFonts w:ascii="Calibri" w:eastAsia="Calibri" w:hAnsi="Calibri" w:cs="Times New Roman"/>
                <w:sz w:val="20"/>
                <w:szCs w:val="20"/>
              </w:rPr>
              <w:t>Rousseau</w:t>
            </w:r>
          </w:p>
        </w:tc>
        <w:tc>
          <w:tcPr>
            <w:tcW w:w="880" w:type="pct"/>
            <w:shd w:val="clear" w:color="auto" w:fill="auto"/>
          </w:tcPr>
          <w:p w14:paraId="441F1377" w14:textId="3B1FFEFB"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lastRenderedPageBreak/>
              <w:t xml:space="preserve">• </w:t>
            </w:r>
            <w:r w:rsidR="0003263E" w:rsidRPr="0003263E">
              <w:rPr>
                <w:rFonts w:ascii="Calibri" w:eastAsia="Calibri" w:hAnsi="Calibri" w:cs="Times New Roman"/>
                <w:sz w:val="20"/>
                <w:szCs w:val="20"/>
              </w:rPr>
              <w:t>wyjaśnia, dlaczego człowieka rozumie się w</w:t>
            </w:r>
            <w:r w:rsidR="00597F2E">
              <w:rPr>
                <w:rFonts w:ascii="Calibri" w:eastAsia="Calibri" w:hAnsi="Calibri" w:cs="Times New Roman"/>
                <w:sz w:val="20"/>
                <w:szCs w:val="20"/>
              </w:rPr>
              <w:t> </w:t>
            </w:r>
            <w:r w:rsidR="0003263E" w:rsidRPr="0003263E">
              <w:rPr>
                <w:rFonts w:ascii="Calibri" w:eastAsia="Calibri" w:hAnsi="Calibri" w:cs="Times New Roman"/>
                <w:sz w:val="20"/>
                <w:szCs w:val="20"/>
              </w:rPr>
              <w:t>tradycji jako „istotę społeczną”;</w:t>
            </w:r>
          </w:p>
          <w:p w14:paraId="773A9637" w14:textId="458607C1"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wymienia i omawia przykładowe role społeczne, które </w:t>
            </w:r>
            <w:r w:rsidR="00BC7F0D">
              <w:rPr>
                <w:rFonts w:ascii="Calibri" w:eastAsia="Calibri" w:hAnsi="Calibri" w:cs="Times New Roman"/>
                <w:sz w:val="20"/>
                <w:szCs w:val="20"/>
              </w:rPr>
              <w:t>odgrywa</w:t>
            </w:r>
            <w:r w:rsidR="0003263E" w:rsidRPr="0003263E">
              <w:rPr>
                <w:rFonts w:ascii="Calibri" w:eastAsia="Calibri" w:hAnsi="Calibri" w:cs="Times New Roman"/>
                <w:sz w:val="20"/>
                <w:szCs w:val="20"/>
              </w:rPr>
              <w:t xml:space="preserve"> człowiek; </w:t>
            </w:r>
          </w:p>
          <w:p w14:paraId="1DA1C1F4" w14:textId="3FEBAD9F"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omawia relacje grupa społeczna</w:t>
            </w:r>
            <w:r w:rsidR="00BC7F0D">
              <w:rPr>
                <w:rFonts w:ascii="Calibri" w:eastAsia="Calibri" w:hAnsi="Calibri" w:cs="Times New Roman"/>
                <w:sz w:val="20"/>
                <w:szCs w:val="20"/>
              </w:rPr>
              <w:t>–</w:t>
            </w:r>
            <w:r w:rsidR="0003263E" w:rsidRPr="0003263E">
              <w:rPr>
                <w:rFonts w:ascii="Calibri" w:eastAsia="Calibri" w:hAnsi="Calibri" w:cs="Times New Roman"/>
                <w:sz w:val="20"/>
                <w:szCs w:val="20"/>
              </w:rPr>
              <w:t>jednostka;</w:t>
            </w:r>
          </w:p>
          <w:p w14:paraId="619A7EC9" w14:textId="2BB78A4F"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podaje przykłady wpływu otoczenia społecznego na jednostkę w różnych dziedzinach</w:t>
            </w:r>
            <w:r w:rsidR="00BC7F0D">
              <w:rPr>
                <w:rFonts w:ascii="Calibri" w:eastAsia="Calibri" w:hAnsi="Calibri" w:cs="Times New Roman"/>
                <w:sz w:val="20"/>
                <w:szCs w:val="20"/>
              </w:rPr>
              <w:t>;</w:t>
            </w:r>
          </w:p>
          <w:p w14:paraId="7EFEDA5B" w14:textId="62ECBB35"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omawia znaczenie życia społecznego dla rozwoju </w:t>
            </w:r>
            <w:r w:rsidR="0003263E" w:rsidRPr="0003263E">
              <w:rPr>
                <w:rFonts w:ascii="Calibri" w:eastAsia="Calibri" w:hAnsi="Calibri" w:cs="Times New Roman"/>
                <w:sz w:val="20"/>
                <w:szCs w:val="20"/>
              </w:rPr>
              <w:lastRenderedPageBreak/>
              <w:t>i</w:t>
            </w:r>
            <w:r w:rsidR="00BC7F0D">
              <w:rPr>
                <w:rFonts w:ascii="Calibri" w:eastAsia="Calibri" w:hAnsi="Calibri" w:cs="Times New Roman"/>
                <w:sz w:val="20"/>
                <w:szCs w:val="20"/>
              </w:rPr>
              <w:t> </w:t>
            </w:r>
            <w:r w:rsidR="0003263E" w:rsidRPr="0003263E">
              <w:rPr>
                <w:rFonts w:ascii="Calibri" w:eastAsia="Calibri" w:hAnsi="Calibri" w:cs="Times New Roman"/>
                <w:sz w:val="20"/>
                <w:szCs w:val="20"/>
              </w:rPr>
              <w:t>spełnienia człowieka;</w:t>
            </w:r>
          </w:p>
          <w:p w14:paraId="120BC022" w14:textId="589936E3" w:rsidR="0003263E" w:rsidRPr="0003263E" w:rsidRDefault="00171565" w:rsidP="0003263E">
            <w:pPr>
              <w:rPr>
                <w:rFonts w:ascii="Calibri" w:eastAsia="Calibri" w:hAnsi="Calibri" w:cs="Times New Roman"/>
                <w:sz w:val="20"/>
                <w:szCs w:val="20"/>
              </w:rPr>
            </w:pPr>
            <w:r>
              <w:rPr>
                <w:rFonts w:ascii="Calibri" w:eastAsia="Calibri" w:hAnsi="Calibri" w:cs="Times New Roman"/>
                <w:i/>
                <w:iCs/>
                <w:sz w:val="20"/>
                <w:szCs w:val="20"/>
              </w:rPr>
              <w:t xml:space="preserve">• </w:t>
            </w:r>
            <w:r w:rsidR="005E21A6" w:rsidRPr="005E21A6">
              <w:rPr>
                <w:rFonts w:ascii="Calibri" w:eastAsia="Calibri" w:hAnsi="Calibri" w:cs="Times New Roman"/>
                <w:sz w:val="20"/>
                <w:szCs w:val="20"/>
              </w:rPr>
              <w:t>wie, kim byli Arystoteles i</w:t>
            </w:r>
            <w:r w:rsidR="005E21A6">
              <w:rPr>
                <w:rFonts w:ascii="Calibri" w:eastAsia="Calibri" w:hAnsi="Calibri" w:cs="Times New Roman"/>
                <w:sz w:val="20"/>
                <w:szCs w:val="20"/>
              </w:rPr>
              <w:t> </w:t>
            </w:r>
            <w:r w:rsidR="005E21A6" w:rsidRPr="005E21A6">
              <w:rPr>
                <w:rFonts w:ascii="Calibri" w:eastAsia="Calibri" w:hAnsi="Calibri" w:cs="Times New Roman"/>
                <w:sz w:val="20"/>
                <w:szCs w:val="20"/>
              </w:rPr>
              <w:t>Platon, oraz omawia ich dokonania</w:t>
            </w:r>
            <w:r w:rsidR="0003263E" w:rsidRPr="0003263E">
              <w:rPr>
                <w:rFonts w:ascii="Calibri" w:eastAsia="Calibri" w:hAnsi="Calibri" w:cs="Times New Roman"/>
                <w:i/>
                <w:iCs/>
                <w:sz w:val="20"/>
                <w:szCs w:val="20"/>
              </w:rPr>
              <w:t xml:space="preserve"> </w:t>
            </w:r>
          </w:p>
          <w:p w14:paraId="67D6A18E" w14:textId="77777777" w:rsidR="0003263E" w:rsidRPr="0003263E" w:rsidRDefault="0003263E" w:rsidP="0003263E">
            <w:pPr>
              <w:rPr>
                <w:rFonts w:ascii="Arial" w:eastAsia="Calibri" w:hAnsi="Arial" w:cs="Arial"/>
                <w:b/>
                <w:sz w:val="20"/>
                <w:szCs w:val="20"/>
              </w:rPr>
            </w:pPr>
          </w:p>
        </w:tc>
        <w:tc>
          <w:tcPr>
            <w:tcW w:w="880" w:type="pct"/>
          </w:tcPr>
          <w:p w14:paraId="3000B02F" w14:textId="452B489D"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lastRenderedPageBreak/>
              <w:t xml:space="preserve">• </w:t>
            </w:r>
            <w:r w:rsidR="0003263E" w:rsidRPr="0003263E">
              <w:rPr>
                <w:rFonts w:ascii="Calibri" w:eastAsia="Calibri" w:hAnsi="Calibri" w:cs="Times New Roman"/>
                <w:sz w:val="20"/>
                <w:szCs w:val="20"/>
              </w:rPr>
              <w:t xml:space="preserve">omawia warunki, </w:t>
            </w:r>
            <w:r w:rsidR="005E21A6">
              <w:rPr>
                <w:rFonts w:ascii="Calibri" w:eastAsia="Calibri" w:hAnsi="Calibri" w:cs="Times New Roman"/>
                <w:sz w:val="20"/>
                <w:szCs w:val="20"/>
              </w:rPr>
              <w:t>w których</w:t>
            </w:r>
            <w:r w:rsidR="0003263E" w:rsidRPr="0003263E">
              <w:rPr>
                <w:rFonts w:ascii="Calibri" w:eastAsia="Calibri" w:hAnsi="Calibri" w:cs="Times New Roman"/>
                <w:sz w:val="20"/>
                <w:szCs w:val="20"/>
              </w:rPr>
              <w:t xml:space="preserve"> zbiorowość przekształca się w grupę społeczną;</w:t>
            </w:r>
          </w:p>
          <w:p w14:paraId="2573CE9F" w14:textId="01085F1D"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omawia i ocenia zagrożenia wynikające z</w:t>
            </w:r>
            <w:r w:rsidR="005E21A6">
              <w:rPr>
                <w:rFonts w:ascii="Calibri" w:eastAsia="Calibri" w:hAnsi="Calibri" w:cs="Times New Roman"/>
                <w:sz w:val="20"/>
                <w:szCs w:val="20"/>
              </w:rPr>
              <w:t> </w:t>
            </w:r>
            <w:r w:rsidR="0003263E" w:rsidRPr="0003263E">
              <w:rPr>
                <w:rFonts w:ascii="Calibri" w:eastAsia="Calibri" w:hAnsi="Calibri" w:cs="Times New Roman"/>
                <w:sz w:val="20"/>
                <w:szCs w:val="20"/>
              </w:rPr>
              <w:t>pozbawienia człowieka możliwości dorastania w</w:t>
            </w:r>
            <w:r w:rsidR="005E21A6">
              <w:rPr>
                <w:rFonts w:ascii="Calibri" w:eastAsia="Calibri" w:hAnsi="Calibri" w:cs="Times New Roman"/>
                <w:sz w:val="20"/>
                <w:szCs w:val="20"/>
              </w:rPr>
              <w:t> </w:t>
            </w:r>
            <w:r w:rsidR="0003263E" w:rsidRPr="0003263E">
              <w:rPr>
                <w:rFonts w:ascii="Calibri" w:eastAsia="Calibri" w:hAnsi="Calibri" w:cs="Times New Roman"/>
                <w:sz w:val="20"/>
                <w:szCs w:val="20"/>
              </w:rPr>
              <w:t>społeczeństwie;</w:t>
            </w:r>
          </w:p>
          <w:p w14:paraId="66CA718A" w14:textId="659B5B6E"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omawia zagrożenia wynikające z nacisku grupy na jednostkę;</w:t>
            </w:r>
          </w:p>
          <w:p w14:paraId="7F72BBC8" w14:textId="4DE26090" w:rsidR="0003263E" w:rsidRPr="00B4555C"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B4555C">
              <w:rPr>
                <w:rFonts w:ascii="Calibri" w:eastAsia="Calibri" w:hAnsi="Calibri" w:cs="Times New Roman"/>
                <w:sz w:val="20"/>
                <w:szCs w:val="20"/>
              </w:rPr>
              <w:t>omawia rolę grup społecznych w</w:t>
            </w:r>
            <w:r w:rsidR="005E21A6" w:rsidRPr="00B4555C">
              <w:rPr>
                <w:rFonts w:ascii="Calibri" w:eastAsia="Calibri" w:hAnsi="Calibri" w:cs="Times New Roman"/>
                <w:sz w:val="20"/>
                <w:szCs w:val="20"/>
              </w:rPr>
              <w:t> procesie socjalizacji</w:t>
            </w:r>
            <w:r w:rsidR="0003263E" w:rsidRPr="00B4555C">
              <w:rPr>
                <w:rFonts w:ascii="Calibri" w:eastAsia="Calibri" w:hAnsi="Calibri" w:cs="Times New Roman"/>
                <w:sz w:val="20"/>
                <w:szCs w:val="20"/>
              </w:rPr>
              <w:t>;</w:t>
            </w:r>
          </w:p>
          <w:p w14:paraId="6F9AE323" w14:textId="552BC740" w:rsidR="0003263E" w:rsidRPr="0003263E" w:rsidRDefault="00171565" w:rsidP="0003263E">
            <w:pPr>
              <w:rPr>
                <w:rFonts w:ascii="Calibri" w:eastAsia="Calibri" w:hAnsi="Calibri" w:cs="Times New Roman"/>
                <w:sz w:val="20"/>
                <w:szCs w:val="20"/>
              </w:rPr>
            </w:pPr>
            <w:r w:rsidRPr="00B4555C">
              <w:rPr>
                <w:rFonts w:ascii="Calibri" w:eastAsia="Calibri" w:hAnsi="Calibri" w:cs="Times New Roman"/>
                <w:sz w:val="20"/>
                <w:szCs w:val="20"/>
              </w:rPr>
              <w:lastRenderedPageBreak/>
              <w:t xml:space="preserve">• </w:t>
            </w:r>
            <w:r w:rsidR="0003263E" w:rsidRPr="00B4555C">
              <w:rPr>
                <w:rFonts w:ascii="Calibri" w:eastAsia="Calibri" w:hAnsi="Calibri" w:cs="Times New Roman"/>
                <w:sz w:val="20"/>
                <w:szCs w:val="20"/>
              </w:rPr>
              <w:t>wyjaśnia, w jaki</w:t>
            </w:r>
            <w:r w:rsidR="0003263E" w:rsidRPr="0003263E">
              <w:rPr>
                <w:rFonts w:ascii="Calibri" w:eastAsia="Calibri" w:hAnsi="Calibri" w:cs="Times New Roman"/>
                <w:sz w:val="20"/>
                <w:szCs w:val="20"/>
              </w:rPr>
              <w:t xml:space="preserve"> sposób rozwijana w nowożytności koncepcja umowy społecznej różni się od tradycyjnego pojmowania naturalności więzi społecznych;</w:t>
            </w:r>
          </w:p>
          <w:p w14:paraId="24089CBE" w14:textId="0B87B32D"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przedstawia stosunek myśli liberalnej do idei </w:t>
            </w:r>
            <w:proofErr w:type="spellStart"/>
            <w:r w:rsidR="0003263E" w:rsidRPr="0003263E">
              <w:rPr>
                <w:rFonts w:ascii="Calibri" w:eastAsia="Calibri" w:hAnsi="Calibri" w:cs="Times New Roman"/>
                <w:i/>
                <w:iCs/>
                <w:sz w:val="20"/>
                <w:szCs w:val="20"/>
              </w:rPr>
              <w:t>bonum</w:t>
            </w:r>
            <w:proofErr w:type="spellEnd"/>
            <w:r w:rsidR="0003263E" w:rsidRPr="0003263E">
              <w:rPr>
                <w:rFonts w:ascii="Calibri" w:eastAsia="Calibri" w:hAnsi="Calibri" w:cs="Times New Roman"/>
                <w:i/>
                <w:iCs/>
                <w:sz w:val="20"/>
                <w:szCs w:val="20"/>
              </w:rPr>
              <w:t xml:space="preserve"> </w:t>
            </w:r>
            <w:proofErr w:type="spellStart"/>
            <w:r w:rsidR="0003263E" w:rsidRPr="0003263E">
              <w:rPr>
                <w:rFonts w:ascii="Calibri" w:eastAsia="Calibri" w:hAnsi="Calibri" w:cs="Times New Roman"/>
                <w:i/>
                <w:iCs/>
                <w:sz w:val="20"/>
                <w:szCs w:val="20"/>
              </w:rPr>
              <w:t>commune</w:t>
            </w:r>
            <w:proofErr w:type="spellEnd"/>
          </w:p>
          <w:p w14:paraId="7971F591" w14:textId="77777777" w:rsidR="0003263E" w:rsidRPr="0003263E" w:rsidRDefault="0003263E" w:rsidP="0003263E">
            <w:pPr>
              <w:rPr>
                <w:rFonts w:ascii="Arial" w:eastAsia="Calibri" w:hAnsi="Arial" w:cs="Arial"/>
                <w:b/>
                <w:sz w:val="20"/>
                <w:szCs w:val="20"/>
              </w:rPr>
            </w:pPr>
          </w:p>
        </w:tc>
        <w:tc>
          <w:tcPr>
            <w:tcW w:w="877" w:type="pct"/>
          </w:tcPr>
          <w:p w14:paraId="23E6C5FF" w14:textId="07E04F66"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lastRenderedPageBreak/>
              <w:t xml:space="preserve">• </w:t>
            </w:r>
            <w:r w:rsidR="0003263E" w:rsidRPr="0003263E">
              <w:rPr>
                <w:rFonts w:ascii="Calibri" w:eastAsia="Calibri" w:hAnsi="Calibri" w:cs="Times New Roman"/>
                <w:sz w:val="20"/>
                <w:szCs w:val="20"/>
              </w:rPr>
              <w:t xml:space="preserve">omawia i ocenia realizację </w:t>
            </w:r>
            <w:proofErr w:type="spellStart"/>
            <w:r w:rsidR="0003263E" w:rsidRPr="0003263E">
              <w:rPr>
                <w:rFonts w:ascii="Calibri" w:eastAsia="Calibri" w:hAnsi="Calibri" w:cs="Times New Roman"/>
                <w:i/>
                <w:iCs/>
                <w:sz w:val="20"/>
                <w:szCs w:val="20"/>
              </w:rPr>
              <w:t>bonum</w:t>
            </w:r>
            <w:proofErr w:type="spellEnd"/>
            <w:r w:rsidR="0003263E" w:rsidRPr="0003263E">
              <w:rPr>
                <w:rFonts w:ascii="Calibri" w:eastAsia="Calibri" w:hAnsi="Calibri" w:cs="Times New Roman"/>
                <w:i/>
                <w:iCs/>
                <w:sz w:val="20"/>
                <w:szCs w:val="20"/>
              </w:rPr>
              <w:t xml:space="preserve"> </w:t>
            </w:r>
            <w:proofErr w:type="spellStart"/>
            <w:r w:rsidR="0003263E" w:rsidRPr="0003263E">
              <w:rPr>
                <w:rFonts w:ascii="Calibri" w:eastAsia="Calibri" w:hAnsi="Calibri" w:cs="Times New Roman"/>
                <w:i/>
                <w:iCs/>
                <w:sz w:val="20"/>
                <w:szCs w:val="20"/>
              </w:rPr>
              <w:t>commune</w:t>
            </w:r>
            <w:proofErr w:type="spellEnd"/>
            <w:r w:rsidR="0003263E" w:rsidRPr="0003263E">
              <w:rPr>
                <w:rFonts w:ascii="Calibri" w:eastAsia="Calibri" w:hAnsi="Calibri" w:cs="Times New Roman"/>
                <w:sz w:val="20"/>
                <w:szCs w:val="20"/>
              </w:rPr>
              <w:t xml:space="preserve"> we współczesnych doktrynach politycznych</w:t>
            </w:r>
          </w:p>
          <w:p w14:paraId="67468719" w14:textId="77777777" w:rsidR="0003263E" w:rsidRPr="0003263E" w:rsidRDefault="0003263E" w:rsidP="0003263E">
            <w:pPr>
              <w:rPr>
                <w:rFonts w:ascii="Arial" w:eastAsia="Calibri" w:hAnsi="Arial" w:cs="Arial"/>
                <w:b/>
                <w:sz w:val="20"/>
                <w:szCs w:val="20"/>
              </w:rPr>
            </w:pPr>
          </w:p>
        </w:tc>
      </w:tr>
      <w:tr w:rsidR="0003263E" w:rsidRPr="00005DB8" w14:paraId="430046F0" w14:textId="77777777" w:rsidTr="005E0716">
        <w:trPr>
          <w:trHeight w:val="397"/>
        </w:trPr>
        <w:tc>
          <w:tcPr>
            <w:tcW w:w="601" w:type="pct"/>
          </w:tcPr>
          <w:p w14:paraId="4CB4CE26" w14:textId="77777777" w:rsidR="0003263E" w:rsidRPr="0003263E" w:rsidRDefault="0003263E" w:rsidP="0003263E">
            <w:pPr>
              <w:rPr>
                <w:rFonts w:ascii="Calibri" w:eastAsia="Calibri" w:hAnsi="Calibri" w:cs="Calibri"/>
                <w:b/>
                <w:bCs/>
                <w:sz w:val="20"/>
                <w:szCs w:val="20"/>
              </w:rPr>
            </w:pPr>
            <w:r w:rsidRPr="0003263E">
              <w:rPr>
                <w:rFonts w:ascii="Calibri" w:eastAsia="Calibri" w:hAnsi="Calibri" w:cs="Calibri"/>
                <w:b/>
                <w:bCs/>
                <w:sz w:val="20"/>
                <w:szCs w:val="20"/>
              </w:rPr>
              <w:lastRenderedPageBreak/>
              <w:t>2. Obywatele</w:t>
            </w:r>
          </w:p>
        </w:tc>
        <w:tc>
          <w:tcPr>
            <w:tcW w:w="880" w:type="pct"/>
          </w:tcPr>
          <w:p w14:paraId="4F556B9C" w14:textId="3C8A3BD7"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zna i wyjaśnia pojęcia: </w:t>
            </w:r>
            <w:r w:rsidR="0003263E" w:rsidRPr="0003263E">
              <w:rPr>
                <w:rFonts w:ascii="Calibri" w:eastAsia="Calibri" w:hAnsi="Calibri" w:cs="Times New Roman"/>
                <w:i/>
                <w:iCs/>
                <w:sz w:val="20"/>
                <w:szCs w:val="20"/>
              </w:rPr>
              <w:t>obywatel</w:t>
            </w:r>
            <w:r w:rsidR="0003263E" w:rsidRPr="0003263E">
              <w:rPr>
                <w:rFonts w:ascii="Calibri" w:eastAsia="Calibri" w:hAnsi="Calibri" w:cs="Times New Roman"/>
                <w:sz w:val="20"/>
                <w:szCs w:val="20"/>
              </w:rPr>
              <w:t xml:space="preserve">, </w:t>
            </w:r>
            <w:r w:rsidR="0003263E" w:rsidRPr="0003263E">
              <w:rPr>
                <w:rFonts w:ascii="Calibri" w:eastAsia="Calibri" w:hAnsi="Calibri" w:cs="Times New Roman"/>
                <w:i/>
                <w:iCs/>
                <w:sz w:val="20"/>
                <w:szCs w:val="20"/>
              </w:rPr>
              <w:t>obywatelstwo</w:t>
            </w:r>
            <w:r w:rsidR="0003263E" w:rsidRPr="0003263E">
              <w:rPr>
                <w:rFonts w:ascii="Calibri" w:eastAsia="Calibri" w:hAnsi="Calibri" w:cs="Times New Roman"/>
                <w:sz w:val="20"/>
                <w:szCs w:val="20"/>
              </w:rPr>
              <w:t xml:space="preserve">, </w:t>
            </w:r>
            <w:r w:rsidR="0003263E" w:rsidRPr="0003263E">
              <w:rPr>
                <w:rFonts w:ascii="Calibri" w:eastAsia="Calibri" w:hAnsi="Calibri" w:cs="Times New Roman"/>
                <w:i/>
                <w:iCs/>
                <w:sz w:val="20"/>
                <w:szCs w:val="20"/>
              </w:rPr>
              <w:t>wspólnota</w:t>
            </w:r>
            <w:r w:rsidR="0003263E" w:rsidRPr="0003263E">
              <w:rPr>
                <w:rFonts w:ascii="Calibri" w:eastAsia="Calibri" w:hAnsi="Calibri" w:cs="Times New Roman"/>
                <w:sz w:val="20"/>
                <w:szCs w:val="20"/>
              </w:rPr>
              <w:t xml:space="preserve">, </w:t>
            </w:r>
            <w:r w:rsidR="0003263E" w:rsidRPr="0003263E">
              <w:rPr>
                <w:rFonts w:ascii="Calibri" w:eastAsia="Calibri" w:hAnsi="Calibri" w:cs="Times New Roman"/>
                <w:i/>
                <w:iCs/>
                <w:sz w:val="20"/>
                <w:szCs w:val="20"/>
              </w:rPr>
              <w:t>republika</w:t>
            </w:r>
            <w:r w:rsidR="0003263E" w:rsidRPr="0003263E">
              <w:rPr>
                <w:rFonts w:ascii="Calibri" w:eastAsia="Calibri" w:hAnsi="Calibri" w:cs="Times New Roman"/>
                <w:sz w:val="20"/>
                <w:szCs w:val="20"/>
              </w:rPr>
              <w:t xml:space="preserve"> (</w:t>
            </w:r>
            <w:r w:rsidR="0003263E" w:rsidRPr="0003263E">
              <w:rPr>
                <w:rFonts w:ascii="Calibri" w:eastAsia="Calibri" w:hAnsi="Calibri" w:cs="Times New Roman"/>
                <w:i/>
                <w:iCs/>
                <w:sz w:val="20"/>
                <w:szCs w:val="20"/>
              </w:rPr>
              <w:t xml:space="preserve">res </w:t>
            </w:r>
            <w:proofErr w:type="spellStart"/>
            <w:r w:rsidR="0003263E" w:rsidRPr="0003263E">
              <w:rPr>
                <w:rFonts w:ascii="Calibri" w:eastAsia="Calibri" w:hAnsi="Calibri" w:cs="Times New Roman"/>
                <w:i/>
                <w:iCs/>
                <w:sz w:val="20"/>
                <w:szCs w:val="20"/>
              </w:rPr>
              <w:t>publica</w:t>
            </w:r>
            <w:proofErr w:type="spellEnd"/>
            <w:r w:rsidR="0003263E" w:rsidRPr="0003263E">
              <w:rPr>
                <w:rFonts w:ascii="Calibri" w:eastAsia="Calibri" w:hAnsi="Calibri" w:cs="Times New Roman"/>
                <w:sz w:val="20"/>
                <w:szCs w:val="20"/>
              </w:rPr>
              <w:t xml:space="preserve">), </w:t>
            </w:r>
            <w:r w:rsidR="0003263E" w:rsidRPr="0003263E">
              <w:rPr>
                <w:rFonts w:ascii="Calibri" w:eastAsia="Calibri" w:hAnsi="Calibri" w:cs="Times New Roman"/>
                <w:i/>
                <w:iCs/>
                <w:sz w:val="20"/>
                <w:szCs w:val="20"/>
              </w:rPr>
              <w:t>prawa i obowiązki obywatelskie</w:t>
            </w:r>
            <w:r w:rsidR="0003263E" w:rsidRPr="0003263E">
              <w:rPr>
                <w:rFonts w:ascii="Calibri" w:eastAsia="Calibri" w:hAnsi="Calibri" w:cs="Times New Roman"/>
                <w:sz w:val="20"/>
                <w:szCs w:val="20"/>
              </w:rPr>
              <w:t xml:space="preserve">, </w:t>
            </w:r>
            <w:r w:rsidR="0003263E" w:rsidRPr="0003263E">
              <w:rPr>
                <w:rFonts w:ascii="Calibri" w:eastAsia="Calibri" w:hAnsi="Calibri" w:cs="Times New Roman"/>
                <w:i/>
                <w:iCs/>
                <w:sz w:val="20"/>
                <w:szCs w:val="20"/>
              </w:rPr>
              <w:t>prawa polityczne</w:t>
            </w:r>
            <w:r w:rsidR="0003263E" w:rsidRPr="0003263E">
              <w:rPr>
                <w:rFonts w:ascii="Calibri" w:eastAsia="Calibri" w:hAnsi="Calibri" w:cs="Times New Roman"/>
                <w:sz w:val="20"/>
                <w:szCs w:val="20"/>
              </w:rPr>
              <w:t>;</w:t>
            </w:r>
          </w:p>
          <w:p w14:paraId="1B0E176A" w14:textId="1BCBB437"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wymienia </w:t>
            </w:r>
            <w:r w:rsidR="005E21A6">
              <w:rPr>
                <w:rFonts w:ascii="Calibri" w:eastAsia="Calibri" w:hAnsi="Calibri" w:cs="Times New Roman"/>
                <w:sz w:val="20"/>
                <w:szCs w:val="20"/>
              </w:rPr>
              <w:t>dwa</w:t>
            </w:r>
            <w:r w:rsidR="0003263E" w:rsidRPr="0003263E">
              <w:rPr>
                <w:rFonts w:ascii="Calibri" w:eastAsia="Calibri" w:hAnsi="Calibri" w:cs="Times New Roman"/>
                <w:sz w:val="20"/>
                <w:szCs w:val="20"/>
              </w:rPr>
              <w:t xml:space="preserve"> podstawowe sposoby nabycia obywatelstwa</w:t>
            </w:r>
            <w:r w:rsidR="005E21A6">
              <w:rPr>
                <w:rFonts w:ascii="Calibri" w:eastAsia="Calibri" w:hAnsi="Calibri" w:cs="Times New Roman"/>
                <w:sz w:val="20"/>
                <w:szCs w:val="20"/>
              </w:rPr>
              <w:t>;</w:t>
            </w:r>
          </w:p>
          <w:p w14:paraId="06A50BE3" w14:textId="2C602840" w:rsidR="0003263E" w:rsidRPr="0003263E" w:rsidRDefault="0003263E" w:rsidP="0003263E">
            <w:pPr>
              <w:rPr>
                <w:rFonts w:ascii="Calibri" w:eastAsia="Calibri" w:hAnsi="Calibri" w:cs="Times New Roman"/>
                <w:sz w:val="20"/>
                <w:szCs w:val="20"/>
              </w:rPr>
            </w:pPr>
            <w:r w:rsidRPr="0003263E">
              <w:rPr>
                <w:rFonts w:ascii="Calibri" w:eastAsia="Calibri" w:hAnsi="Calibri" w:cs="Times New Roman"/>
                <w:sz w:val="20"/>
                <w:szCs w:val="20"/>
              </w:rPr>
              <w:t xml:space="preserve"> </w:t>
            </w:r>
            <w:r w:rsidR="00171565">
              <w:rPr>
                <w:rFonts w:ascii="Calibri" w:eastAsia="Calibri" w:hAnsi="Calibri" w:cs="Times New Roman"/>
                <w:sz w:val="20"/>
                <w:szCs w:val="20"/>
              </w:rPr>
              <w:t xml:space="preserve">• </w:t>
            </w:r>
            <w:r w:rsidRPr="0003263E">
              <w:rPr>
                <w:rFonts w:ascii="Calibri" w:eastAsia="Calibri" w:hAnsi="Calibri" w:cs="Times New Roman"/>
                <w:sz w:val="20"/>
                <w:szCs w:val="20"/>
              </w:rPr>
              <w:t xml:space="preserve">wymienia obowiązki obywatela RP </w:t>
            </w:r>
            <w:r w:rsidR="005E21A6">
              <w:rPr>
                <w:rFonts w:ascii="Calibri" w:eastAsia="Calibri" w:hAnsi="Calibri" w:cs="Times New Roman"/>
                <w:sz w:val="20"/>
                <w:szCs w:val="20"/>
              </w:rPr>
              <w:t>zapisane w </w:t>
            </w:r>
            <w:r w:rsidRPr="0003263E">
              <w:rPr>
                <w:rFonts w:ascii="Calibri" w:eastAsia="Calibri" w:hAnsi="Calibri" w:cs="Times New Roman"/>
                <w:i/>
                <w:iCs/>
                <w:sz w:val="20"/>
                <w:szCs w:val="20"/>
              </w:rPr>
              <w:t>Konstytucji Rzeczypospolitej Polskiej</w:t>
            </w:r>
            <w:r w:rsidRPr="0003263E">
              <w:rPr>
                <w:rFonts w:ascii="Calibri" w:eastAsia="Calibri" w:hAnsi="Calibri" w:cs="Times New Roman"/>
                <w:sz w:val="20"/>
                <w:szCs w:val="20"/>
              </w:rPr>
              <w:t xml:space="preserve"> z 1997 r. </w:t>
            </w:r>
          </w:p>
          <w:p w14:paraId="04C5B6CB" w14:textId="77777777" w:rsidR="0003263E" w:rsidRPr="0003263E" w:rsidRDefault="0003263E" w:rsidP="0003263E">
            <w:pPr>
              <w:rPr>
                <w:rFonts w:ascii="Arial" w:eastAsia="Calibri" w:hAnsi="Arial" w:cs="Arial"/>
                <w:b/>
                <w:sz w:val="20"/>
                <w:szCs w:val="20"/>
              </w:rPr>
            </w:pPr>
          </w:p>
        </w:tc>
        <w:tc>
          <w:tcPr>
            <w:tcW w:w="880" w:type="pct"/>
          </w:tcPr>
          <w:p w14:paraId="30024D7C" w14:textId="3101328D"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omawia </w:t>
            </w:r>
            <w:r w:rsidR="006540AB">
              <w:rPr>
                <w:rFonts w:ascii="Calibri" w:eastAsia="Calibri" w:hAnsi="Calibri" w:cs="Times New Roman"/>
                <w:sz w:val="20"/>
                <w:szCs w:val="20"/>
              </w:rPr>
              <w:t>dwa</w:t>
            </w:r>
            <w:r w:rsidR="0003263E" w:rsidRPr="0003263E">
              <w:rPr>
                <w:rFonts w:ascii="Calibri" w:eastAsia="Calibri" w:hAnsi="Calibri" w:cs="Times New Roman"/>
                <w:sz w:val="20"/>
                <w:szCs w:val="20"/>
              </w:rPr>
              <w:t xml:space="preserve"> podstawowe sposoby nabycia obywatelstwa</w:t>
            </w:r>
            <w:r w:rsidR="006540AB">
              <w:rPr>
                <w:rFonts w:ascii="Calibri" w:eastAsia="Calibri" w:hAnsi="Calibri" w:cs="Times New Roman"/>
                <w:sz w:val="20"/>
                <w:szCs w:val="20"/>
              </w:rPr>
              <w:t>,</w:t>
            </w:r>
            <w:r w:rsidR="0003263E" w:rsidRPr="0003263E">
              <w:rPr>
                <w:rFonts w:ascii="Calibri" w:eastAsia="Calibri" w:hAnsi="Calibri" w:cs="Times New Roman"/>
                <w:sz w:val="20"/>
                <w:szCs w:val="20"/>
              </w:rPr>
              <w:t xml:space="preserve"> ze zwróceniem szczególnej uwagi na obywatelstwo polskie i unijne;</w:t>
            </w:r>
          </w:p>
          <w:p w14:paraId="730075E6" w14:textId="3385ED40"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6540AB" w:rsidRPr="006540AB">
              <w:rPr>
                <w:rFonts w:ascii="Calibri" w:eastAsia="Calibri" w:hAnsi="Calibri" w:cs="Times New Roman"/>
                <w:sz w:val="20"/>
                <w:szCs w:val="20"/>
              </w:rPr>
              <w:t>wyjaśnia, jakie są podstawowe zadania państwa wobec jego obywateli oraz obowiązki obywateli względem ich państwa</w:t>
            </w:r>
          </w:p>
          <w:p w14:paraId="73B7F1B6" w14:textId="77777777" w:rsidR="0003263E" w:rsidRPr="0003263E" w:rsidRDefault="0003263E" w:rsidP="0003263E">
            <w:pPr>
              <w:rPr>
                <w:rFonts w:ascii="Calibri" w:eastAsia="Calibri" w:hAnsi="Calibri" w:cs="Times New Roman"/>
                <w:sz w:val="20"/>
                <w:szCs w:val="20"/>
              </w:rPr>
            </w:pPr>
          </w:p>
          <w:p w14:paraId="72C0C861" w14:textId="77777777" w:rsidR="0003263E" w:rsidRPr="0003263E" w:rsidRDefault="0003263E" w:rsidP="0003263E">
            <w:pPr>
              <w:rPr>
                <w:rFonts w:ascii="Arial" w:eastAsia="Calibri" w:hAnsi="Arial" w:cs="Arial"/>
                <w:b/>
                <w:sz w:val="20"/>
                <w:szCs w:val="20"/>
              </w:rPr>
            </w:pPr>
          </w:p>
        </w:tc>
        <w:tc>
          <w:tcPr>
            <w:tcW w:w="880" w:type="pct"/>
          </w:tcPr>
          <w:p w14:paraId="68D4156A" w14:textId="31D53DBF" w:rsidR="0003263E" w:rsidRPr="00B4555C" w:rsidRDefault="00171565" w:rsidP="0003263E">
            <w:pPr>
              <w:rPr>
                <w:rFonts w:ascii="Calibri" w:eastAsia="Calibri" w:hAnsi="Calibri" w:cs="Times New Roman"/>
                <w:sz w:val="20"/>
                <w:szCs w:val="20"/>
              </w:rPr>
            </w:pPr>
            <w:r w:rsidRPr="00B4555C">
              <w:rPr>
                <w:rFonts w:ascii="Calibri" w:eastAsia="Calibri" w:hAnsi="Calibri" w:cs="Times New Roman"/>
                <w:sz w:val="20"/>
                <w:szCs w:val="20"/>
              </w:rPr>
              <w:t xml:space="preserve">• </w:t>
            </w:r>
            <w:r w:rsidR="0003263E" w:rsidRPr="00B4555C">
              <w:rPr>
                <w:rFonts w:ascii="Calibri" w:eastAsia="Calibri" w:hAnsi="Calibri" w:cs="Times New Roman"/>
                <w:sz w:val="20"/>
                <w:szCs w:val="20"/>
              </w:rPr>
              <w:t xml:space="preserve">omawia inne niż </w:t>
            </w:r>
            <w:r w:rsidR="006540AB" w:rsidRPr="00B4555C">
              <w:rPr>
                <w:rFonts w:ascii="Calibri" w:eastAsia="Calibri" w:hAnsi="Calibri" w:cs="Times New Roman"/>
                <w:sz w:val="20"/>
                <w:szCs w:val="20"/>
              </w:rPr>
              <w:t>prawo krwi i prawo ziemi</w:t>
            </w:r>
            <w:r w:rsidR="0003263E" w:rsidRPr="00B4555C">
              <w:rPr>
                <w:rFonts w:ascii="Calibri" w:eastAsia="Calibri" w:hAnsi="Calibri" w:cs="Times New Roman"/>
                <w:sz w:val="20"/>
                <w:szCs w:val="20"/>
              </w:rPr>
              <w:t xml:space="preserve"> sposoby nabycia obywatelstwa</w:t>
            </w:r>
            <w:r w:rsidR="006540AB" w:rsidRPr="00B4555C">
              <w:rPr>
                <w:rFonts w:ascii="Calibri" w:eastAsia="Calibri" w:hAnsi="Calibri" w:cs="Times New Roman"/>
                <w:sz w:val="20"/>
                <w:szCs w:val="20"/>
              </w:rPr>
              <w:t>;</w:t>
            </w:r>
          </w:p>
          <w:p w14:paraId="2B467E2B" w14:textId="02D8B72C" w:rsidR="0003263E" w:rsidRPr="00B4555C" w:rsidRDefault="00171565" w:rsidP="0003263E">
            <w:pPr>
              <w:rPr>
                <w:rFonts w:ascii="Calibri" w:eastAsia="Calibri" w:hAnsi="Calibri" w:cs="Times New Roman"/>
                <w:sz w:val="20"/>
                <w:szCs w:val="20"/>
              </w:rPr>
            </w:pPr>
            <w:r w:rsidRPr="00B4555C">
              <w:rPr>
                <w:rFonts w:ascii="Calibri" w:eastAsia="Calibri" w:hAnsi="Calibri" w:cs="Times New Roman"/>
                <w:sz w:val="20"/>
                <w:szCs w:val="20"/>
              </w:rPr>
              <w:t xml:space="preserve">• </w:t>
            </w:r>
            <w:r w:rsidR="0003263E" w:rsidRPr="00B4555C">
              <w:rPr>
                <w:rFonts w:ascii="Calibri" w:eastAsia="Calibri" w:hAnsi="Calibri" w:cs="Times New Roman"/>
                <w:sz w:val="20"/>
                <w:szCs w:val="20"/>
              </w:rPr>
              <w:t>charakteryzuje państwo jako zorganizowane społeczeństwo (</w:t>
            </w:r>
            <w:r w:rsidR="0003263E" w:rsidRPr="00B4555C">
              <w:rPr>
                <w:rFonts w:ascii="Calibri" w:eastAsia="Calibri" w:hAnsi="Calibri" w:cs="Times New Roman"/>
                <w:i/>
                <w:iCs/>
                <w:sz w:val="20"/>
                <w:szCs w:val="20"/>
              </w:rPr>
              <w:t xml:space="preserve">res </w:t>
            </w:r>
            <w:proofErr w:type="spellStart"/>
            <w:r w:rsidR="0003263E" w:rsidRPr="00B4555C">
              <w:rPr>
                <w:rFonts w:ascii="Calibri" w:eastAsia="Calibri" w:hAnsi="Calibri" w:cs="Times New Roman"/>
                <w:i/>
                <w:iCs/>
                <w:sz w:val="20"/>
                <w:szCs w:val="20"/>
              </w:rPr>
              <w:t>publica</w:t>
            </w:r>
            <w:proofErr w:type="spellEnd"/>
            <w:r w:rsidR="0003263E" w:rsidRPr="00B4555C">
              <w:rPr>
                <w:rFonts w:ascii="Calibri" w:eastAsia="Calibri" w:hAnsi="Calibri" w:cs="Times New Roman"/>
                <w:sz w:val="20"/>
                <w:szCs w:val="20"/>
              </w:rPr>
              <w:t xml:space="preserve">); </w:t>
            </w:r>
          </w:p>
          <w:p w14:paraId="4A62F85C" w14:textId="27162B74" w:rsidR="0003263E" w:rsidRPr="00B4555C" w:rsidRDefault="00171565" w:rsidP="0003263E">
            <w:pPr>
              <w:rPr>
                <w:rFonts w:ascii="Calibri" w:eastAsia="Calibri" w:hAnsi="Calibri" w:cs="Times New Roman"/>
                <w:sz w:val="20"/>
                <w:szCs w:val="20"/>
              </w:rPr>
            </w:pPr>
            <w:r w:rsidRPr="00B4555C">
              <w:rPr>
                <w:rFonts w:ascii="Calibri" w:eastAsia="Calibri" w:hAnsi="Calibri" w:cs="Times New Roman"/>
                <w:sz w:val="20"/>
                <w:szCs w:val="20"/>
              </w:rPr>
              <w:t xml:space="preserve">• </w:t>
            </w:r>
            <w:r w:rsidR="0003263E" w:rsidRPr="00B4555C">
              <w:rPr>
                <w:rFonts w:ascii="Calibri" w:eastAsia="Calibri" w:hAnsi="Calibri" w:cs="Times New Roman"/>
                <w:sz w:val="20"/>
                <w:szCs w:val="20"/>
              </w:rPr>
              <w:t xml:space="preserve">omawia </w:t>
            </w:r>
            <w:r w:rsidR="006540AB" w:rsidRPr="00B4555C">
              <w:rPr>
                <w:rFonts w:ascii="Calibri" w:eastAsia="Calibri" w:hAnsi="Calibri" w:cs="Times New Roman"/>
                <w:sz w:val="20"/>
                <w:szCs w:val="20"/>
              </w:rPr>
              <w:t>uprawnienia, które</w:t>
            </w:r>
            <w:r w:rsidR="0003263E" w:rsidRPr="00B4555C">
              <w:rPr>
                <w:rFonts w:ascii="Calibri" w:eastAsia="Calibri" w:hAnsi="Calibri" w:cs="Times New Roman"/>
                <w:sz w:val="20"/>
                <w:szCs w:val="20"/>
              </w:rPr>
              <w:t xml:space="preserve"> </w:t>
            </w:r>
            <w:r w:rsidR="004C3B38" w:rsidRPr="00B4555C">
              <w:rPr>
                <w:rFonts w:ascii="Calibri" w:eastAsia="Calibri" w:hAnsi="Calibri" w:cs="Times New Roman"/>
                <w:sz w:val="20"/>
                <w:szCs w:val="20"/>
              </w:rPr>
              <w:t xml:space="preserve">polski </w:t>
            </w:r>
            <w:r w:rsidR="006540AB" w:rsidRPr="00B4555C">
              <w:rPr>
                <w:rFonts w:ascii="Calibri" w:eastAsia="Calibri" w:hAnsi="Calibri" w:cs="Times New Roman"/>
                <w:sz w:val="20"/>
                <w:szCs w:val="20"/>
              </w:rPr>
              <w:t xml:space="preserve">obywatel zyskuje wraz z </w:t>
            </w:r>
            <w:r w:rsidR="000822A7">
              <w:rPr>
                <w:rFonts w:ascii="Calibri" w:eastAsia="Calibri" w:hAnsi="Calibri" w:cs="Times New Roman"/>
                <w:sz w:val="20"/>
                <w:szCs w:val="20"/>
              </w:rPr>
              <w:t>nabyciem</w:t>
            </w:r>
            <w:r w:rsidR="006540AB" w:rsidRPr="00B4555C">
              <w:rPr>
                <w:rFonts w:ascii="Calibri" w:eastAsia="Calibri" w:hAnsi="Calibri" w:cs="Times New Roman"/>
                <w:sz w:val="20"/>
                <w:szCs w:val="20"/>
              </w:rPr>
              <w:t xml:space="preserve"> pełni praw obywatelskich (w</w:t>
            </w:r>
            <w:r w:rsidR="000822A7">
              <w:rPr>
                <w:rFonts w:ascii="Calibri" w:eastAsia="Calibri" w:hAnsi="Calibri" w:cs="Times New Roman"/>
                <w:sz w:val="20"/>
                <w:szCs w:val="20"/>
              </w:rPr>
              <w:t> </w:t>
            </w:r>
            <w:r w:rsidR="006540AB" w:rsidRPr="00B4555C">
              <w:rPr>
                <w:rFonts w:ascii="Calibri" w:eastAsia="Calibri" w:hAnsi="Calibri" w:cs="Times New Roman"/>
                <w:sz w:val="20"/>
                <w:szCs w:val="20"/>
              </w:rPr>
              <w:t>związku z osiągnięciem odpowiedniego wieku)</w:t>
            </w:r>
          </w:p>
          <w:p w14:paraId="51DEB8DD" w14:textId="77777777" w:rsidR="0003263E" w:rsidRPr="00B4555C" w:rsidRDefault="0003263E" w:rsidP="0003263E">
            <w:pPr>
              <w:rPr>
                <w:rFonts w:ascii="Arial" w:eastAsia="Calibri" w:hAnsi="Arial" w:cs="Arial"/>
                <w:b/>
                <w:sz w:val="20"/>
                <w:szCs w:val="20"/>
              </w:rPr>
            </w:pPr>
          </w:p>
        </w:tc>
        <w:tc>
          <w:tcPr>
            <w:tcW w:w="880" w:type="pct"/>
          </w:tcPr>
          <w:p w14:paraId="6866CF26" w14:textId="12873E58" w:rsidR="0003263E" w:rsidRPr="00B4555C" w:rsidRDefault="00171565" w:rsidP="0003263E">
            <w:pPr>
              <w:rPr>
                <w:rFonts w:ascii="Calibri" w:eastAsia="Calibri" w:hAnsi="Calibri" w:cs="Times New Roman"/>
                <w:sz w:val="20"/>
                <w:szCs w:val="20"/>
              </w:rPr>
            </w:pPr>
            <w:r w:rsidRPr="00B4555C">
              <w:rPr>
                <w:rFonts w:ascii="Calibri" w:eastAsia="Calibri" w:hAnsi="Calibri" w:cs="Times New Roman"/>
                <w:sz w:val="20"/>
                <w:szCs w:val="20"/>
              </w:rPr>
              <w:t xml:space="preserve">• </w:t>
            </w:r>
            <w:r w:rsidR="0003263E" w:rsidRPr="00B4555C">
              <w:rPr>
                <w:rFonts w:ascii="Calibri" w:eastAsia="Calibri" w:hAnsi="Calibri" w:cs="Times New Roman"/>
                <w:sz w:val="20"/>
                <w:szCs w:val="20"/>
              </w:rPr>
              <w:t>charakteryzuje rolę państwa w życiu obywatela i</w:t>
            </w:r>
            <w:r w:rsidR="000822A7">
              <w:rPr>
                <w:rFonts w:ascii="Calibri" w:eastAsia="Calibri" w:hAnsi="Calibri" w:cs="Times New Roman"/>
                <w:sz w:val="20"/>
                <w:szCs w:val="20"/>
              </w:rPr>
              <w:t> </w:t>
            </w:r>
            <w:r w:rsidR="006540AB" w:rsidRPr="00B4555C">
              <w:rPr>
                <w:rFonts w:ascii="Calibri" w:eastAsia="Calibri" w:hAnsi="Calibri" w:cs="Times New Roman"/>
                <w:sz w:val="20"/>
                <w:szCs w:val="20"/>
              </w:rPr>
              <w:t xml:space="preserve">rolę </w:t>
            </w:r>
            <w:r w:rsidR="0003263E" w:rsidRPr="00B4555C">
              <w:rPr>
                <w:rFonts w:ascii="Calibri" w:eastAsia="Calibri" w:hAnsi="Calibri" w:cs="Times New Roman"/>
                <w:sz w:val="20"/>
                <w:szCs w:val="20"/>
              </w:rPr>
              <w:t>obywatela w życiu państwa;</w:t>
            </w:r>
          </w:p>
          <w:p w14:paraId="0482356D" w14:textId="01CC2033" w:rsidR="0003263E" w:rsidRPr="00B4555C" w:rsidRDefault="00171565" w:rsidP="0003263E">
            <w:pPr>
              <w:rPr>
                <w:rFonts w:ascii="Calibri" w:eastAsia="Calibri" w:hAnsi="Calibri" w:cs="Times New Roman"/>
                <w:sz w:val="20"/>
                <w:szCs w:val="20"/>
              </w:rPr>
            </w:pPr>
            <w:r w:rsidRPr="00B4555C">
              <w:rPr>
                <w:rFonts w:ascii="Calibri" w:eastAsia="Calibri" w:hAnsi="Calibri" w:cs="Times New Roman"/>
                <w:sz w:val="20"/>
                <w:szCs w:val="20"/>
              </w:rPr>
              <w:t xml:space="preserve">• </w:t>
            </w:r>
            <w:r w:rsidR="0003263E" w:rsidRPr="00B4555C">
              <w:rPr>
                <w:rFonts w:ascii="Calibri" w:eastAsia="Calibri" w:hAnsi="Calibri" w:cs="Times New Roman"/>
                <w:sz w:val="20"/>
                <w:szCs w:val="20"/>
              </w:rPr>
              <w:t>porównuje status obywatela w starożytnych demokratycznych Atenach i</w:t>
            </w:r>
            <w:r w:rsidR="006540AB" w:rsidRPr="00B4555C">
              <w:rPr>
                <w:rFonts w:ascii="Calibri" w:eastAsia="Calibri" w:hAnsi="Calibri" w:cs="Times New Roman"/>
                <w:sz w:val="20"/>
                <w:szCs w:val="20"/>
              </w:rPr>
              <w:t> </w:t>
            </w:r>
            <w:r w:rsidR="0003263E" w:rsidRPr="00B4555C">
              <w:rPr>
                <w:rFonts w:ascii="Calibri" w:eastAsia="Calibri" w:hAnsi="Calibri" w:cs="Times New Roman"/>
                <w:sz w:val="20"/>
                <w:szCs w:val="20"/>
              </w:rPr>
              <w:t>w dzisiejszej Polsce</w:t>
            </w:r>
            <w:r w:rsidR="006540AB" w:rsidRPr="00B4555C">
              <w:rPr>
                <w:rFonts w:ascii="Calibri" w:eastAsia="Calibri" w:hAnsi="Calibri" w:cs="Times New Roman"/>
                <w:sz w:val="20"/>
                <w:szCs w:val="20"/>
              </w:rPr>
              <w:t xml:space="preserve"> – </w:t>
            </w:r>
            <w:r w:rsidR="0003263E" w:rsidRPr="00B4555C">
              <w:rPr>
                <w:rFonts w:ascii="Calibri" w:eastAsia="Calibri" w:hAnsi="Calibri" w:cs="Times New Roman"/>
                <w:sz w:val="20"/>
                <w:szCs w:val="20"/>
              </w:rPr>
              <w:t>wskazuje najważniejsze podobieństwa i różnice;</w:t>
            </w:r>
          </w:p>
          <w:p w14:paraId="12483998" w14:textId="5827934B" w:rsidR="0003263E" w:rsidRPr="00B4555C" w:rsidRDefault="00171565" w:rsidP="0003263E">
            <w:pPr>
              <w:rPr>
                <w:rFonts w:ascii="Calibri" w:eastAsia="Calibri" w:hAnsi="Calibri" w:cs="Times New Roman"/>
                <w:bCs/>
                <w:sz w:val="20"/>
                <w:szCs w:val="20"/>
              </w:rPr>
            </w:pPr>
            <w:r w:rsidRPr="00B4555C">
              <w:rPr>
                <w:rFonts w:ascii="Calibri" w:eastAsia="Calibri" w:hAnsi="Calibri" w:cs="Times New Roman"/>
                <w:b/>
                <w:sz w:val="20"/>
                <w:szCs w:val="20"/>
              </w:rPr>
              <w:t xml:space="preserve">• </w:t>
            </w:r>
            <w:r w:rsidR="0003263E" w:rsidRPr="00B4555C">
              <w:rPr>
                <w:rFonts w:ascii="Calibri" w:eastAsia="Calibri" w:hAnsi="Calibri" w:cs="Times New Roman"/>
                <w:bCs/>
                <w:sz w:val="20"/>
                <w:szCs w:val="20"/>
              </w:rPr>
              <w:t>ocenia ograniczenia</w:t>
            </w:r>
            <w:r w:rsidR="006540AB" w:rsidRPr="00B4555C">
              <w:rPr>
                <w:rFonts w:ascii="Calibri" w:eastAsia="Calibri" w:hAnsi="Calibri" w:cs="Times New Roman"/>
                <w:bCs/>
                <w:sz w:val="20"/>
                <w:szCs w:val="20"/>
              </w:rPr>
              <w:t xml:space="preserve">, które dotykają polskiego </w:t>
            </w:r>
            <w:r w:rsidR="0003263E" w:rsidRPr="00B4555C">
              <w:rPr>
                <w:rFonts w:ascii="Calibri" w:eastAsia="Calibri" w:hAnsi="Calibri" w:cs="Times New Roman"/>
                <w:bCs/>
                <w:sz w:val="20"/>
                <w:szCs w:val="20"/>
              </w:rPr>
              <w:t>obywatel</w:t>
            </w:r>
            <w:r w:rsidR="006540AB" w:rsidRPr="00B4555C">
              <w:rPr>
                <w:rFonts w:ascii="Calibri" w:eastAsia="Calibri" w:hAnsi="Calibri" w:cs="Times New Roman"/>
                <w:bCs/>
                <w:sz w:val="20"/>
                <w:szCs w:val="20"/>
              </w:rPr>
              <w:t>a</w:t>
            </w:r>
            <w:r w:rsidR="0003263E" w:rsidRPr="00B4555C">
              <w:rPr>
                <w:rFonts w:ascii="Calibri" w:eastAsia="Calibri" w:hAnsi="Calibri" w:cs="Times New Roman"/>
                <w:bCs/>
                <w:sz w:val="20"/>
                <w:szCs w:val="20"/>
              </w:rPr>
              <w:t xml:space="preserve"> </w:t>
            </w:r>
            <w:r w:rsidR="006540AB" w:rsidRPr="00B4555C">
              <w:rPr>
                <w:rFonts w:ascii="Calibri" w:eastAsia="Calibri" w:hAnsi="Calibri" w:cs="Times New Roman"/>
                <w:bCs/>
                <w:sz w:val="20"/>
                <w:szCs w:val="20"/>
              </w:rPr>
              <w:t>w związku z</w:t>
            </w:r>
            <w:r w:rsidR="007D67E8">
              <w:rPr>
                <w:rFonts w:ascii="Calibri" w:eastAsia="Calibri" w:hAnsi="Calibri" w:cs="Times New Roman"/>
                <w:bCs/>
                <w:sz w:val="20"/>
                <w:szCs w:val="20"/>
              </w:rPr>
              <w:t> </w:t>
            </w:r>
            <w:r w:rsidR="0003263E" w:rsidRPr="00B4555C">
              <w:rPr>
                <w:rFonts w:ascii="Calibri" w:eastAsia="Calibri" w:hAnsi="Calibri" w:cs="Times New Roman"/>
                <w:bCs/>
                <w:sz w:val="20"/>
                <w:szCs w:val="20"/>
              </w:rPr>
              <w:t>pozbawi</w:t>
            </w:r>
            <w:r w:rsidR="006540AB" w:rsidRPr="00B4555C">
              <w:rPr>
                <w:rFonts w:ascii="Calibri" w:eastAsia="Calibri" w:hAnsi="Calibri" w:cs="Times New Roman"/>
                <w:bCs/>
                <w:sz w:val="20"/>
                <w:szCs w:val="20"/>
              </w:rPr>
              <w:t>eniem</w:t>
            </w:r>
            <w:r w:rsidR="0003263E" w:rsidRPr="00B4555C">
              <w:rPr>
                <w:rFonts w:ascii="Calibri" w:eastAsia="Calibri" w:hAnsi="Calibri" w:cs="Times New Roman"/>
                <w:bCs/>
                <w:sz w:val="20"/>
                <w:szCs w:val="20"/>
              </w:rPr>
              <w:t xml:space="preserve"> pełni praw publicznych;</w:t>
            </w:r>
          </w:p>
          <w:p w14:paraId="77D62906" w14:textId="46639820" w:rsidR="0003263E" w:rsidRPr="00B4555C" w:rsidRDefault="004C3B38" w:rsidP="0003263E">
            <w:pPr>
              <w:rPr>
                <w:rFonts w:ascii="Calibri" w:eastAsia="Calibri" w:hAnsi="Calibri" w:cs="Times New Roman"/>
                <w:sz w:val="20"/>
                <w:szCs w:val="20"/>
              </w:rPr>
            </w:pPr>
            <w:r w:rsidRPr="00B4555C">
              <w:rPr>
                <w:rFonts w:ascii="Calibri" w:eastAsia="Calibri" w:hAnsi="Calibri" w:cs="Times New Roman"/>
                <w:sz w:val="20"/>
                <w:szCs w:val="20"/>
              </w:rPr>
              <w:t xml:space="preserve">• </w:t>
            </w:r>
            <w:r w:rsidR="0003263E" w:rsidRPr="00B4555C">
              <w:rPr>
                <w:rFonts w:ascii="Calibri" w:eastAsia="Calibri" w:hAnsi="Calibri" w:cs="Times New Roman"/>
                <w:sz w:val="20"/>
                <w:szCs w:val="20"/>
              </w:rPr>
              <w:t>przypomin</w:t>
            </w:r>
            <w:r w:rsidRPr="00B4555C">
              <w:rPr>
                <w:rFonts w:ascii="Calibri" w:eastAsia="Calibri" w:hAnsi="Calibri" w:cs="Times New Roman"/>
                <w:sz w:val="20"/>
                <w:szCs w:val="20"/>
              </w:rPr>
              <w:t>a</w:t>
            </w:r>
            <w:r w:rsidR="0003263E" w:rsidRPr="00B4555C">
              <w:rPr>
                <w:rFonts w:ascii="Calibri" w:eastAsia="Calibri" w:hAnsi="Calibri" w:cs="Times New Roman"/>
                <w:sz w:val="20"/>
                <w:szCs w:val="20"/>
              </w:rPr>
              <w:t xml:space="preserve"> </w:t>
            </w:r>
            <w:r w:rsidRPr="00B4555C">
              <w:rPr>
                <w:rFonts w:ascii="Calibri" w:eastAsia="Calibri" w:hAnsi="Calibri" w:cs="Times New Roman"/>
                <w:sz w:val="20"/>
                <w:szCs w:val="20"/>
              </w:rPr>
              <w:t xml:space="preserve">przykłady grup społecznych, które </w:t>
            </w:r>
            <w:r w:rsidR="0003263E" w:rsidRPr="00B4555C">
              <w:rPr>
                <w:rFonts w:ascii="Calibri" w:eastAsia="Calibri" w:hAnsi="Calibri" w:cs="Times New Roman"/>
                <w:sz w:val="20"/>
                <w:szCs w:val="20"/>
              </w:rPr>
              <w:t>w</w:t>
            </w:r>
            <w:r w:rsidRPr="00B4555C">
              <w:rPr>
                <w:rFonts w:ascii="Calibri" w:eastAsia="Calibri" w:hAnsi="Calibri" w:cs="Times New Roman"/>
                <w:sz w:val="20"/>
                <w:szCs w:val="20"/>
              </w:rPr>
              <w:t> </w:t>
            </w:r>
            <w:r w:rsidR="0003263E" w:rsidRPr="00B4555C">
              <w:rPr>
                <w:rFonts w:ascii="Calibri" w:eastAsia="Calibri" w:hAnsi="Calibri" w:cs="Times New Roman"/>
                <w:sz w:val="20"/>
                <w:szCs w:val="20"/>
              </w:rPr>
              <w:t>różnych okresach historycznych były pozbawione praw politycznych</w:t>
            </w:r>
          </w:p>
        </w:tc>
        <w:tc>
          <w:tcPr>
            <w:tcW w:w="877" w:type="pct"/>
          </w:tcPr>
          <w:p w14:paraId="6DF0BCD8" w14:textId="014A81B0" w:rsidR="0003263E" w:rsidRPr="00B4555C" w:rsidRDefault="00171565" w:rsidP="0003263E">
            <w:pPr>
              <w:rPr>
                <w:rFonts w:ascii="Calibri" w:eastAsia="Calibri" w:hAnsi="Calibri" w:cs="Times New Roman"/>
                <w:bCs/>
                <w:sz w:val="20"/>
                <w:szCs w:val="20"/>
              </w:rPr>
            </w:pPr>
            <w:r w:rsidRPr="00B4555C">
              <w:rPr>
                <w:rFonts w:ascii="Calibri" w:eastAsia="Calibri" w:hAnsi="Calibri" w:cs="Times New Roman"/>
                <w:bCs/>
                <w:sz w:val="20"/>
                <w:szCs w:val="20"/>
              </w:rPr>
              <w:t xml:space="preserve">• </w:t>
            </w:r>
            <w:r w:rsidR="0003263E" w:rsidRPr="00B4555C">
              <w:rPr>
                <w:rFonts w:ascii="Calibri" w:eastAsia="Calibri" w:hAnsi="Calibri" w:cs="Times New Roman"/>
                <w:bCs/>
                <w:sz w:val="20"/>
                <w:szCs w:val="20"/>
              </w:rPr>
              <w:t>na wybranych przykładach ocenia, jak</w:t>
            </w:r>
            <w:r w:rsidR="004C3B38" w:rsidRPr="00B4555C">
              <w:rPr>
                <w:rFonts w:ascii="Calibri" w:eastAsia="Calibri" w:hAnsi="Calibri" w:cs="Times New Roman"/>
                <w:bCs/>
                <w:sz w:val="20"/>
                <w:szCs w:val="20"/>
              </w:rPr>
              <w:t xml:space="preserve"> współczesne państwa </w:t>
            </w:r>
            <w:r w:rsidR="0003263E" w:rsidRPr="00B4555C">
              <w:rPr>
                <w:rFonts w:ascii="Calibri" w:eastAsia="Calibri" w:hAnsi="Calibri" w:cs="Times New Roman"/>
                <w:bCs/>
                <w:sz w:val="20"/>
                <w:szCs w:val="20"/>
              </w:rPr>
              <w:t>wypełnia</w:t>
            </w:r>
            <w:r w:rsidR="004C3B38" w:rsidRPr="00B4555C">
              <w:rPr>
                <w:rFonts w:ascii="Calibri" w:eastAsia="Calibri" w:hAnsi="Calibri" w:cs="Times New Roman"/>
                <w:bCs/>
                <w:sz w:val="20"/>
                <w:szCs w:val="20"/>
              </w:rPr>
              <w:t>ją</w:t>
            </w:r>
            <w:r w:rsidR="0003263E" w:rsidRPr="00B4555C">
              <w:rPr>
                <w:rFonts w:ascii="Calibri" w:eastAsia="Calibri" w:hAnsi="Calibri" w:cs="Times New Roman"/>
                <w:bCs/>
                <w:sz w:val="20"/>
                <w:szCs w:val="20"/>
              </w:rPr>
              <w:t xml:space="preserve"> swoje obowiązki wobec obywatel</w:t>
            </w:r>
            <w:r w:rsidR="004C3B38" w:rsidRPr="00B4555C">
              <w:rPr>
                <w:rFonts w:ascii="Calibri" w:eastAsia="Calibri" w:hAnsi="Calibri" w:cs="Times New Roman"/>
                <w:bCs/>
                <w:sz w:val="20"/>
                <w:szCs w:val="20"/>
              </w:rPr>
              <w:t xml:space="preserve">i, a jak </w:t>
            </w:r>
            <w:r w:rsidR="0003263E" w:rsidRPr="00B4555C">
              <w:rPr>
                <w:rFonts w:ascii="Calibri" w:eastAsia="Calibri" w:hAnsi="Calibri" w:cs="Times New Roman"/>
                <w:bCs/>
                <w:sz w:val="20"/>
                <w:szCs w:val="20"/>
              </w:rPr>
              <w:t>obywatel</w:t>
            </w:r>
            <w:r w:rsidR="004C3B38" w:rsidRPr="00B4555C">
              <w:rPr>
                <w:rFonts w:ascii="Calibri" w:eastAsia="Calibri" w:hAnsi="Calibri" w:cs="Times New Roman"/>
                <w:bCs/>
                <w:sz w:val="20"/>
                <w:szCs w:val="20"/>
              </w:rPr>
              <w:t>e</w:t>
            </w:r>
            <w:r w:rsidR="0003263E" w:rsidRPr="00B4555C">
              <w:rPr>
                <w:rFonts w:ascii="Calibri" w:eastAsia="Calibri" w:hAnsi="Calibri" w:cs="Times New Roman"/>
                <w:bCs/>
                <w:sz w:val="20"/>
                <w:szCs w:val="20"/>
              </w:rPr>
              <w:t xml:space="preserve"> wobec państw;</w:t>
            </w:r>
          </w:p>
          <w:p w14:paraId="47899970" w14:textId="146E2330" w:rsidR="0003263E" w:rsidRPr="00B4555C" w:rsidRDefault="00171565" w:rsidP="0003263E">
            <w:pPr>
              <w:rPr>
                <w:rFonts w:ascii="Calibri" w:eastAsia="Calibri" w:hAnsi="Calibri" w:cs="Times New Roman"/>
                <w:bCs/>
                <w:sz w:val="20"/>
                <w:szCs w:val="20"/>
              </w:rPr>
            </w:pPr>
            <w:r w:rsidRPr="00B4555C">
              <w:rPr>
                <w:rFonts w:ascii="Calibri" w:eastAsia="Calibri" w:hAnsi="Calibri" w:cs="Times New Roman"/>
                <w:bCs/>
                <w:sz w:val="20"/>
                <w:szCs w:val="20"/>
              </w:rPr>
              <w:t xml:space="preserve">• </w:t>
            </w:r>
            <w:r w:rsidR="0003263E" w:rsidRPr="00B4555C">
              <w:rPr>
                <w:rFonts w:ascii="Calibri" w:eastAsia="Calibri" w:hAnsi="Calibri" w:cs="Times New Roman"/>
                <w:bCs/>
                <w:sz w:val="20"/>
                <w:szCs w:val="20"/>
              </w:rPr>
              <w:t>ocenia korzyści wynikające z posiadania obywatelstwa unijnego;</w:t>
            </w:r>
          </w:p>
          <w:p w14:paraId="04D037FB" w14:textId="0605A4E7" w:rsidR="0003263E" w:rsidRPr="00B4555C" w:rsidRDefault="00171565" w:rsidP="0003263E">
            <w:pPr>
              <w:rPr>
                <w:rFonts w:ascii="Calibri" w:eastAsia="Calibri" w:hAnsi="Calibri" w:cs="Times New Roman"/>
                <w:bCs/>
                <w:sz w:val="20"/>
                <w:szCs w:val="20"/>
              </w:rPr>
            </w:pPr>
            <w:r w:rsidRPr="00B4555C">
              <w:rPr>
                <w:rFonts w:ascii="Calibri" w:eastAsia="Calibri" w:hAnsi="Calibri" w:cs="Times New Roman"/>
                <w:bCs/>
                <w:sz w:val="20"/>
                <w:szCs w:val="20"/>
              </w:rPr>
              <w:t xml:space="preserve">• </w:t>
            </w:r>
            <w:r w:rsidR="0003263E" w:rsidRPr="00B4555C">
              <w:rPr>
                <w:rFonts w:ascii="Calibri" w:eastAsia="Calibri" w:hAnsi="Calibri" w:cs="Times New Roman"/>
                <w:bCs/>
                <w:sz w:val="20"/>
                <w:szCs w:val="20"/>
              </w:rPr>
              <w:t>analizuje</w:t>
            </w:r>
            <w:r w:rsidR="004C3B38" w:rsidRPr="00B4555C">
              <w:rPr>
                <w:rFonts w:ascii="Calibri" w:eastAsia="Calibri" w:hAnsi="Calibri" w:cs="Times New Roman"/>
                <w:bCs/>
                <w:sz w:val="20"/>
                <w:szCs w:val="20"/>
              </w:rPr>
              <w:t xml:space="preserve"> </w:t>
            </w:r>
            <w:r w:rsidR="0003263E" w:rsidRPr="00B4555C">
              <w:rPr>
                <w:rFonts w:ascii="Calibri" w:eastAsia="Calibri" w:hAnsi="Calibri" w:cs="Times New Roman"/>
                <w:bCs/>
                <w:sz w:val="20"/>
                <w:szCs w:val="20"/>
              </w:rPr>
              <w:t>problem</w:t>
            </w:r>
            <w:r w:rsidR="004C3B38" w:rsidRPr="00B4555C">
              <w:rPr>
                <w:rFonts w:ascii="Calibri" w:eastAsia="Calibri" w:hAnsi="Calibri" w:cs="Times New Roman"/>
                <w:bCs/>
                <w:sz w:val="20"/>
                <w:szCs w:val="20"/>
              </w:rPr>
              <w:t xml:space="preserve">y, z którymi musi się mierzyć </w:t>
            </w:r>
            <w:r w:rsidR="0003263E" w:rsidRPr="00B4555C">
              <w:rPr>
                <w:rFonts w:ascii="Calibri" w:eastAsia="Calibri" w:hAnsi="Calibri" w:cs="Times New Roman"/>
                <w:bCs/>
                <w:sz w:val="20"/>
                <w:szCs w:val="20"/>
              </w:rPr>
              <w:t>bezpaństwowiec (apatryda)</w:t>
            </w:r>
            <w:r w:rsidR="007D67E8">
              <w:rPr>
                <w:rFonts w:ascii="Calibri" w:eastAsia="Calibri" w:hAnsi="Calibri" w:cs="Times New Roman"/>
                <w:bCs/>
                <w:sz w:val="20"/>
                <w:szCs w:val="20"/>
              </w:rPr>
              <w:t> </w:t>
            </w:r>
            <w:r w:rsidR="004C3B38" w:rsidRPr="00B4555C">
              <w:rPr>
                <w:rFonts w:ascii="Calibri" w:eastAsia="Calibri" w:hAnsi="Calibri" w:cs="Times New Roman"/>
                <w:bCs/>
                <w:sz w:val="20"/>
                <w:szCs w:val="20"/>
              </w:rPr>
              <w:t>– formułuje argumenty</w:t>
            </w:r>
          </w:p>
        </w:tc>
      </w:tr>
      <w:tr w:rsidR="0003263E" w:rsidRPr="00005DB8" w14:paraId="386B671F" w14:textId="77777777" w:rsidTr="005E0716">
        <w:trPr>
          <w:trHeight w:val="397"/>
        </w:trPr>
        <w:tc>
          <w:tcPr>
            <w:tcW w:w="601" w:type="pct"/>
          </w:tcPr>
          <w:p w14:paraId="7CAE4C36" w14:textId="77777777" w:rsidR="0003263E" w:rsidRPr="0003263E" w:rsidRDefault="0003263E" w:rsidP="0003263E">
            <w:pPr>
              <w:rPr>
                <w:rFonts w:ascii="Calibri" w:eastAsia="Calibri" w:hAnsi="Calibri" w:cs="Calibri"/>
                <w:b/>
                <w:bCs/>
                <w:sz w:val="20"/>
                <w:szCs w:val="20"/>
              </w:rPr>
            </w:pPr>
            <w:r w:rsidRPr="0003263E">
              <w:rPr>
                <w:rFonts w:ascii="Calibri" w:eastAsia="Calibri" w:hAnsi="Calibri" w:cs="Calibri"/>
                <w:b/>
                <w:bCs/>
                <w:sz w:val="20"/>
                <w:szCs w:val="20"/>
              </w:rPr>
              <w:t>3. Naród</w:t>
            </w:r>
          </w:p>
        </w:tc>
        <w:tc>
          <w:tcPr>
            <w:tcW w:w="880" w:type="pct"/>
          </w:tcPr>
          <w:p w14:paraId="45AEAA74" w14:textId="1F1E0897"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wymienia </w:t>
            </w:r>
            <w:r w:rsidR="004C3B38">
              <w:rPr>
                <w:rFonts w:ascii="Calibri" w:eastAsia="Calibri" w:hAnsi="Calibri" w:cs="Times New Roman"/>
                <w:sz w:val="20"/>
                <w:szCs w:val="20"/>
              </w:rPr>
              <w:t xml:space="preserve">różne </w:t>
            </w:r>
            <w:r w:rsidR="0003263E" w:rsidRPr="0003263E">
              <w:rPr>
                <w:rFonts w:ascii="Calibri" w:eastAsia="Calibri" w:hAnsi="Calibri" w:cs="Times New Roman"/>
                <w:sz w:val="20"/>
                <w:szCs w:val="20"/>
              </w:rPr>
              <w:t xml:space="preserve">postawy </w:t>
            </w:r>
            <w:r w:rsidR="004C3B38">
              <w:rPr>
                <w:rFonts w:ascii="Calibri" w:eastAsia="Calibri" w:hAnsi="Calibri" w:cs="Times New Roman"/>
                <w:sz w:val="20"/>
                <w:szCs w:val="20"/>
              </w:rPr>
              <w:t xml:space="preserve">jednostki </w:t>
            </w:r>
            <w:r w:rsidR="0003263E" w:rsidRPr="0003263E">
              <w:rPr>
                <w:rFonts w:ascii="Calibri" w:eastAsia="Calibri" w:hAnsi="Calibri" w:cs="Times New Roman"/>
                <w:sz w:val="20"/>
                <w:szCs w:val="20"/>
              </w:rPr>
              <w:t xml:space="preserve">wobec państwa </w:t>
            </w:r>
            <w:r w:rsidR="0003263E" w:rsidRPr="0003263E">
              <w:rPr>
                <w:rFonts w:ascii="Calibri" w:eastAsia="Calibri" w:hAnsi="Calibri" w:cs="Times New Roman"/>
                <w:sz w:val="20"/>
                <w:szCs w:val="20"/>
              </w:rPr>
              <w:lastRenderedPageBreak/>
              <w:t>i</w:t>
            </w:r>
            <w:r w:rsidR="004C3B38">
              <w:rPr>
                <w:rFonts w:ascii="Calibri" w:eastAsia="Calibri" w:hAnsi="Calibri" w:cs="Times New Roman"/>
                <w:sz w:val="20"/>
                <w:szCs w:val="20"/>
              </w:rPr>
              <w:t> </w:t>
            </w:r>
            <w:r w:rsidR="0003263E" w:rsidRPr="0003263E">
              <w:rPr>
                <w:rFonts w:ascii="Calibri" w:eastAsia="Calibri" w:hAnsi="Calibri" w:cs="Times New Roman"/>
                <w:sz w:val="20"/>
                <w:szCs w:val="20"/>
              </w:rPr>
              <w:t>narodu;</w:t>
            </w:r>
          </w:p>
          <w:p w14:paraId="58CE0146" w14:textId="222ADAD7"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wymienia </w:t>
            </w:r>
            <w:r w:rsidR="00FD0FE3">
              <w:rPr>
                <w:rFonts w:ascii="Calibri" w:eastAsia="Calibri" w:hAnsi="Calibri" w:cs="Times New Roman"/>
                <w:sz w:val="20"/>
                <w:szCs w:val="20"/>
              </w:rPr>
              <w:t xml:space="preserve">dwie </w:t>
            </w:r>
            <w:r w:rsidR="0003263E" w:rsidRPr="0003263E">
              <w:rPr>
                <w:rFonts w:ascii="Calibri" w:eastAsia="Calibri" w:hAnsi="Calibri" w:cs="Times New Roman"/>
                <w:sz w:val="20"/>
                <w:szCs w:val="20"/>
              </w:rPr>
              <w:t>koncepcje powstania narodu</w:t>
            </w:r>
            <w:r w:rsidR="00FD0FE3">
              <w:rPr>
                <w:rFonts w:ascii="Calibri" w:eastAsia="Calibri" w:hAnsi="Calibri" w:cs="Times New Roman"/>
                <w:sz w:val="20"/>
                <w:szCs w:val="20"/>
              </w:rPr>
              <w:t xml:space="preserve"> –</w:t>
            </w:r>
          </w:p>
          <w:p w14:paraId="7213D22A" w14:textId="4933AB6B" w:rsidR="0003263E" w:rsidRPr="0003263E" w:rsidRDefault="0003263E" w:rsidP="0003263E">
            <w:pPr>
              <w:rPr>
                <w:rFonts w:ascii="Calibri" w:eastAsia="Calibri" w:hAnsi="Calibri" w:cs="Times New Roman"/>
                <w:sz w:val="20"/>
                <w:szCs w:val="20"/>
              </w:rPr>
            </w:pPr>
            <w:r w:rsidRPr="0003263E">
              <w:rPr>
                <w:rFonts w:ascii="Calibri" w:eastAsia="Calibri" w:hAnsi="Calibri" w:cs="Times New Roman"/>
                <w:sz w:val="20"/>
                <w:szCs w:val="20"/>
              </w:rPr>
              <w:t>etniczno-kulturową i</w:t>
            </w:r>
            <w:r w:rsidR="004C3B38">
              <w:rPr>
                <w:rFonts w:ascii="Calibri" w:eastAsia="Calibri" w:hAnsi="Calibri" w:cs="Times New Roman"/>
                <w:sz w:val="20"/>
                <w:szCs w:val="20"/>
              </w:rPr>
              <w:t> </w:t>
            </w:r>
            <w:r w:rsidRPr="0003263E">
              <w:rPr>
                <w:rFonts w:ascii="Calibri" w:eastAsia="Calibri" w:hAnsi="Calibri" w:cs="Times New Roman"/>
                <w:sz w:val="20"/>
                <w:szCs w:val="20"/>
              </w:rPr>
              <w:t xml:space="preserve">polityczną; </w:t>
            </w:r>
          </w:p>
          <w:p w14:paraId="7D727922" w14:textId="2193F744"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zna i wyjaśnia pojęcia: </w:t>
            </w:r>
            <w:r w:rsidR="0003263E" w:rsidRPr="0003263E">
              <w:rPr>
                <w:rFonts w:ascii="Calibri" w:eastAsia="Calibri" w:hAnsi="Calibri" w:cs="Times New Roman"/>
                <w:i/>
                <w:iCs/>
                <w:sz w:val="20"/>
                <w:szCs w:val="20"/>
              </w:rPr>
              <w:t>migracja</w:t>
            </w:r>
            <w:r w:rsidR="004C3B38" w:rsidRPr="004C3B38">
              <w:rPr>
                <w:rFonts w:ascii="Calibri" w:eastAsia="Calibri" w:hAnsi="Calibri" w:cs="Times New Roman"/>
                <w:sz w:val="20"/>
                <w:szCs w:val="20"/>
              </w:rPr>
              <w:t xml:space="preserve">, </w:t>
            </w:r>
            <w:r w:rsidR="0003263E" w:rsidRPr="0003263E">
              <w:rPr>
                <w:rFonts w:ascii="Calibri" w:eastAsia="Calibri" w:hAnsi="Calibri" w:cs="Times New Roman"/>
                <w:i/>
                <w:iCs/>
                <w:sz w:val="20"/>
                <w:szCs w:val="20"/>
              </w:rPr>
              <w:t>emigracja</w:t>
            </w:r>
            <w:r w:rsidR="004C3B38" w:rsidRPr="004C3B38">
              <w:rPr>
                <w:rFonts w:ascii="Calibri" w:eastAsia="Calibri" w:hAnsi="Calibri" w:cs="Times New Roman"/>
                <w:sz w:val="20"/>
                <w:szCs w:val="20"/>
              </w:rPr>
              <w:t>,</w:t>
            </w:r>
            <w:r w:rsidR="004C3B38">
              <w:rPr>
                <w:rFonts w:ascii="Calibri" w:eastAsia="Calibri" w:hAnsi="Calibri" w:cs="Times New Roman"/>
                <w:i/>
                <w:iCs/>
                <w:sz w:val="20"/>
                <w:szCs w:val="20"/>
              </w:rPr>
              <w:t xml:space="preserve"> </w:t>
            </w:r>
            <w:r w:rsidR="0003263E" w:rsidRPr="0003263E">
              <w:rPr>
                <w:rFonts w:ascii="Calibri" w:eastAsia="Calibri" w:hAnsi="Calibri" w:cs="Times New Roman"/>
                <w:i/>
                <w:iCs/>
                <w:sz w:val="20"/>
                <w:szCs w:val="20"/>
              </w:rPr>
              <w:t>imigracj</w:t>
            </w:r>
            <w:r w:rsidR="004C3B38">
              <w:rPr>
                <w:rFonts w:ascii="Calibri" w:eastAsia="Calibri" w:hAnsi="Calibri" w:cs="Times New Roman"/>
                <w:i/>
                <w:iCs/>
                <w:sz w:val="20"/>
                <w:szCs w:val="20"/>
              </w:rPr>
              <w:t>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patriotyzm</w:t>
            </w:r>
            <w:r w:rsidR="004C3B38">
              <w:rPr>
                <w:rFonts w:ascii="Calibri" w:eastAsia="Calibri" w:hAnsi="Calibri" w:cs="Times New Roman"/>
                <w:sz w:val="20"/>
                <w:szCs w:val="20"/>
              </w:rPr>
              <w:t>;</w:t>
            </w:r>
          </w:p>
          <w:p w14:paraId="2B9E1280" w14:textId="48EFF38F" w:rsidR="0003263E" w:rsidRPr="0003263E" w:rsidRDefault="00171565" w:rsidP="0003263E">
            <w:pPr>
              <w:rPr>
                <w:rFonts w:ascii="Calibri" w:eastAsia="Calibri" w:hAnsi="Calibri" w:cs="Times New Roman"/>
                <w:b/>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nazywa więzi łączące jednostkę z ojczyzną </w:t>
            </w:r>
          </w:p>
        </w:tc>
        <w:tc>
          <w:tcPr>
            <w:tcW w:w="880" w:type="pct"/>
          </w:tcPr>
          <w:p w14:paraId="6A3889CC" w14:textId="3F43E119"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lastRenderedPageBreak/>
              <w:t xml:space="preserve">• </w:t>
            </w:r>
            <w:r w:rsidR="0003263E" w:rsidRPr="0003263E">
              <w:rPr>
                <w:rFonts w:ascii="Calibri" w:eastAsia="Calibri" w:hAnsi="Calibri" w:cs="Times New Roman"/>
                <w:sz w:val="20"/>
                <w:szCs w:val="20"/>
              </w:rPr>
              <w:t xml:space="preserve">zna i wyjaśnia pojęcia: </w:t>
            </w:r>
            <w:r w:rsidR="0003263E" w:rsidRPr="0003263E">
              <w:rPr>
                <w:rFonts w:ascii="Calibri" w:eastAsia="Calibri" w:hAnsi="Calibri" w:cs="Times New Roman"/>
                <w:i/>
                <w:iCs/>
                <w:sz w:val="20"/>
                <w:szCs w:val="20"/>
              </w:rPr>
              <w:t>tutejszy</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naród</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tożsamość </w:t>
            </w:r>
            <w:r w:rsidR="0003263E" w:rsidRPr="0003263E">
              <w:rPr>
                <w:rFonts w:ascii="Calibri" w:eastAsia="Calibri" w:hAnsi="Calibri" w:cs="Times New Roman"/>
                <w:i/>
                <w:iCs/>
                <w:sz w:val="20"/>
                <w:szCs w:val="20"/>
              </w:rPr>
              <w:lastRenderedPageBreak/>
              <w:t>narodowa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patriotyzm </w:t>
            </w:r>
            <w:r w:rsidR="0003263E" w:rsidRPr="0003263E">
              <w:rPr>
                <w:rFonts w:ascii="Calibri" w:eastAsia="Calibri" w:hAnsi="Calibri" w:cs="Times New Roman"/>
                <w:sz w:val="20"/>
                <w:szCs w:val="20"/>
              </w:rPr>
              <w:t>(w</w:t>
            </w:r>
            <w:r w:rsidR="007D67E8">
              <w:rPr>
                <w:rFonts w:ascii="Calibri" w:eastAsia="Calibri" w:hAnsi="Calibri" w:cs="Times New Roman"/>
                <w:sz w:val="20"/>
                <w:szCs w:val="20"/>
              </w:rPr>
              <w:t> </w:t>
            </w:r>
            <w:r w:rsidR="0003263E" w:rsidRPr="0003263E">
              <w:rPr>
                <w:rFonts w:ascii="Calibri" w:eastAsia="Calibri" w:hAnsi="Calibri" w:cs="Times New Roman"/>
                <w:sz w:val="20"/>
                <w:szCs w:val="20"/>
              </w:rPr>
              <w:t>tym</w:t>
            </w:r>
            <w:r w:rsidR="0003263E" w:rsidRPr="0003263E">
              <w:rPr>
                <w:rFonts w:ascii="Calibri" w:eastAsia="Calibri" w:hAnsi="Calibri" w:cs="Times New Roman"/>
                <w:i/>
                <w:iCs/>
                <w:sz w:val="20"/>
                <w:szCs w:val="20"/>
              </w:rPr>
              <w:t xml:space="preserve"> patriotyzm lokalny</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w:t>
            </w:r>
            <w:r w:rsidR="00FD0FE3">
              <w:rPr>
                <w:rFonts w:ascii="Calibri" w:eastAsia="Calibri" w:hAnsi="Calibri" w:cs="Times New Roman"/>
                <w:i/>
                <w:iCs/>
                <w:sz w:val="20"/>
                <w:szCs w:val="20"/>
              </w:rPr>
              <w:t xml:space="preserve">patriotyzm </w:t>
            </w:r>
            <w:r w:rsidR="0003263E" w:rsidRPr="0003263E">
              <w:rPr>
                <w:rFonts w:ascii="Calibri" w:eastAsia="Calibri" w:hAnsi="Calibri" w:cs="Times New Roman"/>
                <w:i/>
                <w:iCs/>
                <w:sz w:val="20"/>
                <w:szCs w:val="20"/>
              </w:rPr>
              <w:t>gospodarczy</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nacjonalizm</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szowinizm</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ksenofobia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kosmopolityzm</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internacjonalizm</w:t>
            </w:r>
            <w:r w:rsidR="0003263E" w:rsidRPr="0003263E">
              <w:rPr>
                <w:rFonts w:ascii="Calibri" w:eastAsia="Calibri" w:hAnsi="Calibri" w:cs="Times New Roman"/>
                <w:sz w:val="20"/>
                <w:szCs w:val="20"/>
              </w:rPr>
              <w:t xml:space="preserve"> </w:t>
            </w:r>
          </w:p>
          <w:p w14:paraId="160B3406" w14:textId="77777777" w:rsidR="0003263E" w:rsidRPr="0003263E" w:rsidRDefault="0003263E" w:rsidP="0003263E">
            <w:pPr>
              <w:rPr>
                <w:rFonts w:ascii="Calibri" w:eastAsia="Calibri" w:hAnsi="Calibri" w:cs="Times New Roman"/>
                <w:sz w:val="20"/>
                <w:szCs w:val="20"/>
              </w:rPr>
            </w:pPr>
          </w:p>
          <w:p w14:paraId="46D786A6" w14:textId="77777777" w:rsidR="0003263E" w:rsidRPr="0003263E" w:rsidRDefault="0003263E" w:rsidP="0003263E">
            <w:pPr>
              <w:rPr>
                <w:rFonts w:ascii="Calibri" w:eastAsia="Calibri" w:hAnsi="Calibri" w:cs="Times New Roman"/>
                <w:b/>
                <w:sz w:val="20"/>
                <w:szCs w:val="20"/>
              </w:rPr>
            </w:pPr>
          </w:p>
        </w:tc>
        <w:tc>
          <w:tcPr>
            <w:tcW w:w="880" w:type="pct"/>
          </w:tcPr>
          <w:p w14:paraId="5555582F" w14:textId="0F556EBA"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lastRenderedPageBreak/>
              <w:t xml:space="preserve">• </w:t>
            </w:r>
            <w:r w:rsidR="0003263E" w:rsidRPr="0003263E">
              <w:rPr>
                <w:rFonts w:ascii="Calibri" w:eastAsia="Calibri" w:hAnsi="Calibri" w:cs="Times New Roman"/>
                <w:sz w:val="20"/>
                <w:szCs w:val="20"/>
              </w:rPr>
              <w:t xml:space="preserve">wyjaśnia, na czym polega patriotyzm oraz czym różni </w:t>
            </w:r>
            <w:r w:rsidR="0003263E" w:rsidRPr="0003263E">
              <w:rPr>
                <w:rFonts w:ascii="Calibri" w:eastAsia="Calibri" w:hAnsi="Calibri" w:cs="Times New Roman"/>
                <w:sz w:val="20"/>
                <w:szCs w:val="20"/>
              </w:rPr>
              <w:lastRenderedPageBreak/>
              <w:t>się od szowinizmu i</w:t>
            </w:r>
            <w:r w:rsidR="00FD0FE3">
              <w:rPr>
                <w:rFonts w:ascii="Calibri" w:eastAsia="Calibri" w:hAnsi="Calibri" w:cs="Times New Roman"/>
                <w:sz w:val="20"/>
                <w:szCs w:val="20"/>
              </w:rPr>
              <w:t> </w:t>
            </w:r>
            <w:r w:rsidR="0003263E" w:rsidRPr="0003263E">
              <w:rPr>
                <w:rFonts w:ascii="Calibri" w:eastAsia="Calibri" w:hAnsi="Calibri" w:cs="Times New Roman"/>
                <w:sz w:val="20"/>
                <w:szCs w:val="20"/>
              </w:rPr>
              <w:t>kosmopolityzmu</w:t>
            </w:r>
            <w:r w:rsidR="007D67E8">
              <w:rPr>
                <w:rFonts w:ascii="Calibri" w:eastAsia="Calibri" w:hAnsi="Calibri" w:cs="Times New Roman"/>
                <w:sz w:val="20"/>
                <w:szCs w:val="20"/>
              </w:rPr>
              <w:t>;</w:t>
            </w:r>
            <w:r w:rsidR="0003263E" w:rsidRPr="0003263E">
              <w:rPr>
                <w:rFonts w:ascii="Calibri" w:eastAsia="Calibri" w:hAnsi="Calibri" w:cs="Times New Roman"/>
                <w:sz w:val="20"/>
                <w:szCs w:val="20"/>
              </w:rPr>
              <w:t xml:space="preserve"> </w:t>
            </w:r>
          </w:p>
          <w:p w14:paraId="4624E0A9" w14:textId="47664A44"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omawia związki między nacjonalizmem i</w:t>
            </w:r>
            <w:r w:rsidR="00FD0FE3">
              <w:rPr>
                <w:rFonts w:ascii="Calibri" w:eastAsia="Calibri" w:hAnsi="Calibri" w:cs="Times New Roman"/>
                <w:sz w:val="20"/>
                <w:szCs w:val="20"/>
              </w:rPr>
              <w:t> </w:t>
            </w:r>
            <w:r w:rsidR="0003263E" w:rsidRPr="0003263E">
              <w:rPr>
                <w:rFonts w:ascii="Calibri" w:eastAsia="Calibri" w:hAnsi="Calibri" w:cs="Times New Roman"/>
                <w:sz w:val="20"/>
                <w:szCs w:val="20"/>
              </w:rPr>
              <w:t xml:space="preserve">patriotyzmem; </w:t>
            </w:r>
          </w:p>
          <w:p w14:paraId="0FCB8837" w14:textId="17C811B7"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FD0FE3">
              <w:rPr>
                <w:rFonts w:ascii="Calibri" w:eastAsia="Calibri" w:hAnsi="Calibri" w:cs="Times New Roman"/>
                <w:sz w:val="20"/>
                <w:szCs w:val="20"/>
              </w:rPr>
              <w:t xml:space="preserve">odwołując się do przykładów, </w:t>
            </w:r>
            <w:r w:rsidR="0003263E" w:rsidRPr="0003263E">
              <w:rPr>
                <w:rFonts w:ascii="Calibri" w:eastAsia="Calibri" w:hAnsi="Calibri" w:cs="Times New Roman"/>
                <w:sz w:val="20"/>
                <w:szCs w:val="20"/>
              </w:rPr>
              <w:t xml:space="preserve">omawia </w:t>
            </w:r>
            <w:r w:rsidR="00FD0FE3">
              <w:rPr>
                <w:rFonts w:ascii="Calibri" w:eastAsia="Calibri" w:hAnsi="Calibri" w:cs="Times New Roman"/>
                <w:sz w:val="20"/>
                <w:szCs w:val="20"/>
              </w:rPr>
              <w:t xml:space="preserve">dwie </w:t>
            </w:r>
            <w:r w:rsidR="0003263E" w:rsidRPr="0003263E">
              <w:rPr>
                <w:rFonts w:ascii="Calibri" w:eastAsia="Calibri" w:hAnsi="Calibri" w:cs="Times New Roman"/>
                <w:sz w:val="20"/>
                <w:szCs w:val="20"/>
              </w:rPr>
              <w:t>koncepcje powstania narodu</w:t>
            </w:r>
            <w:r w:rsidR="007D67E8">
              <w:rPr>
                <w:rFonts w:ascii="Calibri" w:eastAsia="Calibri" w:hAnsi="Calibri" w:cs="Times New Roman"/>
                <w:sz w:val="20"/>
                <w:szCs w:val="20"/>
              </w:rPr>
              <w:t xml:space="preserve">: </w:t>
            </w:r>
            <w:r w:rsidR="0003263E" w:rsidRPr="0003263E">
              <w:rPr>
                <w:rFonts w:ascii="Calibri" w:eastAsia="Calibri" w:hAnsi="Calibri" w:cs="Times New Roman"/>
                <w:sz w:val="20"/>
                <w:szCs w:val="20"/>
              </w:rPr>
              <w:t>etniczno-</w:t>
            </w:r>
            <w:r w:rsidR="007D67E8">
              <w:rPr>
                <w:rFonts w:ascii="Calibri" w:eastAsia="Calibri" w:hAnsi="Calibri" w:cs="Times New Roman"/>
                <w:sz w:val="20"/>
                <w:szCs w:val="20"/>
              </w:rPr>
              <w:br/>
              <w:t>-</w:t>
            </w:r>
            <w:r w:rsidR="0003263E" w:rsidRPr="0003263E">
              <w:rPr>
                <w:rFonts w:ascii="Calibri" w:eastAsia="Calibri" w:hAnsi="Calibri" w:cs="Times New Roman"/>
                <w:sz w:val="20"/>
                <w:szCs w:val="20"/>
              </w:rPr>
              <w:t>kulturową i polityczną</w:t>
            </w:r>
          </w:p>
        </w:tc>
        <w:tc>
          <w:tcPr>
            <w:tcW w:w="880" w:type="pct"/>
          </w:tcPr>
          <w:p w14:paraId="0E357123" w14:textId="00653DA0"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lastRenderedPageBreak/>
              <w:t xml:space="preserve">• </w:t>
            </w:r>
            <w:r w:rsidR="0003263E" w:rsidRPr="0003263E">
              <w:rPr>
                <w:rFonts w:ascii="Calibri" w:eastAsia="Calibri" w:hAnsi="Calibri" w:cs="Times New Roman"/>
                <w:sz w:val="20"/>
                <w:szCs w:val="20"/>
              </w:rPr>
              <w:t xml:space="preserve">wskazuje </w:t>
            </w:r>
            <w:r w:rsidR="00FD0FE3">
              <w:rPr>
                <w:rFonts w:ascii="Calibri" w:eastAsia="Calibri" w:hAnsi="Calibri" w:cs="Times New Roman"/>
                <w:sz w:val="20"/>
                <w:szCs w:val="20"/>
              </w:rPr>
              <w:t>i </w:t>
            </w:r>
            <w:r w:rsidR="0003263E" w:rsidRPr="0003263E">
              <w:rPr>
                <w:rFonts w:ascii="Calibri" w:eastAsia="Calibri" w:hAnsi="Calibri" w:cs="Times New Roman"/>
                <w:sz w:val="20"/>
                <w:szCs w:val="20"/>
              </w:rPr>
              <w:t xml:space="preserve">omawia przykłady postaw </w:t>
            </w:r>
            <w:r w:rsidR="0003263E" w:rsidRPr="0003263E">
              <w:rPr>
                <w:rFonts w:ascii="Calibri" w:eastAsia="Calibri" w:hAnsi="Calibri" w:cs="Times New Roman"/>
                <w:sz w:val="20"/>
                <w:szCs w:val="20"/>
              </w:rPr>
              <w:lastRenderedPageBreak/>
              <w:t>patriotycznych we współczesnym świecie;</w:t>
            </w:r>
          </w:p>
          <w:p w14:paraId="3342064F" w14:textId="204D25B5"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wyjaśnia proces tworzenia się narodu;</w:t>
            </w:r>
          </w:p>
          <w:p w14:paraId="06F8E031" w14:textId="743790EE" w:rsidR="0003263E" w:rsidRPr="0003263E" w:rsidRDefault="00171565" w:rsidP="0003263E">
            <w:pPr>
              <w:rPr>
                <w:rFonts w:ascii="Calibri" w:eastAsia="Calibri" w:hAnsi="Calibri" w:cs="Times New Roman"/>
                <w:bCs/>
                <w:sz w:val="20"/>
                <w:szCs w:val="20"/>
              </w:rPr>
            </w:pPr>
            <w:r>
              <w:rPr>
                <w:rFonts w:ascii="Calibri" w:eastAsia="Calibri" w:hAnsi="Calibri" w:cs="Times New Roman"/>
                <w:b/>
                <w:sz w:val="20"/>
                <w:szCs w:val="20"/>
              </w:rPr>
              <w:t xml:space="preserve">• </w:t>
            </w:r>
            <w:r w:rsidR="0003263E" w:rsidRPr="0003263E">
              <w:rPr>
                <w:rFonts w:ascii="Calibri" w:eastAsia="Calibri" w:hAnsi="Calibri" w:cs="Times New Roman"/>
                <w:bCs/>
                <w:sz w:val="20"/>
                <w:szCs w:val="20"/>
              </w:rPr>
              <w:t xml:space="preserve">na wybranych przykładach omawia postawy </w:t>
            </w:r>
            <w:r w:rsidR="00FD0FE3">
              <w:rPr>
                <w:rFonts w:ascii="Calibri" w:eastAsia="Calibri" w:hAnsi="Calibri" w:cs="Times New Roman"/>
                <w:bCs/>
                <w:sz w:val="20"/>
                <w:szCs w:val="20"/>
              </w:rPr>
              <w:t xml:space="preserve">jednostki </w:t>
            </w:r>
            <w:r w:rsidR="0003263E" w:rsidRPr="0003263E">
              <w:rPr>
                <w:rFonts w:ascii="Calibri" w:eastAsia="Calibri" w:hAnsi="Calibri" w:cs="Times New Roman"/>
                <w:bCs/>
                <w:sz w:val="20"/>
                <w:szCs w:val="20"/>
              </w:rPr>
              <w:t>wobec państwa;</w:t>
            </w:r>
          </w:p>
          <w:p w14:paraId="14BD62F6" w14:textId="4DC2A81A" w:rsidR="0003263E" w:rsidRPr="0003263E" w:rsidRDefault="00171565" w:rsidP="0003263E">
            <w:pPr>
              <w:rPr>
                <w:rFonts w:ascii="Calibri" w:eastAsia="Calibri" w:hAnsi="Calibri" w:cs="Times New Roman"/>
                <w:bCs/>
                <w:sz w:val="20"/>
                <w:szCs w:val="20"/>
              </w:rPr>
            </w:pPr>
            <w:r>
              <w:rPr>
                <w:rFonts w:ascii="Calibri" w:eastAsia="Calibri" w:hAnsi="Calibri" w:cs="Times New Roman"/>
                <w:bCs/>
                <w:sz w:val="20"/>
                <w:szCs w:val="20"/>
              </w:rPr>
              <w:t xml:space="preserve">• </w:t>
            </w:r>
            <w:r w:rsidR="0003263E" w:rsidRPr="0003263E">
              <w:rPr>
                <w:rFonts w:ascii="Calibri" w:eastAsia="Calibri" w:hAnsi="Calibri" w:cs="Times New Roman"/>
                <w:bCs/>
                <w:sz w:val="20"/>
                <w:szCs w:val="20"/>
              </w:rPr>
              <w:t xml:space="preserve">ocenia zagrożenia wynikające </w:t>
            </w:r>
            <w:r w:rsidR="007D67E8">
              <w:rPr>
                <w:rFonts w:ascii="Calibri" w:eastAsia="Calibri" w:hAnsi="Calibri" w:cs="Times New Roman"/>
                <w:bCs/>
                <w:sz w:val="20"/>
                <w:szCs w:val="20"/>
              </w:rPr>
              <w:t xml:space="preserve">z </w:t>
            </w:r>
            <w:r w:rsidR="0003263E" w:rsidRPr="0003263E">
              <w:rPr>
                <w:rFonts w:ascii="Calibri" w:eastAsia="Calibri" w:hAnsi="Calibri" w:cs="Times New Roman"/>
                <w:bCs/>
                <w:sz w:val="20"/>
                <w:szCs w:val="20"/>
              </w:rPr>
              <w:t xml:space="preserve">postawy szowinistycznej </w:t>
            </w:r>
            <w:r w:rsidR="007D67E8">
              <w:rPr>
                <w:rFonts w:ascii="Calibri" w:eastAsia="Calibri" w:hAnsi="Calibri" w:cs="Times New Roman"/>
                <w:bCs/>
                <w:sz w:val="20"/>
                <w:szCs w:val="20"/>
              </w:rPr>
              <w:t>i </w:t>
            </w:r>
            <w:r w:rsidR="0003263E" w:rsidRPr="0003263E">
              <w:rPr>
                <w:rFonts w:ascii="Calibri" w:eastAsia="Calibri" w:hAnsi="Calibri" w:cs="Times New Roman"/>
                <w:bCs/>
                <w:sz w:val="20"/>
                <w:szCs w:val="20"/>
              </w:rPr>
              <w:t>ksenofobicznej;</w:t>
            </w:r>
          </w:p>
          <w:p w14:paraId="408A42D2" w14:textId="2FA9EA39" w:rsidR="0003263E" w:rsidRPr="0003263E" w:rsidRDefault="00171565" w:rsidP="00FD0FE3">
            <w:pPr>
              <w:rPr>
                <w:rFonts w:ascii="Calibri" w:eastAsia="Calibri" w:hAnsi="Calibri" w:cs="Times New Roman"/>
                <w:bCs/>
                <w:sz w:val="20"/>
                <w:szCs w:val="20"/>
              </w:rPr>
            </w:pPr>
            <w:r>
              <w:rPr>
                <w:rFonts w:ascii="Calibri" w:eastAsia="Calibri" w:hAnsi="Calibri" w:cs="Times New Roman"/>
                <w:bCs/>
                <w:sz w:val="20"/>
                <w:szCs w:val="20"/>
              </w:rPr>
              <w:t xml:space="preserve">• </w:t>
            </w:r>
            <w:r w:rsidR="0003263E" w:rsidRPr="0003263E">
              <w:rPr>
                <w:rFonts w:ascii="Calibri" w:eastAsia="Calibri" w:hAnsi="Calibri" w:cs="Times New Roman"/>
                <w:bCs/>
                <w:sz w:val="20"/>
                <w:szCs w:val="20"/>
              </w:rPr>
              <w:t xml:space="preserve">analizuje </w:t>
            </w:r>
            <w:r w:rsidR="00FD0FE3" w:rsidRPr="0003263E">
              <w:rPr>
                <w:rFonts w:ascii="Calibri" w:eastAsia="Calibri" w:hAnsi="Calibri" w:cs="Times New Roman"/>
                <w:sz w:val="20"/>
                <w:szCs w:val="20"/>
              </w:rPr>
              <w:t>znaczenie poczuci</w:t>
            </w:r>
            <w:r w:rsidR="00FD0FE3">
              <w:rPr>
                <w:rFonts w:ascii="Calibri" w:eastAsia="Calibri" w:hAnsi="Calibri" w:cs="Times New Roman"/>
                <w:sz w:val="20"/>
                <w:szCs w:val="20"/>
              </w:rPr>
              <w:t>a</w:t>
            </w:r>
            <w:r w:rsidR="00FD0FE3" w:rsidRPr="0003263E">
              <w:rPr>
                <w:rFonts w:ascii="Calibri" w:eastAsia="Calibri" w:hAnsi="Calibri" w:cs="Times New Roman"/>
                <w:sz w:val="20"/>
                <w:szCs w:val="20"/>
              </w:rPr>
              <w:t xml:space="preserve"> tożsamości narodowej w współczesnym świecie</w:t>
            </w:r>
            <w:r w:rsidR="00FD0FE3" w:rsidRPr="0003263E">
              <w:rPr>
                <w:rFonts w:ascii="Calibri" w:eastAsia="Calibri" w:hAnsi="Calibri" w:cs="Times New Roman"/>
                <w:bCs/>
                <w:sz w:val="20"/>
                <w:szCs w:val="20"/>
              </w:rPr>
              <w:t xml:space="preserve"> </w:t>
            </w:r>
            <w:r w:rsidR="00FD0FE3">
              <w:rPr>
                <w:rFonts w:ascii="Calibri" w:eastAsia="Calibri" w:hAnsi="Calibri" w:cs="Times New Roman"/>
                <w:bCs/>
                <w:sz w:val="20"/>
                <w:szCs w:val="20"/>
              </w:rPr>
              <w:t xml:space="preserve">i </w:t>
            </w:r>
            <w:r w:rsidR="0003263E" w:rsidRPr="0003263E">
              <w:rPr>
                <w:rFonts w:ascii="Calibri" w:eastAsia="Calibri" w:hAnsi="Calibri" w:cs="Times New Roman"/>
                <w:sz w:val="20"/>
                <w:szCs w:val="20"/>
              </w:rPr>
              <w:t>omawia to zagadnienie na przykładzie narodu polskiego i innego narodu</w:t>
            </w:r>
          </w:p>
        </w:tc>
        <w:tc>
          <w:tcPr>
            <w:tcW w:w="877" w:type="pct"/>
          </w:tcPr>
          <w:p w14:paraId="133248C2" w14:textId="45ECCE56"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lastRenderedPageBreak/>
              <w:t xml:space="preserve">• </w:t>
            </w:r>
            <w:r w:rsidR="0003263E" w:rsidRPr="0003263E">
              <w:rPr>
                <w:rFonts w:ascii="Calibri" w:eastAsia="Calibri" w:hAnsi="Calibri" w:cs="Times New Roman"/>
                <w:sz w:val="20"/>
                <w:szCs w:val="20"/>
              </w:rPr>
              <w:t xml:space="preserve">wyjaśnia konteksty znaczeniowe procesu </w:t>
            </w:r>
            <w:r w:rsidR="0003263E" w:rsidRPr="0003263E">
              <w:rPr>
                <w:rFonts w:ascii="Calibri" w:eastAsia="Calibri" w:hAnsi="Calibri" w:cs="Times New Roman"/>
                <w:sz w:val="20"/>
                <w:szCs w:val="20"/>
              </w:rPr>
              <w:lastRenderedPageBreak/>
              <w:t>tworzenia się narodu;</w:t>
            </w:r>
          </w:p>
          <w:p w14:paraId="0B1E057C" w14:textId="342AA1E8"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ocenia wpływ procesu globalizacji na funkcjonowanie państw narodowych;</w:t>
            </w:r>
          </w:p>
          <w:p w14:paraId="19C512B5" w14:textId="7967B14B" w:rsidR="0003263E" w:rsidRPr="0003263E" w:rsidRDefault="00171565" w:rsidP="0003263E">
            <w:pPr>
              <w:rPr>
                <w:rFonts w:ascii="Calibri" w:eastAsia="Calibri" w:hAnsi="Calibri" w:cs="Times New Roman"/>
                <w:b/>
                <w:sz w:val="20"/>
                <w:szCs w:val="20"/>
              </w:rPr>
            </w:pPr>
            <w:r>
              <w:rPr>
                <w:rFonts w:ascii="Calibri" w:eastAsia="Calibri" w:hAnsi="Calibri" w:cs="Times New Roman"/>
                <w:b/>
                <w:sz w:val="20"/>
                <w:szCs w:val="20"/>
              </w:rPr>
              <w:t xml:space="preserve">• </w:t>
            </w:r>
            <w:r w:rsidR="0003263E" w:rsidRPr="0003263E">
              <w:rPr>
                <w:rFonts w:ascii="Calibri" w:eastAsia="Calibri" w:hAnsi="Calibri" w:cs="Times New Roman"/>
                <w:bCs/>
                <w:sz w:val="20"/>
                <w:szCs w:val="20"/>
              </w:rPr>
              <w:t xml:space="preserve">ocenia </w:t>
            </w:r>
            <w:r w:rsidR="00FD0FE3">
              <w:rPr>
                <w:rFonts w:ascii="Calibri" w:eastAsia="Calibri" w:hAnsi="Calibri" w:cs="Times New Roman"/>
                <w:bCs/>
                <w:sz w:val="20"/>
                <w:szCs w:val="20"/>
              </w:rPr>
              <w:t xml:space="preserve">znaczenie </w:t>
            </w:r>
            <w:r w:rsidR="0003263E" w:rsidRPr="0003263E">
              <w:rPr>
                <w:rFonts w:ascii="Calibri" w:eastAsia="Calibri" w:hAnsi="Calibri" w:cs="Times New Roman"/>
                <w:bCs/>
                <w:sz w:val="20"/>
                <w:szCs w:val="20"/>
              </w:rPr>
              <w:t>poczuci</w:t>
            </w:r>
            <w:r w:rsidR="00FD0FE3">
              <w:rPr>
                <w:rFonts w:ascii="Calibri" w:eastAsia="Calibri" w:hAnsi="Calibri" w:cs="Times New Roman"/>
                <w:bCs/>
                <w:sz w:val="20"/>
                <w:szCs w:val="20"/>
              </w:rPr>
              <w:t>a</w:t>
            </w:r>
            <w:r w:rsidR="0003263E" w:rsidRPr="0003263E">
              <w:rPr>
                <w:rFonts w:ascii="Calibri" w:eastAsia="Calibri" w:hAnsi="Calibri" w:cs="Times New Roman"/>
                <w:bCs/>
                <w:sz w:val="20"/>
                <w:szCs w:val="20"/>
              </w:rPr>
              <w:t xml:space="preserve"> świadomości narodowej we współczesnym świecie</w:t>
            </w:r>
            <w:r w:rsidR="00FD0FE3">
              <w:rPr>
                <w:rFonts w:ascii="Calibri" w:eastAsia="Calibri" w:hAnsi="Calibri" w:cs="Times New Roman"/>
                <w:bCs/>
                <w:sz w:val="20"/>
                <w:szCs w:val="20"/>
              </w:rPr>
              <w:t>, odwołuje się do przykładów</w:t>
            </w:r>
          </w:p>
        </w:tc>
      </w:tr>
      <w:tr w:rsidR="0003263E" w:rsidRPr="00005DB8" w14:paraId="409AC8A0" w14:textId="77777777" w:rsidTr="005E0716">
        <w:trPr>
          <w:trHeight w:val="397"/>
        </w:trPr>
        <w:tc>
          <w:tcPr>
            <w:tcW w:w="601" w:type="pct"/>
          </w:tcPr>
          <w:p w14:paraId="0B5FE10A" w14:textId="77777777" w:rsidR="0003263E" w:rsidRPr="0003263E" w:rsidRDefault="0003263E" w:rsidP="0003263E">
            <w:pPr>
              <w:rPr>
                <w:rFonts w:ascii="Calibri" w:eastAsia="Calibri" w:hAnsi="Calibri" w:cs="Calibri"/>
                <w:b/>
                <w:bCs/>
                <w:sz w:val="20"/>
                <w:szCs w:val="20"/>
              </w:rPr>
            </w:pPr>
            <w:r w:rsidRPr="0003263E">
              <w:rPr>
                <w:rFonts w:ascii="Calibri" w:eastAsia="Calibri" w:hAnsi="Calibri" w:cs="Calibri"/>
                <w:b/>
                <w:bCs/>
                <w:sz w:val="20"/>
                <w:szCs w:val="20"/>
              </w:rPr>
              <w:lastRenderedPageBreak/>
              <w:t>4. Państwo</w:t>
            </w:r>
          </w:p>
        </w:tc>
        <w:tc>
          <w:tcPr>
            <w:tcW w:w="880" w:type="pct"/>
          </w:tcPr>
          <w:p w14:paraId="7848E8C3" w14:textId="248B674C" w:rsidR="0003263E" w:rsidRPr="005940E1" w:rsidRDefault="00171565" w:rsidP="0003263E">
            <w:pPr>
              <w:rPr>
                <w:rFonts w:ascii="Calibri" w:eastAsia="Calibri" w:hAnsi="Calibri" w:cs="Times New Roman"/>
                <w:sz w:val="20"/>
                <w:szCs w:val="20"/>
              </w:rPr>
            </w:pPr>
            <w:r w:rsidRPr="005940E1">
              <w:rPr>
                <w:rFonts w:ascii="Calibri" w:eastAsia="Calibri" w:hAnsi="Calibri" w:cs="Times New Roman"/>
                <w:sz w:val="20"/>
                <w:szCs w:val="20"/>
              </w:rPr>
              <w:t xml:space="preserve">• </w:t>
            </w:r>
            <w:r w:rsidR="0003263E" w:rsidRPr="005940E1">
              <w:rPr>
                <w:rFonts w:ascii="Calibri" w:eastAsia="Calibri" w:hAnsi="Calibri" w:cs="Times New Roman"/>
                <w:sz w:val="20"/>
                <w:szCs w:val="20"/>
              </w:rPr>
              <w:t xml:space="preserve">zna i wyjaśnia pojęcia: </w:t>
            </w:r>
            <w:r w:rsidR="0003263E" w:rsidRPr="005940E1">
              <w:rPr>
                <w:rFonts w:ascii="Calibri" w:eastAsia="Calibri" w:hAnsi="Calibri" w:cs="Times New Roman"/>
                <w:i/>
                <w:iCs/>
                <w:sz w:val="20"/>
                <w:szCs w:val="20"/>
              </w:rPr>
              <w:t>państwo</w:t>
            </w:r>
            <w:r w:rsidR="0003263E" w:rsidRPr="005940E1">
              <w:rPr>
                <w:rFonts w:ascii="Calibri" w:eastAsia="Calibri" w:hAnsi="Calibri" w:cs="Times New Roman"/>
                <w:sz w:val="20"/>
                <w:szCs w:val="20"/>
              </w:rPr>
              <w:t xml:space="preserve">, </w:t>
            </w:r>
            <w:r w:rsidR="0003263E" w:rsidRPr="005940E1">
              <w:rPr>
                <w:rFonts w:ascii="Calibri" w:eastAsia="Calibri" w:hAnsi="Calibri" w:cs="Times New Roman"/>
                <w:i/>
                <w:iCs/>
                <w:sz w:val="20"/>
                <w:szCs w:val="20"/>
              </w:rPr>
              <w:t>władza państwowa</w:t>
            </w:r>
            <w:r w:rsidR="0003263E" w:rsidRPr="005940E1">
              <w:rPr>
                <w:rFonts w:ascii="Calibri" w:eastAsia="Calibri" w:hAnsi="Calibri" w:cs="Times New Roman"/>
                <w:sz w:val="20"/>
                <w:szCs w:val="20"/>
              </w:rPr>
              <w:t xml:space="preserve">, </w:t>
            </w:r>
            <w:r w:rsidR="0003263E" w:rsidRPr="005940E1">
              <w:rPr>
                <w:rFonts w:ascii="Calibri" w:eastAsia="Calibri" w:hAnsi="Calibri" w:cs="Times New Roman"/>
                <w:i/>
                <w:iCs/>
                <w:sz w:val="20"/>
                <w:szCs w:val="20"/>
              </w:rPr>
              <w:t>organy państwa</w:t>
            </w:r>
            <w:r w:rsidR="0003263E" w:rsidRPr="005940E1">
              <w:rPr>
                <w:rFonts w:ascii="Calibri" w:eastAsia="Calibri" w:hAnsi="Calibri" w:cs="Times New Roman"/>
                <w:sz w:val="20"/>
                <w:szCs w:val="20"/>
              </w:rPr>
              <w:t xml:space="preserve">, </w:t>
            </w:r>
            <w:r w:rsidR="0003263E" w:rsidRPr="005940E1">
              <w:rPr>
                <w:rFonts w:ascii="Calibri" w:eastAsia="Calibri" w:hAnsi="Calibri" w:cs="Times New Roman"/>
                <w:i/>
                <w:iCs/>
                <w:sz w:val="20"/>
                <w:szCs w:val="20"/>
              </w:rPr>
              <w:t>suwerenność</w:t>
            </w:r>
            <w:r w:rsidR="0003263E" w:rsidRPr="005940E1">
              <w:rPr>
                <w:rFonts w:ascii="Calibri" w:eastAsia="Calibri" w:hAnsi="Calibri" w:cs="Times New Roman"/>
                <w:sz w:val="20"/>
                <w:szCs w:val="20"/>
              </w:rPr>
              <w:t xml:space="preserve">, </w:t>
            </w:r>
            <w:r w:rsidR="0003263E" w:rsidRPr="005940E1">
              <w:rPr>
                <w:rFonts w:ascii="Calibri" w:eastAsia="Calibri" w:hAnsi="Calibri" w:cs="Times New Roman"/>
                <w:i/>
                <w:iCs/>
                <w:sz w:val="20"/>
                <w:szCs w:val="20"/>
              </w:rPr>
              <w:t>terytorium państwa</w:t>
            </w:r>
            <w:r w:rsidR="00062002" w:rsidRPr="005940E1">
              <w:rPr>
                <w:rFonts w:ascii="Calibri" w:eastAsia="Calibri" w:hAnsi="Calibri" w:cs="Times New Roman"/>
                <w:sz w:val="20"/>
                <w:szCs w:val="20"/>
              </w:rPr>
              <w:t>;</w:t>
            </w:r>
          </w:p>
          <w:p w14:paraId="20168085" w14:textId="66B57B03" w:rsidR="0003263E" w:rsidRPr="005940E1" w:rsidRDefault="00171565" w:rsidP="0003263E">
            <w:pPr>
              <w:rPr>
                <w:rFonts w:ascii="Calibri" w:eastAsia="Calibri" w:hAnsi="Calibri" w:cs="Times New Roman"/>
                <w:sz w:val="20"/>
                <w:szCs w:val="20"/>
              </w:rPr>
            </w:pPr>
            <w:r w:rsidRPr="005940E1">
              <w:rPr>
                <w:rFonts w:ascii="Calibri" w:eastAsia="Calibri" w:hAnsi="Calibri" w:cs="Times New Roman"/>
                <w:sz w:val="20"/>
                <w:szCs w:val="20"/>
              </w:rPr>
              <w:t xml:space="preserve">• </w:t>
            </w:r>
            <w:r w:rsidR="0003263E" w:rsidRPr="005940E1">
              <w:rPr>
                <w:rFonts w:ascii="Calibri" w:eastAsia="Calibri" w:hAnsi="Calibri" w:cs="Times New Roman"/>
                <w:sz w:val="20"/>
                <w:szCs w:val="20"/>
              </w:rPr>
              <w:t>nazywa atrybuty państwa;</w:t>
            </w:r>
          </w:p>
          <w:p w14:paraId="1A4D3593" w14:textId="2B73DAAF" w:rsidR="0003263E" w:rsidRPr="005940E1" w:rsidRDefault="00171565" w:rsidP="0003263E">
            <w:pPr>
              <w:rPr>
                <w:rFonts w:ascii="Calibri" w:eastAsia="Calibri" w:hAnsi="Calibri" w:cs="Times New Roman"/>
                <w:sz w:val="20"/>
                <w:szCs w:val="20"/>
              </w:rPr>
            </w:pPr>
            <w:r w:rsidRPr="005940E1">
              <w:rPr>
                <w:rFonts w:ascii="Calibri" w:eastAsia="Calibri" w:hAnsi="Calibri" w:cs="Times New Roman"/>
                <w:sz w:val="20"/>
                <w:szCs w:val="20"/>
              </w:rPr>
              <w:t xml:space="preserve">• </w:t>
            </w:r>
            <w:r w:rsidR="0003263E" w:rsidRPr="005940E1">
              <w:rPr>
                <w:rFonts w:ascii="Calibri" w:eastAsia="Calibri" w:hAnsi="Calibri" w:cs="Times New Roman"/>
                <w:sz w:val="20"/>
                <w:szCs w:val="20"/>
              </w:rPr>
              <w:t xml:space="preserve">wymienia </w:t>
            </w:r>
            <w:r w:rsidR="00062002" w:rsidRPr="005940E1">
              <w:rPr>
                <w:rFonts w:ascii="Calibri" w:eastAsia="Calibri" w:hAnsi="Calibri" w:cs="Times New Roman"/>
                <w:sz w:val="20"/>
                <w:szCs w:val="20"/>
              </w:rPr>
              <w:t xml:space="preserve">różne </w:t>
            </w:r>
            <w:r w:rsidR="0003263E" w:rsidRPr="005940E1">
              <w:rPr>
                <w:rFonts w:ascii="Calibri" w:eastAsia="Calibri" w:hAnsi="Calibri" w:cs="Times New Roman"/>
                <w:sz w:val="20"/>
                <w:szCs w:val="20"/>
              </w:rPr>
              <w:t>formy rządów, biorąc pod uwagę udział obywateli w ich funkcjonowaniu</w:t>
            </w:r>
            <w:r w:rsidR="007D67E8">
              <w:rPr>
                <w:rFonts w:ascii="Calibri" w:eastAsia="Calibri" w:hAnsi="Calibri" w:cs="Times New Roman"/>
                <w:sz w:val="20"/>
                <w:szCs w:val="20"/>
              </w:rPr>
              <w:t xml:space="preserve"> (</w:t>
            </w:r>
            <w:r w:rsidR="0003263E" w:rsidRPr="005940E1">
              <w:rPr>
                <w:rFonts w:ascii="Calibri" w:eastAsia="Calibri" w:hAnsi="Calibri" w:cs="Times New Roman"/>
                <w:sz w:val="20"/>
                <w:szCs w:val="20"/>
              </w:rPr>
              <w:t>oligarchia, demokracja, monarchia, arystokracja, tyrania, ochlokracja, republika</w:t>
            </w:r>
            <w:r w:rsidR="007D67E8">
              <w:rPr>
                <w:rFonts w:ascii="Calibri" w:eastAsia="Calibri" w:hAnsi="Calibri" w:cs="Times New Roman"/>
                <w:sz w:val="20"/>
                <w:szCs w:val="20"/>
              </w:rPr>
              <w:t>)</w:t>
            </w:r>
            <w:r w:rsidR="0003263E" w:rsidRPr="005940E1">
              <w:rPr>
                <w:rFonts w:ascii="Calibri" w:eastAsia="Calibri" w:hAnsi="Calibri" w:cs="Times New Roman"/>
                <w:sz w:val="20"/>
                <w:szCs w:val="20"/>
              </w:rPr>
              <w:t>;</w:t>
            </w:r>
          </w:p>
          <w:p w14:paraId="1F0D1847" w14:textId="78EDE888" w:rsidR="0003263E" w:rsidRPr="005940E1" w:rsidRDefault="00171565" w:rsidP="0003263E">
            <w:pPr>
              <w:rPr>
                <w:rFonts w:ascii="Calibri" w:eastAsia="Calibri" w:hAnsi="Calibri" w:cs="Times New Roman"/>
                <w:b/>
                <w:sz w:val="20"/>
                <w:szCs w:val="20"/>
              </w:rPr>
            </w:pPr>
            <w:r w:rsidRPr="005940E1">
              <w:rPr>
                <w:rFonts w:ascii="Calibri" w:eastAsia="Calibri" w:hAnsi="Calibri" w:cs="Times New Roman"/>
                <w:sz w:val="20"/>
                <w:szCs w:val="20"/>
              </w:rPr>
              <w:t xml:space="preserve">• </w:t>
            </w:r>
            <w:r w:rsidR="00062002" w:rsidRPr="005940E1">
              <w:rPr>
                <w:rFonts w:ascii="Calibri" w:eastAsia="Calibri" w:hAnsi="Calibri" w:cs="Times New Roman"/>
                <w:sz w:val="20"/>
                <w:szCs w:val="20"/>
              </w:rPr>
              <w:t xml:space="preserve">przedstawia </w:t>
            </w:r>
            <w:r w:rsidR="0003263E" w:rsidRPr="005940E1">
              <w:rPr>
                <w:rFonts w:ascii="Calibri" w:eastAsia="Calibri" w:hAnsi="Calibri" w:cs="Times New Roman"/>
                <w:sz w:val="20"/>
                <w:szCs w:val="20"/>
              </w:rPr>
              <w:t xml:space="preserve">genezę państw narodowych </w:t>
            </w:r>
          </w:p>
        </w:tc>
        <w:tc>
          <w:tcPr>
            <w:tcW w:w="880" w:type="pct"/>
          </w:tcPr>
          <w:p w14:paraId="54692765" w14:textId="56C05B0B" w:rsidR="0003263E" w:rsidRPr="005940E1" w:rsidRDefault="00171565" w:rsidP="0003263E">
            <w:pPr>
              <w:rPr>
                <w:rFonts w:ascii="Calibri" w:eastAsia="Calibri" w:hAnsi="Calibri" w:cs="Times New Roman"/>
                <w:sz w:val="20"/>
                <w:szCs w:val="20"/>
              </w:rPr>
            </w:pPr>
            <w:r w:rsidRPr="005940E1">
              <w:rPr>
                <w:rFonts w:ascii="Calibri" w:eastAsia="Calibri" w:hAnsi="Calibri" w:cs="Times New Roman"/>
                <w:sz w:val="20"/>
                <w:szCs w:val="20"/>
              </w:rPr>
              <w:t xml:space="preserve">• </w:t>
            </w:r>
            <w:r w:rsidR="0003263E" w:rsidRPr="005940E1">
              <w:rPr>
                <w:rFonts w:ascii="Calibri" w:eastAsia="Calibri" w:hAnsi="Calibri" w:cs="Times New Roman"/>
                <w:sz w:val="20"/>
                <w:szCs w:val="20"/>
              </w:rPr>
              <w:t xml:space="preserve">zna i wyjaśnia pojęcia: </w:t>
            </w:r>
            <w:r w:rsidR="0003263E" w:rsidRPr="005940E1">
              <w:rPr>
                <w:rFonts w:ascii="Calibri" w:eastAsia="Calibri" w:hAnsi="Calibri" w:cs="Times New Roman"/>
                <w:i/>
                <w:iCs/>
                <w:sz w:val="20"/>
                <w:szCs w:val="20"/>
              </w:rPr>
              <w:t>demokracja</w:t>
            </w:r>
            <w:r w:rsidR="0003263E" w:rsidRPr="005940E1">
              <w:rPr>
                <w:rFonts w:ascii="Calibri" w:eastAsia="Calibri" w:hAnsi="Calibri" w:cs="Times New Roman"/>
                <w:sz w:val="20"/>
                <w:szCs w:val="20"/>
              </w:rPr>
              <w:t xml:space="preserve">, </w:t>
            </w:r>
            <w:r w:rsidR="0003263E" w:rsidRPr="005940E1">
              <w:rPr>
                <w:rFonts w:ascii="Calibri" w:eastAsia="Calibri" w:hAnsi="Calibri" w:cs="Times New Roman"/>
                <w:i/>
                <w:iCs/>
                <w:sz w:val="20"/>
                <w:szCs w:val="20"/>
              </w:rPr>
              <w:t>oligarchia</w:t>
            </w:r>
            <w:r w:rsidR="0003263E" w:rsidRPr="005940E1">
              <w:rPr>
                <w:rFonts w:ascii="Calibri" w:eastAsia="Calibri" w:hAnsi="Calibri" w:cs="Times New Roman"/>
                <w:sz w:val="20"/>
                <w:szCs w:val="20"/>
              </w:rPr>
              <w:t xml:space="preserve">, </w:t>
            </w:r>
            <w:r w:rsidR="0003263E" w:rsidRPr="005940E1">
              <w:rPr>
                <w:rFonts w:ascii="Calibri" w:eastAsia="Calibri" w:hAnsi="Calibri" w:cs="Times New Roman"/>
                <w:i/>
                <w:iCs/>
                <w:sz w:val="20"/>
                <w:szCs w:val="20"/>
              </w:rPr>
              <w:t>arystokracja</w:t>
            </w:r>
            <w:r w:rsidR="0003263E" w:rsidRPr="005940E1">
              <w:rPr>
                <w:rFonts w:ascii="Calibri" w:eastAsia="Calibri" w:hAnsi="Calibri" w:cs="Times New Roman"/>
                <w:sz w:val="20"/>
                <w:szCs w:val="20"/>
              </w:rPr>
              <w:t xml:space="preserve">, </w:t>
            </w:r>
            <w:r w:rsidR="0003263E" w:rsidRPr="005940E1">
              <w:rPr>
                <w:rFonts w:ascii="Calibri" w:eastAsia="Calibri" w:hAnsi="Calibri" w:cs="Times New Roman"/>
                <w:i/>
                <w:iCs/>
                <w:sz w:val="20"/>
                <w:szCs w:val="20"/>
              </w:rPr>
              <w:t>monarchia</w:t>
            </w:r>
            <w:r w:rsidR="0003263E" w:rsidRPr="005940E1">
              <w:rPr>
                <w:rFonts w:ascii="Calibri" w:eastAsia="Calibri" w:hAnsi="Calibri" w:cs="Times New Roman"/>
                <w:sz w:val="20"/>
                <w:szCs w:val="20"/>
              </w:rPr>
              <w:t xml:space="preserve">, </w:t>
            </w:r>
            <w:r w:rsidR="0003263E" w:rsidRPr="005940E1">
              <w:rPr>
                <w:rFonts w:ascii="Calibri" w:eastAsia="Calibri" w:hAnsi="Calibri" w:cs="Times New Roman"/>
                <w:i/>
                <w:iCs/>
                <w:sz w:val="20"/>
                <w:szCs w:val="20"/>
              </w:rPr>
              <w:t>tyrania</w:t>
            </w:r>
            <w:r w:rsidR="0003263E" w:rsidRPr="005940E1">
              <w:rPr>
                <w:rFonts w:ascii="Calibri" w:eastAsia="Calibri" w:hAnsi="Calibri" w:cs="Times New Roman"/>
                <w:sz w:val="20"/>
                <w:szCs w:val="20"/>
              </w:rPr>
              <w:t xml:space="preserve">, </w:t>
            </w:r>
            <w:r w:rsidR="0003263E" w:rsidRPr="005940E1">
              <w:rPr>
                <w:rFonts w:ascii="Calibri" w:eastAsia="Calibri" w:hAnsi="Calibri" w:cs="Times New Roman"/>
                <w:i/>
                <w:iCs/>
                <w:sz w:val="20"/>
                <w:szCs w:val="20"/>
              </w:rPr>
              <w:t>ochlokracja</w:t>
            </w:r>
            <w:r w:rsidR="0003263E" w:rsidRPr="005940E1">
              <w:rPr>
                <w:rFonts w:ascii="Calibri" w:eastAsia="Calibri" w:hAnsi="Calibri" w:cs="Times New Roman"/>
                <w:sz w:val="20"/>
                <w:szCs w:val="20"/>
              </w:rPr>
              <w:t xml:space="preserve">, </w:t>
            </w:r>
            <w:r w:rsidR="0003263E" w:rsidRPr="005940E1">
              <w:rPr>
                <w:rFonts w:ascii="Calibri" w:eastAsia="Calibri" w:hAnsi="Calibri" w:cs="Times New Roman"/>
                <w:i/>
                <w:iCs/>
                <w:sz w:val="20"/>
                <w:szCs w:val="20"/>
              </w:rPr>
              <w:t>państwo narodowe</w:t>
            </w:r>
            <w:r w:rsidR="0003263E" w:rsidRPr="005940E1">
              <w:rPr>
                <w:rFonts w:ascii="Calibri" w:eastAsia="Calibri" w:hAnsi="Calibri" w:cs="Times New Roman"/>
                <w:sz w:val="20"/>
                <w:szCs w:val="20"/>
              </w:rPr>
              <w:t>;</w:t>
            </w:r>
          </w:p>
          <w:p w14:paraId="61193218" w14:textId="1B75F9EF" w:rsidR="0003263E" w:rsidRPr="005940E1" w:rsidRDefault="00171565" w:rsidP="0003263E">
            <w:pPr>
              <w:rPr>
                <w:rFonts w:ascii="Calibri" w:eastAsia="Calibri" w:hAnsi="Calibri" w:cs="Times New Roman"/>
                <w:sz w:val="20"/>
                <w:szCs w:val="20"/>
              </w:rPr>
            </w:pPr>
            <w:r w:rsidRPr="005940E1">
              <w:rPr>
                <w:rFonts w:ascii="Calibri" w:eastAsia="Calibri" w:hAnsi="Calibri" w:cs="Times New Roman"/>
                <w:sz w:val="20"/>
                <w:szCs w:val="20"/>
              </w:rPr>
              <w:t xml:space="preserve">• </w:t>
            </w:r>
            <w:r w:rsidR="0003263E" w:rsidRPr="005940E1">
              <w:rPr>
                <w:rFonts w:ascii="Calibri" w:eastAsia="Calibri" w:hAnsi="Calibri" w:cs="Times New Roman"/>
                <w:sz w:val="20"/>
                <w:szCs w:val="20"/>
              </w:rPr>
              <w:t>omawia atrybuty państwa;</w:t>
            </w:r>
          </w:p>
          <w:p w14:paraId="1EA3ABD8" w14:textId="212CF4F9" w:rsidR="0003263E" w:rsidRPr="005940E1" w:rsidRDefault="00171565" w:rsidP="0003263E">
            <w:pPr>
              <w:rPr>
                <w:rFonts w:ascii="Calibri" w:eastAsia="Calibri" w:hAnsi="Calibri" w:cs="Times New Roman"/>
                <w:sz w:val="20"/>
                <w:szCs w:val="20"/>
              </w:rPr>
            </w:pPr>
            <w:r w:rsidRPr="005940E1">
              <w:rPr>
                <w:rFonts w:ascii="Calibri" w:eastAsia="Calibri" w:hAnsi="Calibri" w:cs="Times New Roman"/>
                <w:sz w:val="20"/>
                <w:szCs w:val="20"/>
              </w:rPr>
              <w:t xml:space="preserve">• </w:t>
            </w:r>
            <w:r w:rsidR="0003263E" w:rsidRPr="005940E1">
              <w:rPr>
                <w:rFonts w:ascii="Calibri" w:eastAsia="Calibri" w:hAnsi="Calibri" w:cs="Times New Roman"/>
                <w:sz w:val="20"/>
                <w:szCs w:val="20"/>
              </w:rPr>
              <w:t>omawia formy rządów: oligarchia, demokracja, monarchia, arystokracja, tyrania, ochlokracja, republika;</w:t>
            </w:r>
          </w:p>
          <w:p w14:paraId="0804513E" w14:textId="144F3415" w:rsidR="0003263E" w:rsidRPr="005940E1" w:rsidRDefault="00171565" w:rsidP="0003263E">
            <w:pPr>
              <w:rPr>
                <w:rFonts w:ascii="Calibri" w:eastAsia="Calibri" w:hAnsi="Calibri" w:cs="Times New Roman"/>
                <w:sz w:val="20"/>
                <w:szCs w:val="20"/>
              </w:rPr>
            </w:pPr>
            <w:r w:rsidRPr="005940E1">
              <w:rPr>
                <w:rFonts w:ascii="Calibri" w:eastAsia="Calibri" w:hAnsi="Calibri" w:cs="Times New Roman"/>
                <w:sz w:val="20"/>
                <w:szCs w:val="20"/>
              </w:rPr>
              <w:t xml:space="preserve">• </w:t>
            </w:r>
            <w:r w:rsidR="0003263E" w:rsidRPr="005940E1">
              <w:rPr>
                <w:rFonts w:ascii="Calibri" w:eastAsia="Calibri" w:hAnsi="Calibri" w:cs="Times New Roman"/>
                <w:sz w:val="20"/>
                <w:szCs w:val="20"/>
              </w:rPr>
              <w:t>wskazuje we współczesnym świecie państwa narodowe i</w:t>
            </w:r>
            <w:r w:rsidR="00062002" w:rsidRPr="005940E1">
              <w:rPr>
                <w:rFonts w:ascii="Calibri" w:eastAsia="Calibri" w:hAnsi="Calibri" w:cs="Times New Roman"/>
                <w:sz w:val="20"/>
                <w:szCs w:val="20"/>
              </w:rPr>
              <w:t> wielonarodowe</w:t>
            </w:r>
          </w:p>
          <w:p w14:paraId="28AD6DD9" w14:textId="77777777" w:rsidR="0003263E" w:rsidRPr="005940E1" w:rsidRDefault="0003263E" w:rsidP="0003263E">
            <w:pPr>
              <w:rPr>
                <w:rFonts w:ascii="Calibri" w:eastAsia="Calibri" w:hAnsi="Calibri" w:cs="Times New Roman"/>
                <w:b/>
                <w:sz w:val="20"/>
                <w:szCs w:val="20"/>
              </w:rPr>
            </w:pPr>
          </w:p>
        </w:tc>
        <w:tc>
          <w:tcPr>
            <w:tcW w:w="880" w:type="pct"/>
          </w:tcPr>
          <w:p w14:paraId="205BEBC2" w14:textId="1454A06D"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wyjaśnia, jak należy rozumieć przymusowość jako jedną z cech państwa,</w:t>
            </w:r>
            <w:r w:rsidR="00062002">
              <w:rPr>
                <w:rFonts w:ascii="Calibri" w:eastAsia="Calibri" w:hAnsi="Calibri" w:cs="Times New Roman"/>
                <w:sz w:val="20"/>
                <w:szCs w:val="20"/>
              </w:rPr>
              <w:t xml:space="preserve"> oraz</w:t>
            </w:r>
            <w:r w:rsidR="0003263E" w:rsidRPr="0003263E">
              <w:rPr>
                <w:rFonts w:ascii="Calibri" w:eastAsia="Calibri" w:hAnsi="Calibri" w:cs="Times New Roman"/>
                <w:sz w:val="20"/>
                <w:szCs w:val="20"/>
              </w:rPr>
              <w:t xml:space="preserve"> podaje przykłady stosowania przymusu przez państwo; </w:t>
            </w:r>
          </w:p>
          <w:p w14:paraId="017047B9" w14:textId="2DCF62C1"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uzasadnia na podstawie fragmentu </w:t>
            </w:r>
            <w:r w:rsidR="0003263E" w:rsidRPr="0003263E">
              <w:rPr>
                <w:rFonts w:ascii="Calibri" w:eastAsia="Calibri" w:hAnsi="Calibri" w:cs="Times New Roman"/>
                <w:i/>
                <w:iCs/>
                <w:sz w:val="20"/>
                <w:szCs w:val="20"/>
              </w:rPr>
              <w:t>Polityki</w:t>
            </w:r>
            <w:r w:rsidR="0003263E" w:rsidRPr="0003263E">
              <w:rPr>
                <w:rFonts w:ascii="Calibri" w:eastAsia="Calibri" w:hAnsi="Calibri" w:cs="Times New Roman"/>
                <w:sz w:val="20"/>
                <w:szCs w:val="20"/>
              </w:rPr>
              <w:t xml:space="preserve"> </w:t>
            </w:r>
            <w:r w:rsidR="00062002">
              <w:rPr>
                <w:rFonts w:ascii="Calibri" w:eastAsia="Calibri" w:hAnsi="Calibri" w:cs="Times New Roman"/>
                <w:sz w:val="20"/>
                <w:szCs w:val="20"/>
              </w:rPr>
              <w:t xml:space="preserve">Arystotelesa </w:t>
            </w:r>
            <w:r w:rsidR="0003263E" w:rsidRPr="0003263E">
              <w:rPr>
                <w:rFonts w:ascii="Calibri" w:eastAsia="Calibri" w:hAnsi="Calibri" w:cs="Times New Roman"/>
                <w:sz w:val="20"/>
                <w:szCs w:val="20"/>
              </w:rPr>
              <w:t>(tekst w</w:t>
            </w:r>
            <w:r w:rsidR="00062002">
              <w:rPr>
                <w:rFonts w:ascii="Calibri" w:eastAsia="Calibri" w:hAnsi="Calibri" w:cs="Times New Roman"/>
                <w:sz w:val="20"/>
                <w:szCs w:val="20"/>
              </w:rPr>
              <w:t> </w:t>
            </w:r>
            <w:r w:rsidR="0003263E" w:rsidRPr="0003263E">
              <w:rPr>
                <w:rFonts w:ascii="Calibri" w:eastAsia="Calibri" w:hAnsi="Calibri" w:cs="Times New Roman"/>
                <w:sz w:val="20"/>
                <w:szCs w:val="20"/>
              </w:rPr>
              <w:t xml:space="preserve">podręczniku), dlaczego </w:t>
            </w:r>
            <w:r w:rsidR="00062002">
              <w:rPr>
                <w:rFonts w:ascii="Calibri" w:eastAsia="Calibri" w:hAnsi="Calibri" w:cs="Times New Roman"/>
                <w:sz w:val="20"/>
                <w:szCs w:val="20"/>
              </w:rPr>
              <w:t xml:space="preserve">starożytny filozof </w:t>
            </w:r>
            <w:r w:rsidR="0003263E" w:rsidRPr="0003263E">
              <w:rPr>
                <w:rFonts w:ascii="Calibri" w:eastAsia="Calibri" w:hAnsi="Calibri" w:cs="Times New Roman"/>
                <w:sz w:val="20"/>
                <w:szCs w:val="20"/>
              </w:rPr>
              <w:t>zaliczał demokrację do ustrojów „zwyrodniałych”;</w:t>
            </w:r>
          </w:p>
          <w:p w14:paraId="08A72580" w14:textId="77777777" w:rsid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omawia dążeni</w:t>
            </w:r>
            <w:r w:rsidR="00062002">
              <w:rPr>
                <w:rFonts w:ascii="Calibri" w:eastAsia="Calibri" w:hAnsi="Calibri" w:cs="Times New Roman"/>
                <w:sz w:val="20"/>
                <w:szCs w:val="20"/>
              </w:rPr>
              <w:t>a</w:t>
            </w:r>
            <w:r w:rsidR="0003263E" w:rsidRPr="0003263E">
              <w:rPr>
                <w:rFonts w:ascii="Calibri" w:eastAsia="Calibri" w:hAnsi="Calibri" w:cs="Times New Roman"/>
                <w:sz w:val="20"/>
                <w:szCs w:val="20"/>
              </w:rPr>
              <w:t xml:space="preserve"> do utworzenia państw narodow</w:t>
            </w:r>
            <w:r w:rsidR="00062002">
              <w:rPr>
                <w:rFonts w:ascii="Calibri" w:eastAsia="Calibri" w:hAnsi="Calibri" w:cs="Times New Roman"/>
                <w:sz w:val="20"/>
                <w:szCs w:val="20"/>
              </w:rPr>
              <w:t>ych</w:t>
            </w:r>
            <w:r w:rsidR="0003263E" w:rsidRPr="0003263E">
              <w:rPr>
                <w:rFonts w:ascii="Calibri" w:eastAsia="Calibri" w:hAnsi="Calibri" w:cs="Times New Roman"/>
                <w:sz w:val="20"/>
                <w:szCs w:val="20"/>
              </w:rPr>
              <w:t xml:space="preserve"> na przykładzie Włoch i Niemiec</w:t>
            </w:r>
          </w:p>
          <w:p w14:paraId="4B7C3A4E" w14:textId="140E6E38" w:rsidR="00D42781" w:rsidRPr="0003263E" w:rsidRDefault="00D42781" w:rsidP="0003263E">
            <w:pPr>
              <w:rPr>
                <w:rFonts w:ascii="Calibri" w:eastAsia="Calibri" w:hAnsi="Calibri" w:cs="Times New Roman"/>
                <w:b/>
                <w:sz w:val="20"/>
                <w:szCs w:val="20"/>
              </w:rPr>
            </w:pPr>
          </w:p>
        </w:tc>
        <w:tc>
          <w:tcPr>
            <w:tcW w:w="880" w:type="pct"/>
          </w:tcPr>
          <w:p w14:paraId="77D5A1B8" w14:textId="1452811A"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B2099B" w:rsidRPr="00B2099B">
              <w:rPr>
                <w:rFonts w:ascii="Calibri" w:eastAsia="Calibri" w:hAnsi="Calibri" w:cs="Times New Roman"/>
                <w:sz w:val="20"/>
                <w:szCs w:val="20"/>
              </w:rPr>
              <w:t>wyjaśnia, na czym polega demokracja w wersji klasycznej (jako sposób wyznaczania rządzących);</w:t>
            </w:r>
          </w:p>
          <w:p w14:paraId="59A9FDEA" w14:textId="38DAAD84" w:rsidR="0003263E" w:rsidRPr="0003263E" w:rsidRDefault="00171565" w:rsidP="0003263E">
            <w:pPr>
              <w:rPr>
                <w:rFonts w:ascii="Calibri" w:eastAsia="Calibri" w:hAnsi="Calibri" w:cs="Times New Roman"/>
                <w:b/>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przypomina i omawia zasady działania różnych typów monarchii, które poznał w szkole podstawowej (absolutna, konstytucyjna, parlamentarna)</w:t>
            </w:r>
            <w:r w:rsidR="00B2099B">
              <w:rPr>
                <w:rFonts w:ascii="Calibri" w:eastAsia="Calibri" w:hAnsi="Calibri" w:cs="Times New Roman"/>
                <w:sz w:val="20"/>
                <w:szCs w:val="20"/>
              </w:rPr>
              <w:t xml:space="preserve">, bierze </w:t>
            </w:r>
            <w:r w:rsidR="0003263E" w:rsidRPr="0003263E">
              <w:rPr>
                <w:rFonts w:ascii="Calibri" w:eastAsia="Calibri" w:hAnsi="Calibri" w:cs="Times New Roman"/>
                <w:sz w:val="20"/>
                <w:szCs w:val="20"/>
              </w:rPr>
              <w:t>pod uwagę udział obywateli w</w:t>
            </w:r>
            <w:r w:rsidR="00B2099B">
              <w:rPr>
                <w:rFonts w:ascii="Calibri" w:eastAsia="Calibri" w:hAnsi="Calibri" w:cs="Times New Roman"/>
                <w:sz w:val="20"/>
                <w:szCs w:val="20"/>
              </w:rPr>
              <w:t> </w:t>
            </w:r>
            <w:r w:rsidR="0003263E" w:rsidRPr="0003263E">
              <w:rPr>
                <w:rFonts w:ascii="Calibri" w:eastAsia="Calibri" w:hAnsi="Calibri" w:cs="Times New Roman"/>
                <w:sz w:val="20"/>
                <w:szCs w:val="20"/>
              </w:rPr>
              <w:t>sprawowaniu władzy</w:t>
            </w:r>
          </w:p>
        </w:tc>
        <w:tc>
          <w:tcPr>
            <w:tcW w:w="877" w:type="pct"/>
          </w:tcPr>
          <w:p w14:paraId="0A92639B" w14:textId="77777777" w:rsidR="0003263E" w:rsidRPr="00E47EB2" w:rsidRDefault="00171565" w:rsidP="0003263E">
            <w:pPr>
              <w:rPr>
                <w:rFonts w:ascii="Calibri" w:eastAsia="Calibri" w:hAnsi="Calibri" w:cs="Times New Roman"/>
                <w:sz w:val="20"/>
                <w:szCs w:val="20"/>
              </w:rPr>
            </w:pPr>
            <w:r w:rsidRPr="00E47EB2">
              <w:rPr>
                <w:rFonts w:ascii="Calibri" w:eastAsia="Calibri" w:hAnsi="Calibri" w:cs="Times New Roman"/>
                <w:sz w:val="20"/>
                <w:szCs w:val="20"/>
              </w:rPr>
              <w:t xml:space="preserve">• </w:t>
            </w:r>
            <w:r w:rsidR="0003263E" w:rsidRPr="0003263E">
              <w:rPr>
                <w:rFonts w:ascii="Calibri" w:eastAsia="Calibri" w:hAnsi="Calibri" w:cs="Times New Roman"/>
                <w:sz w:val="20"/>
                <w:szCs w:val="20"/>
              </w:rPr>
              <w:t>ocenia, czy model państwa narodowego powinien być dominujący w</w:t>
            </w:r>
            <w:r w:rsidR="00B2099B" w:rsidRPr="00E47EB2">
              <w:rPr>
                <w:rFonts w:ascii="Calibri" w:eastAsia="Calibri" w:hAnsi="Calibri" w:cs="Times New Roman"/>
                <w:sz w:val="20"/>
                <w:szCs w:val="20"/>
              </w:rPr>
              <w:t>e współczesnej</w:t>
            </w:r>
            <w:r w:rsidR="0003263E" w:rsidRPr="0003263E">
              <w:rPr>
                <w:rFonts w:ascii="Calibri" w:eastAsia="Calibri" w:hAnsi="Calibri" w:cs="Times New Roman"/>
                <w:sz w:val="20"/>
                <w:szCs w:val="20"/>
              </w:rPr>
              <w:t xml:space="preserve"> Europie</w:t>
            </w:r>
            <w:r w:rsidR="00B2099B" w:rsidRPr="00E47EB2">
              <w:rPr>
                <w:rFonts w:ascii="Calibri" w:eastAsia="Calibri" w:hAnsi="Calibri" w:cs="Times New Roman"/>
                <w:sz w:val="20"/>
                <w:szCs w:val="20"/>
              </w:rPr>
              <w:t>, uzasadnia swoją odpowiedź</w:t>
            </w:r>
            <w:r w:rsidR="00E47EB2" w:rsidRPr="00E47EB2">
              <w:rPr>
                <w:rFonts w:ascii="Calibri" w:eastAsia="Calibri" w:hAnsi="Calibri" w:cs="Times New Roman"/>
                <w:sz w:val="20"/>
                <w:szCs w:val="20"/>
              </w:rPr>
              <w:t>;</w:t>
            </w:r>
          </w:p>
          <w:p w14:paraId="697ECD67" w14:textId="736D3EBA" w:rsidR="00E47EB2" w:rsidRPr="0003263E" w:rsidRDefault="00E47EB2" w:rsidP="0003263E">
            <w:pPr>
              <w:rPr>
                <w:rFonts w:ascii="Calibri" w:eastAsia="Calibri" w:hAnsi="Calibri" w:cs="Times New Roman"/>
                <w:sz w:val="20"/>
                <w:szCs w:val="20"/>
              </w:rPr>
            </w:pPr>
            <w:r w:rsidRPr="00E47EB2">
              <w:rPr>
                <w:rFonts w:ascii="Calibri" w:eastAsia="Calibri" w:hAnsi="Calibri" w:cs="Times New Roman"/>
                <w:sz w:val="20"/>
                <w:szCs w:val="20"/>
              </w:rPr>
              <w:t>•</w:t>
            </w:r>
            <w:r>
              <w:rPr>
                <w:rFonts w:ascii="Calibri" w:eastAsia="Calibri" w:hAnsi="Calibri" w:cs="Times New Roman"/>
                <w:sz w:val="20"/>
                <w:szCs w:val="20"/>
              </w:rPr>
              <w:t xml:space="preserve"> </w:t>
            </w:r>
            <w:r w:rsidRPr="00E47EB2">
              <w:rPr>
                <w:rFonts w:ascii="Calibri" w:eastAsia="Calibri" w:hAnsi="Calibri" w:cs="Times New Roman"/>
                <w:sz w:val="20"/>
                <w:szCs w:val="20"/>
              </w:rPr>
              <w:t>zna postać Georga Jellinka (twórca trójelementowej teorii państwa)</w:t>
            </w:r>
          </w:p>
        </w:tc>
      </w:tr>
      <w:tr w:rsidR="0003263E" w:rsidRPr="00005DB8" w14:paraId="5152EB1A" w14:textId="77777777" w:rsidTr="005E0716">
        <w:trPr>
          <w:trHeight w:val="397"/>
        </w:trPr>
        <w:tc>
          <w:tcPr>
            <w:tcW w:w="601" w:type="pct"/>
          </w:tcPr>
          <w:p w14:paraId="0D0F84A9" w14:textId="6ED4DB5A" w:rsidR="0003263E" w:rsidRPr="0003263E" w:rsidRDefault="0003263E" w:rsidP="0003263E">
            <w:pPr>
              <w:rPr>
                <w:rFonts w:ascii="Calibri" w:eastAsia="Calibri" w:hAnsi="Calibri" w:cs="Calibri"/>
                <w:b/>
                <w:bCs/>
                <w:sz w:val="20"/>
                <w:szCs w:val="20"/>
              </w:rPr>
            </w:pPr>
            <w:r w:rsidRPr="0003263E">
              <w:rPr>
                <w:rFonts w:ascii="Calibri" w:eastAsia="Calibri" w:hAnsi="Calibri" w:cs="Calibri"/>
                <w:b/>
                <w:bCs/>
                <w:sz w:val="20"/>
                <w:szCs w:val="20"/>
              </w:rPr>
              <w:t>5. Powstanie II</w:t>
            </w:r>
            <w:r w:rsidR="00B2099B">
              <w:rPr>
                <w:rFonts w:ascii="Calibri" w:eastAsia="Calibri" w:hAnsi="Calibri" w:cs="Calibri"/>
                <w:b/>
                <w:bCs/>
                <w:sz w:val="20"/>
                <w:szCs w:val="20"/>
              </w:rPr>
              <w:t> </w:t>
            </w:r>
            <w:r w:rsidRPr="0003263E">
              <w:rPr>
                <w:rFonts w:ascii="Calibri" w:eastAsia="Calibri" w:hAnsi="Calibri" w:cs="Calibri"/>
                <w:b/>
                <w:bCs/>
                <w:sz w:val="20"/>
                <w:szCs w:val="20"/>
              </w:rPr>
              <w:t>Rzeczypospolitej</w:t>
            </w:r>
          </w:p>
        </w:tc>
        <w:tc>
          <w:tcPr>
            <w:tcW w:w="880" w:type="pct"/>
          </w:tcPr>
          <w:p w14:paraId="2760F567" w14:textId="6C6D5A20"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zna i wyjaśnia pojęcia: </w:t>
            </w:r>
            <w:r w:rsidR="0003263E" w:rsidRPr="0003263E">
              <w:rPr>
                <w:rFonts w:ascii="Calibri" w:eastAsia="Calibri" w:hAnsi="Calibri" w:cs="Times New Roman"/>
                <w:i/>
                <w:iCs/>
                <w:sz w:val="20"/>
                <w:szCs w:val="20"/>
              </w:rPr>
              <w:t>praca organiczna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w:t>
            </w:r>
            <w:r w:rsidR="0003263E" w:rsidRPr="0003263E">
              <w:rPr>
                <w:rFonts w:ascii="Calibri" w:eastAsia="Calibri" w:hAnsi="Calibri" w:cs="Times New Roman"/>
                <w:i/>
                <w:iCs/>
                <w:sz w:val="20"/>
                <w:szCs w:val="20"/>
              </w:rPr>
              <w:lastRenderedPageBreak/>
              <w:t>konstytucja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wychowanie patriotyczne</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inkorporacja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federacja</w:t>
            </w:r>
            <w:r w:rsidR="0003263E" w:rsidRPr="0003263E">
              <w:rPr>
                <w:rFonts w:ascii="Calibri" w:eastAsia="Calibri" w:hAnsi="Calibri" w:cs="Times New Roman"/>
                <w:sz w:val="20"/>
                <w:szCs w:val="20"/>
              </w:rPr>
              <w:t>;</w:t>
            </w:r>
          </w:p>
          <w:p w14:paraId="4DB33820" w14:textId="4C6EB0EE"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6C5D06" w:rsidRPr="006C5D06">
              <w:rPr>
                <w:rFonts w:ascii="Calibri" w:eastAsia="Calibri" w:hAnsi="Calibri" w:cs="Times New Roman"/>
                <w:sz w:val="20"/>
                <w:szCs w:val="20"/>
              </w:rPr>
              <w:t>wskazuje różne formy działań patriotycznych i</w:t>
            </w:r>
            <w:r w:rsidR="00D46803">
              <w:rPr>
                <w:rFonts w:ascii="Calibri" w:eastAsia="Calibri" w:hAnsi="Calibri" w:cs="Times New Roman"/>
                <w:sz w:val="20"/>
                <w:szCs w:val="20"/>
              </w:rPr>
              <w:t> </w:t>
            </w:r>
            <w:r w:rsidR="006C5D06" w:rsidRPr="006C5D06">
              <w:rPr>
                <w:rFonts w:ascii="Calibri" w:eastAsia="Calibri" w:hAnsi="Calibri" w:cs="Times New Roman"/>
                <w:sz w:val="20"/>
                <w:szCs w:val="20"/>
              </w:rPr>
              <w:t>niepodległościowych podejmowanych</w:t>
            </w:r>
            <w:r w:rsidR="00B25707">
              <w:rPr>
                <w:rFonts w:ascii="Calibri" w:eastAsia="Calibri" w:hAnsi="Calibri" w:cs="Times New Roman"/>
                <w:sz w:val="20"/>
                <w:szCs w:val="20"/>
              </w:rPr>
              <w:t xml:space="preserve"> przez </w:t>
            </w:r>
            <w:r w:rsidR="006C5D06" w:rsidRPr="006C5D06">
              <w:rPr>
                <w:rFonts w:ascii="Calibri" w:eastAsia="Calibri" w:hAnsi="Calibri" w:cs="Times New Roman"/>
                <w:sz w:val="20"/>
                <w:szCs w:val="20"/>
              </w:rPr>
              <w:t xml:space="preserve"> Polaków w</w:t>
            </w:r>
            <w:r w:rsidR="006C5D06">
              <w:rPr>
                <w:rFonts w:ascii="Calibri" w:eastAsia="Calibri" w:hAnsi="Calibri" w:cs="Times New Roman"/>
                <w:sz w:val="20"/>
                <w:szCs w:val="20"/>
              </w:rPr>
              <w:t> </w:t>
            </w:r>
            <w:r w:rsidR="006C5D06" w:rsidRPr="006C5D06">
              <w:rPr>
                <w:rFonts w:ascii="Calibri" w:eastAsia="Calibri" w:hAnsi="Calibri" w:cs="Times New Roman"/>
                <w:sz w:val="20"/>
                <w:szCs w:val="20"/>
              </w:rPr>
              <w:t xml:space="preserve">okresie zaborów </w:t>
            </w:r>
            <w:r w:rsidR="0003263E" w:rsidRPr="0003263E">
              <w:rPr>
                <w:rFonts w:ascii="Calibri" w:eastAsia="Calibri" w:hAnsi="Calibri" w:cs="Times New Roman"/>
                <w:sz w:val="20"/>
                <w:szCs w:val="20"/>
              </w:rPr>
              <w:t>(walka zbrojna, dyplomacja, nurt „ku pokrzepieniu serc”, strajk</w:t>
            </w:r>
            <w:r w:rsidR="00B2099B">
              <w:rPr>
                <w:rFonts w:ascii="Calibri" w:eastAsia="Calibri" w:hAnsi="Calibri" w:cs="Times New Roman"/>
                <w:sz w:val="20"/>
                <w:szCs w:val="20"/>
              </w:rPr>
              <w:t>i</w:t>
            </w:r>
            <w:r w:rsidR="0003263E" w:rsidRPr="0003263E">
              <w:rPr>
                <w:rFonts w:ascii="Calibri" w:eastAsia="Calibri" w:hAnsi="Calibri" w:cs="Times New Roman"/>
                <w:sz w:val="20"/>
                <w:szCs w:val="20"/>
              </w:rPr>
              <w:t xml:space="preserve"> szkoln</w:t>
            </w:r>
            <w:r w:rsidR="00B2099B">
              <w:rPr>
                <w:rFonts w:ascii="Calibri" w:eastAsia="Calibri" w:hAnsi="Calibri" w:cs="Times New Roman"/>
                <w:sz w:val="20"/>
                <w:szCs w:val="20"/>
              </w:rPr>
              <w:t>e</w:t>
            </w:r>
            <w:r w:rsidR="0003263E" w:rsidRPr="0003263E">
              <w:rPr>
                <w:rFonts w:ascii="Calibri" w:eastAsia="Calibri" w:hAnsi="Calibri" w:cs="Times New Roman"/>
                <w:sz w:val="20"/>
                <w:szCs w:val="20"/>
              </w:rPr>
              <w:t>, praca organiczna i</w:t>
            </w:r>
            <w:r w:rsidR="00B25707">
              <w:rPr>
                <w:rFonts w:ascii="Calibri" w:eastAsia="Calibri" w:hAnsi="Calibri" w:cs="Times New Roman"/>
                <w:sz w:val="20"/>
                <w:szCs w:val="20"/>
              </w:rPr>
              <w:t xml:space="preserve"> in.</w:t>
            </w:r>
            <w:r w:rsidR="0003263E" w:rsidRPr="0003263E">
              <w:rPr>
                <w:rFonts w:ascii="Calibri" w:eastAsia="Calibri" w:hAnsi="Calibri" w:cs="Times New Roman"/>
                <w:sz w:val="20"/>
                <w:szCs w:val="20"/>
              </w:rPr>
              <w:t>);</w:t>
            </w:r>
          </w:p>
          <w:p w14:paraId="7ECB2634" w14:textId="77777777" w:rsidR="0003263E" w:rsidRDefault="00171565" w:rsidP="0003263E">
            <w:pPr>
              <w:rPr>
                <w:rFonts w:ascii="Calibri" w:eastAsia="Calibri" w:hAnsi="Calibri" w:cs="Times New Roman"/>
                <w:sz w:val="20"/>
                <w:szCs w:val="20"/>
              </w:rPr>
            </w:pPr>
            <w:r>
              <w:rPr>
                <w:rFonts w:ascii="Calibri" w:eastAsia="Calibri" w:hAnsi="Calibri" w:cs="Times New Roman"/>
                <w:sz w:val="20"/>
                <w:szCs w:val="20"/>
              </w:rPr>
              <w:t>•</w:t>
            </w:r>
            <w:r w:rsidR="006C5D06">
              <w:rPr>
                <w:rFonts w:ascii="Calibri" w:eastAsia="Calibri" w:hAnsi="Calibri" w:cs="Times New Roman"/>
                <w:sz w:val="20"/>
                <w:szCs w:val="20"/>
              </w:rPr>
              <w:t xml:space="preserve"> </w:t>
            </w:r>
            <w:r w:rsidR="006C5D06" w:rsidRPr="006C5D06">
              <w:rPr>
                <w:rFonts w:ascii="Calibri" w:eastAsia="Calibri" w:hAnsi="Calibri" w:cs="Times New Roman"/>
                <w:sz w:val="20"/>
                <w:szCs w:val="20"/>
              </w:rPr>
              <w:t>rozróżnia dwa nurty działań podejmowanych przez Polaków w okresie zaborów – „walkę bezpośrednią”</w:t>
            </w:r>
            <w:r w:rsidR="00B25707">
              <w:rPr>
                <w:rFonts w:ascii="Calibri" w:eastAsia="Calibri" w:hAnsi="Calibri" w:cs="Times New Roman"/>
                <w:sz w:val="20"/>
                <w:szCs w:val="20"/>
              </w:rPr>
              <w:t xml:space="preserve"> (zbrojną)</w:t>
            </w:r>
            <w:r w:rsidR="006C5D06" w:rsidRPr="006C5D06">
              <w:rPr>
                <w:rFonts w:ascii="Calibri" w:eastAsia="Calibri" w:hAnsi="Calibri" w:cs="Times New Roman"/>
                <w:sz w:val="20"/>
                <w:szCs w:val="20"/>
              </w:rPr>
              <w:t xml:space="preserve"> i</w:t>
            </w:r>
            <w:r w:rsidR="00B25707">
              <w:rPr>
                <w:rFonts w:ascii="Calibri" w:eastAsia="Calibri" w:hAnsi="Calibri" w:cs="Times New Roman"/>
                <w:sz w:val="20"/>
                <w:szCs w:val="20"/>
              </w:rPr>
              <w:t> </w:t>
            </w:r>
            <w:r w:rsidR="006C5D06" w:rsidRPr="006C5D06">
              <w:rPr>
                <w:rFonts w:ascii="Calibri" w:eastAsia="Calibri" w:hAnsi="Calibri" w:cs="Times New Roman"/>
                <w:sz w:val="20"/>
                <w:szCs w:val="20"/>
              </w:rPr>
              <w:t>„walkę pośrednią” (inne formy przeciwstawiania się zaborcy)</w:t>
            </w:r>
          </w:p>
          <w:p w14:paraId="6F7CF6F1" w14:textId="0F565A19" w:rsidR="00D42781" w:rsidRPr="0003263E" w:rsidRDefault="00D42781" w:rsidP="0003263E">
            <w:pPr>
              <w:rPr>
                <w:rFonts w:ascii="Calibri" w:eastAsia="Calibri" w:hAnsi="Calibri" w:cs="Times New Roman"/>
                <w:sz w:val="20"/>
                <w:szCs w:val="20"/>
              </w:rPr>
            </w:pPr>
          </w:p>
        </w:tc>
        <w:tc>
          <w:tcPr>
            <w:tcW w:w="880" w:type="pct"/>
          </w:tcPr>
          <w:p w14:paraId="281A7B28" w14:textId="5142EB7A"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lastRenderedPageBreak/>
              <w:t xml:space="preserve">• </w:t>
            </w:r>
            <w:r w:rsidR="0003263E" w:rsidRPr="0003263E">
              <w:rPr>
                <w:rFonts w:ascii="Calibri" w:eastAsia="Calibri" w:hAnsi="Calibri" w:cs="Times New Roman"/>
                <w:sz w:val="20"/>
                <w:szCs w:val="20"/>
              </w:rPr>
              <w:t xml:space="preserve">zna i wyjaśnia pojęcia: </w:t>
            </w:r>
            <w:r w:rsidR="0003263E" w:rsidRPr="0003263E">
              <w:rPr>
                <w:rFonts w:ascii="Calibri" w:eastAsia="Calibri" w:hAnsi="Calibri" w:cs="Times New Roman"/>
                <w:i/>
                <w:iCs/>
                <w:sz w:val="20"/>
                <w:szCs w:val="20"/>
              </w:rPr>
              <w:t>insurekcja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międzynarodowe </w:t>
            </w:r>
            <w:r w:rsidR="0003263E" w:rsidRPr="0003263E">
              <w:rPr>
                <w:rFonts w:ascii="Calibri" w:eastAsia="Calibri" w:hAnsi="Calibri" w:cs="Times New Roman"/>
                <w:i/>
                <w:iCs/>
                <w:sz w:val="20"/>
                <w:szCs w:val="20"/>
              </w:rPr>
              <w:lastRenderedPageBreak/>
              <w:t>uznanie państwa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Sejm Ustawodawczy</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sztafeta pokoleń</w:t>
            </w:r>
            <w:r w:rsidR="0003263E" w:rsidRPr="0003263E">
              <w:rPr>
                <w:rFonts w:ascii="Calibri" w:eastAsia="Calibri" w:hAnsi="Calibri" w:cs="Times New Roman"/>
                <w:sz w:val="20"/>
                <w:szCs w:val="20"/>
              </w:rPr>
              <w:t>;</w:t>
            </w:r>
          </w:p>
          <w:p w14:paraId="1AF36DE6" w14:textId="544A328E" w:rsidR="0003263E" w:rsidRPr="0003263E" w:rsidRDefault="0003263E" w:rsidP="0003263E">
            <w:pPr>
              <w:rPr>
                <w:rFonts w:ascii="Calibri" w:eastAsia="Calibri" w:hAnsi="Calibri" w:cs="Times New Roman"/>
                <w:sz w:val="20"/>
                <w:szCs w:val="20"/>
              </w:rPr>
            </w:pPr>
            <w:r w:rsidRPr="0003263E">
              <w:rPr>
                <w:rFonts w:ascii="Calibri" w:eastAsia="Calibri" w:hAnsi="Calibri" w:cs="Times New Roman"/>
                <w:sz w:val="20"/>
                <w:szCs w:val="20"/>
              </w:rPr>
              <w:t xml:space="preserve"> </w:t>
            </w:r>
            <w:r w:rsidR="00171565">
              <w:rPr>
                <w:rFonts w:ascii="Calibri" w:eastAsia="Calibri" w:hAnsi="Calibri" w:cs="Times New Roman"/>
                <w:sz w:val="20"/>
                <w:szCs w:val="20"/>
              </w:rPr>
              <w:t xml:space="preserve">• </w:t>
            </w:r>
            <w:r w:rsidRPr="0003263E">
              <w:rPr>
                <w:rFonts w:ascii="Calibri" w:eastAsia="Calibri" w:hAnsi="Calibri" w:cs="Times New Roman"/>
                <w:sz w:val="20"/>
                <w:szCs w:val="20"/>
              </w:rPr>
              <w:t xml:space="preserve">omawia na przykładach </w:t>
            </w:r>
            <w:r w:rsidR="006C5D06" w:rsidRPr="006C5D06">
              <w:rPr>
                <w:rFonts w:ascii="Calibri" w:eastAsia="Calibri" w:hAnsi="Calibri" w:cs="Times New Roman"/>
                <w:sz w:val="20"/>
                <w:szCs w:val="20"/>
              </w:rPr>
              <w:t>różne formy działań patriotycznych i</w:t>
            </w:r>
            <w:r w:rsidR="00B25707">
              <w:rPr>
                <w:rFonts w:ascii="Calibri" w:eastAsia="Calibri" w:hAnsi="Calibri" w:cs="Times New Roman"/>
                <w:sz w:val="20"/>
                <w:szCs w:val="20"/>
              </w:rPr>
              <w:t> </w:t>
            </w:r>
            <w:r w:rsidR="006C5D06" w:rsidRPr="006C5D06">
              <w:rPr>
                <w:rFonts w:ascii="Calibri" w:eastAsia="Calibri" w:hAnsi="Calibri" w:cs="Times New Roman"/>
                <w:sz w:val="20"/>
                <w:szCs w:val="20"/>
              </w:rPr>
              <w:t xml:space="preserve">niepodległościowych podejmowanych </w:t>
            </w:r>
            <w:r w:rsidR="00D46803">
              <w:rPr>
                <w:rFonts w:ascii="Calibri" w:eastAsia="Calibri" w:hAnsi="Calibri" w:cs="Times New Roman"/>
                <w:sz w:val="20"/>
                <w:szCs w:val="20"/>
              </w:rPr>
              <w:t xml:space="preserve">przez </w:t>
            </w:r>
            <w:r w:rsidR="006C5D06" w:rsidRPr="006C5D06">
              <w:rPr>
                <w:rFonts w:ascii="Calibri" w:eastAsia="Calibri" w:hAnsi="Calibri" w:cs="Times New Roman"/>
                <w:sz w:val="20"/>
                <w:szCs w:val="20"/>
              </w:rPr>
              <w:t>Polaków w</w:t>
            </w:r>
            <w:r w:rsidR="006C5D06">
              <w:rPr>
                <w:rFonts w:ascii="Calibri" w:eastAsia="Calibri" w:hAnsi="Calibri" w:cs="Times New Roman"/>
                <w:sz w:val="20"/>
                <w:szCs w:val="20"/>
              </w:rPr>
              <w:t> </w:t>
            </w:r>
            <w:r w:rsidR="006C5D06" w:rsidRPr="006C5D06">
              <w:rPr>
                <w:rFonts w:ascii="Calibri" w:eastAsia="Calibri" w:hAnsi="Calibri" w:cs="Times New Roman"/>
                <w:sz w:val="20"/>
                <w:szCs w:val="20"/>
              </w:rPr>
              <w:t>okresie zaborów</w:t>
            </w:r>
            <w:r w:rsidRPr="0003263E">
              <w:rPr>
                <w:rFonts w:ascii="Calibri" w:eastAsia="Calibri" w:hAnsi="Calibri" w:cs="Times New Roman"/>
                <w:sz w:val="20"/>
                <w:szCs w:val="20"/>
              </w:rPr>
              <w:t xml:space="preserve"> (walka zbrojna, dyplomacja, nurt „ku pokrzepieniu serc”, strajk szkolny, praca organiczna </w:t>
            </w:r>
            <w:r w:rsidR="00D46803">
              <w:rPr>
                <w:rFonts w:ascii="Calibri" w:eastAsia="Calibri" w:hAnsi="Calibri" w:cs="Times New Roman"/>
                <w:sz w:val="20"/>
                <w:szCs w:val="20"/>
              </w:rPr>
              <w:t>i in.</w:t>
            </w:r>
            <w:r w:rsidRPr="0003263E">
              <w:rPr>
                <w:rFonts w:ascii="Calibri" w:eastAsia="Calibri" w:hAnsi="Calibri" w:cs="Times New Roman"/>
                <w:sz w:val="20"/>
                <w:szCs w:val="20"/>
              </w:rPr>
              <w:t xml:space="preserve">); </w:t>
            </w:r>
          </w:p>
          <w:p w14:paraId="07CBC528" w14:textId="11EFF542" w:rsidR="0003263E" w:rsidRPr="0003263E" w:rsidRDefault="00171565" w:rsidP="0003263E">
            <w:pPr>
              <w:rPr>
                <w:rFonts w:ascii="Calibri" w:eastAsia="Calibri" w:hAnsi="Calibri" w:cs="Times New Roman"/>
                <w:sz w:val="20"/>
                <w:szCs w:val="20"/>
              </w:rPr>
            </w:pPr>
            <w:r>
              <w:rPr>
                <w:rFonts w:ascii="Arial" w:eastAsia="Calibri" w:hAnsi="Arial" w:cs="Arial"/>
                <w:bCs/>
                <w:sz w:val="20"/>
                <w:szCs w:val="20"/>
              </w:rPr>
              <w:t xml:space="preserve">• </w:t>
            </w:r>
            <w:r w:rsidR="0003263E" w:rsidRPr="0003263E">
              <w:rPr>
                <w:rFonts w:ascii="Calibri" w:eastAsia="Calibri" w:hAnsi="Calibri" w:cs="Times New Roman"/>
                <w:sz w:val="20"/>
                <w:szCs w:val="20"/>
              </w:rPr>
              <w:t>omawia federacyjną i</w:t>
            </w:r>
            <w:r w:rsidR="006C5D06">
              <w:rPr>
                <w:rFonts w:ascii="Calibri" w:eastAsia="Calibri" w:hAnsi="Calibri" w:cs="Times New Roman"/>
                <w:sz w:val="20"/>
                <w:szCs w:val="20"/>
              </w:rPr>
              <w:t> </w:t>
            </w:r>
            <w:r w:rsidR="0003263E" w:rsidRPr="0003263E">
              <w:rPr>
                <w:rFonts w:ascii="Calibri" w:eastAsia="Calibri" w:hAnsi="Calibri" w:cs="Times New Roman"/>
                <w:sz w:val="20"/>
                <w:szCs w:val="20"/>
              </w:rPr>
              <w:t>inkorporacyjną koncepcję granicy wschodniej II RP;</w:t>
            </w:r>
          </w:p>
          <w:p w14:paraId="2F5756A4" w14:textId="48A5797B" w:rsidR="0003263E" w:rsidRPr="0003263E" w:rsidRDefault="00171565" w:rsidP="0003263E">
            <w:pPr>
              <w:rPr>
                <w:rFonts w:ascii="Calibri" w:eastAsia="Calibri" w:hAnsi="Calibri" w:cs="Times New Roman"/>
                <w:sz w:val="20"/>
                <w:szCs w:val="20"/>
              </w:rPr>
            </w:pPr>
            <w:r>
              <w:rPr>
                <w:rFonts w:ascii="Arial" w:eastAsia="Calibri" w:hAnsi="Arial" w:cs="Arial"/>
                <w:bCs/>
                <w:sz w:val="20"/>
                <w:szCs w:val="20"/>
              </w:rPr>
              <w:t xml:space="preserve">• </w:t>
            </w:r>
            <w:r w:rsidR="0003263E" w:rsidRPr="0003263E">
              <w:rPr>
                <w:rFonts w:ascii="Calibri" w:eastAsia="Calibri" w:hAnsi="Calibri" w:cs="Times New Roman"/>
                <w:sz w:val="20"/>
                <w:szCs w:val="20"/>
              </w:rPr>
              <w:t xml:space="preserve">omawia </w:t>
            </w:r>
            <w:r w:rsidR="006C5D06">
              <w:rPr>
                <w:rFonts w:ascii="Calibri" w:eastAsia="Calibri" w:hAnsi="Calibri" w:cs="Times New Roman"/>
                <w:sz w:val="20"/>
                <w:szCs w:val="20"/>
              </w:rPr>
              <w:t xml:space="preserve">główne </w:t>
            </w:r>
            <w:r w:rsidR="0003263E" w:rsidRPr="0003263E">
              <w:rPr>
                <w:rFonts w:ascii="Calibri" w:eastAsia="Calibri" w:hAnsi="Calibri" w:cs="Times New Roman"/>
                <w:sz w:val="20"/>
                <w:szCs w:val="20"/>
              </w:rPr>
              <w:t>postanowienia konstytucji marcowej z</w:t>
            </w:r>
            <w:r w:rsidR="006C5D06">
              <w:rPr>
                <w:rFonts w:ascii="Calibri" w:eastAsia="Calibri" w:hAnsi="Calibri" w:cs="Times New Roman"/>
                <w:sz w:val="20"/>
                <w:szCs w:val="20"/>
              </w:rPr>
              <w:t> </w:t>
            </w:r>
            <w:r w:rsidR="0003263E" w:rsidRPr="0003263E">
              <w:rPr>
                <w:rFonts w:ascii="Calibri" w:eastAsia="Calibri" w:hAnsi="Calibri" w:cs="Times New Roman"/>
                <w:sz w:val="20"/>
                <w:szCs w:val="20"/>
              </w:rPr>
              <w:t>1921 r.</w:t>
            </w:r>
          </w:p>
        </w:tc>
        <w:tc>
          <w:tcPr>
            <w:tcW w:w="880" w:type="pct"/>
          </w:tcPr>
          <w:p w14:paraId="44A39384" w14:textId="3DCF3436"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lastRenderedPageBreak/>
              <w:t xml:space="preserve">• </w:t>
            </w:r>
            <w:r w:rsidR="00B25707" w:rsidRPr="006C5D06">
              <w:rPr>
                <w:rFonts w:ascii="Calibri" w:eastAsia="Calibri" w:hAnsi="Calibri" w:cs="Times New Roman"/>
                <w:sz w:val="20"/>
                <w:szCs w:val="20"/>
              </w:rPr>
              <w:t>na przykładzie II</w:t>
            </w:r>
            <w:r w:rsidR="00B25707">
              <w:rPr>
                <w:rFonts w:ascii="Calibri" w:eastAsia="Calibri" w:hAnsi="Calibri" w:cs="Times New Roman"/>
                <w:sz w:val="20"/>
                <w:szCs w:val="20"/>
              </w:rPr>
              <w:t> </w:t>
            </w:r>
            <w:r w:rsidR="00B25707" w:rsidRPr="006C5D06">
              <w:rPr>
                <w:rFonts w:ascii="Calibri" w:eastAsia="Calibri" w:hAnsi="Calibri" w:cs="Times New Roman"/>
                <w:sz w:val="20"/>
                <w:szCs w:val="20"/>
              </w:rPr>
              <w:t>Rzeczypospolite</w:t>
            </w:r>
            <w:r w:rsidR="00B25707">
              <w:rPr>
                <w:rFonts w:ascii="Calibri" w:eastAsia="Calibri" w:hAnsi="Calibri" w:cs="Times New Roman"/>
                <w:sz w:val="20"/>
                <w:szCs w:val="20"/>
              </w:rPr>
              <w:t xml:space="preserve">j </w:t>
            </w:r>
            <w:r w:rsidR="006C5D06" w:rsidRPr="006C5D06">
              <w:rPr>
                <w:rFonts w:ascii="Calibri" w:eastAsia="Calibri" w:hAnsi="Calibri" w:cs="Times New Roman"/>
                <w:sz w:val="20"/>
                <w:szCs w:val="20"/>
              </w:rPr>
              <w:t xml:space="preserve">wyjaśnia </w:t>
            </w:r>
            <w:r w:rsidR="006C5D06" w:rsidRPr="006C5D06">
              <w:rPr>
                <w:rFonts w:ascii="Calibri" w:eastAsia="Calibri" w:hAnsi="Calibri" w:cs="Times New Roman"/>
                <w:sz w:val="20"/>
                <w:szCs w:val="20"/>
              </w:rPr>
              <w:lastRenderedPageBreak/>
              <w:t>znaczenie procesów kształtowania się granic państwowych i</w:t>
            </w:r>
            <w:r w:rsidR="006C5D06">
              <w:rPr>
                <w:rFonts w:ascii="Calibri" w:eastAsia="Calibri" w:hAnsi="Calibri" w:cs="Times New Roman"/>
                <w:sz w:val="20"/>
                <w:szCs w:val="20"/>
              </w:rPr>
              <w:t> </w:t>
            </w:r>
            <w:r w:rsidR="006C5D06" w:rsidRPr="006C5D06">
              <w:rPr>
                <w:rFonts w:ascii="Calibri" w:eastAsia="Calibri" w:hAnsi="Calibri" w:cs="Times New Roman"/>
                <w:sz w:val="20"/>
                <w:szCs w:val="20"/>
              </w:rPr>
              <w:t>konstytuowania się państwa;</w:t>
            </w:r>
          </w:p>
          <w:p w14:paraId="525F02CC" w14:textId="379FA34C"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wyjaśnia pojęcie</w:t>
            </w:r>
            <w:r w:rsidR="006C5D06">
              <w:rPr>
                <w:rFonts w:ascii="Calibri" w:eastAsia="Calibri" w:hAnsi="Calibri" w:cs="Times New Roman"/>
                <w:sz w:val="20"/>
                <w:szCs w:val="20"/>
              </w:rPr>
              <w:t xml:space="preserve"> </w:t>
            </w:r>
            <w:r w:rsidR="0003263E" w:rsidRPr="0003263E">
              <w:rPr>
                <w:rFonts w:ascii="Calibri" w:eastAsia="Calibri" w:hAnsi="Calibri" w:cs="Times New Roman"/>
                <w:i/>
                <w:iCs/>
                <w:sz w:val="20"/>
                <w:szCs w:val="20"/>
              </w:rPr>
              <w:t>suwerenność narodu</w:t>
            </w:r>
            <w:r w:rsidR="006C5D06">
              <w:rPr>
                <w:rFonts w:ascii="Calibri" w:eastAsia="Calibri" w:hAnsi="Calibri" w:cs="Times New Roman"/>
                <w:i/>
                <w:iCs/>
                <w:sz w:val="20"/>
                <w:szCs w:val="20"/>
              </w:rPr>
              <w:t xml:space="preserve"> </w:t>
            </w:r>
            <w:r w:rsidR="006C5D06" w:rsidRPr="006C5D06">
              <w:rPr>
                <w:rFonts w:ascii="Calibri" w:eastAsia="Calibri" w:hAnsi="Calibri" w:cs="Times New Roman"/>
                <w:sz w:val="20"/>
                <w:szCs w:val="20"/>
              </w:rPr>
              <w:t>(</w:t>
            </w:r>
            <w:r w:rsidR="006C5D06">
              <w:rPr>
                <w:rFonts w:ascii="Calibri" w:eastAsia="Calibri" w:hAnsi="Calibri" w:cs="Times New Roman"/>
                <w:i/>
                <w:iCs/>
                <w:sz w:val="20"/>
                <w:szCs w:val="20"/>
              </w:rPr>
              <w:t>ludu</w:t>
            </w:r>
            <w:r w:rsidR="006C5D06" w:rsidRPr="006C5D06">
              <w:rPr>
                <w:rFonts w:ascii="Calibri" w:eastAsia="Calibri" w:hAnsi="Calibri" w:cs="Times New Roman"/>
                <w:sz w:val="20"/>
                <w:szCs w:val="20"/>
              </w:rPr>
              <w:t>)</w:t>
            </w:r>
          </w:p>
          <w:p w14:paraId="21FB2FC4" w14:textId="77777777" w:rsidR="0003263E" w:rsidRPr="0003263E" w:rsidRDefault="0003263E" w:rsidP="0003263E">
            <w:pPr>
              <w:rPr>
                <w:rFonts w:ascii="Arial" w:eastAsia="Calibri" w:hAnsi="Arial" w:cs="Arial"/>
                <w:b/>
                <w:sz w:val="20"/>
                <w:szCs w:val="20"/>
              </w:rPr>
            </w:pPr>
          </w:p>
        </w:tc>
        <w:tc>
          <w:tcPr>
            <w:tcW w:w="880" w:type="pct"/>
          </w:tcPr>
          <w:p w14:paraId="3C643C02" w14:textId="7DA21466"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lastRenderedPageBreak/>
              <w:t xml:space="preserve">• </w:t>
            </w:r>
            <w:r w:rsidR="006C5D06" w:rsidRPr="006C5D06">
              <w:rPr>
                <w:rFonts w:ascii="Calibri" w:eastAsia="Calibri" w:hAnsi="Calibri" w:cs="Times New Roman"/>
                <w:sz w:val="20"/>
                <w:szCs w:val="20"/>
              </w:rPr>
              <w:t xml:space="preserve">rozumie znaczenie związków </w:t>
            </w:r>
            <w:r w:rsidR="006C5D06" w:rsidRPr="006C5D06">
              <w:rPr>
                <w:rFonts w:ascii="Calibri" w:eastAsia="Calibri" w:hAnsi="Calibri" w:cs="Times New Roman"/>
                <w:sz w:val="20"/>
                <w:szCs w:val="20"/>
              </w:rPr>
              <w:lastRenderedPageBreak/>
              <w:t>międzypokoleniowych (</w:t>
            </w:r>
            <w:r w:rsidR="00B25707">
              <w:rPr>
                <w:rFonts w:ascii="Calibri" w:eastAsia="Calibri" w:hAnsi="Calibri" w:cs="Times New Roman"/>
                <w:sz w:val="20"/>
                <w:szCs w:val="20"/>
              </w:rPr>
              <w:t>w rodzinach</w:t>
            </w:r>
            <w:r w:rsidR="006C5D06" w:rsidRPr="006C5D06">
              <w:rPr>
                <w:rFonts w:ascii="Calibri" w:eastAsia="Calibri" w:hAnsi="Calibri" w:cs="Times New Roman"/>
                <w:sz w:val="20"/>
                <w:szCs w:val="20"/>
              </w:rPr>
              <w:t>, w grupach społecznych) dla kultywowania idei niepodległej Rzeczypospolitej w czasie zaborów</w:t>
            </w:r>
            <w:r w:rsidR="0003263E" w:rsidRPr="0003263E">
              <w:rPr>
                <w:rFonts w:ascii="Calibri" w:eastAsia="Calibri" w:hAnsi="Calibri" w:cs="Times New Roman"/>
                <w:sz w:val="20"/>
                <w:szCs w:val="20"/>
              </w:rPr>
              <w:t>;</w:t>
            </w:r>
          </w:p>
          <w:p w14:paraId="1C5A9F16" w14:textId="0107E305" w:rsid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uzasadnia, że ustrój </w:t>
            </w:r>
            <w:r w:rsidR="00B25707" w:rsidRPr="0003263E">
              <w:rPr>
                <w:rFonts w:ascii="Calibri" w:eastAsia="Calibri" w:hAnsi="Calibri" w:cs="Times New Roman"/>
                <w:sz w:val="20"/>
                <w:szCs w:val="20"/>
              </w:rPr>
              <w:t xml:space="preserve">Polski </w:t>
            </w:r>
            <w:r w:rsidR="0003263E" w:rsidRPr="0003263E">
              <w:rPr>
                <w:rFonts w:ascii="Calibri" w:eastAsia="Calibri" w:hAnsi="Calibri" w:cs="Times New Roman"/>
                <w:sz w:val="20"/>
                <w:szCs w:val="20"/>
              </w:rPr>
              <w:t xml:space="preserve">odrodzonej </w:t>
            </w:r>
            <w:r w:rsidR="00B25707">
              <w:rPr>
                <w:rFonts w:ascii="Calibri" w:eastAsia="Calibri" w:hAnsi="Calibri" w:cs="Times New Roman"/>
                <w:sz w:val="20"/>
                <w:szCs w:val="20"/>
              </w:rPr>
              <w:t xml:space="preserve">po 1918 r. </w:t>
            </w:r>
            <w:r w:rsidR="0003263E" w:rsidRPr="0003263E">
              <w:rPr>
                <w:rFonts w:ascii="Calibri" w:eastAsia="Calibri" w:hAnsi="Calibri" w:cs="Times New Roman"/>
                <w:sz w:val="20"/>
                <w:szCs w:val="20"/>
              </w:rPr>
              <w:t>opierał się na zasadzie suwerenności narodu</w:t>
            </w:r>
            <w:r w:rsidR="00B4555C">
              <w:rPr>
                <w:rFonts w:ascii="Calibri" w:eastAsia="Calibri" w:hAnsi="Calibri" w:cs="Times New Roman"/>
                <w:sz w:val="20"/>
                <w:szCs w:val="20"/>
              </w:rPr>
              <w:t>;</w:t>
            </w:r>
          </w:p>
          <w:p w14:paraId="6C5EEF57" w14:textId="2F11EE42" w:rsidR="00B4555C" w:rsidRPr="0003263E" w:rsidRDefault="00B4555C" w:rsidP="0003263E">
            <w:pPr>
              <w:rPr>
                <w:rFonts w:ascii="Calibri" w:eastAsia="Calibri" w:hAnsi="Calibri" w:cs="Times New Roman"/>
                <w:b/>
                <w:sz w:val="20"/>
                <w:szCs w:val="20"/>
              </w:rPr>
            </w:pPr>
            <w:r>
              <w:rPr>
                <w:rFonts w:ascii="Calibri" w:eastAsia="Calibri" w:hAnsi="Calibri" w:cs="Times New Roman"/>
                <w:sz w:val="20"/>
                <w:szCs w:val="20"/>
              </w:rPr>
              <w:t xml:space="preserve">• </w:t>
            </w:r>
            <w:r w:rsidRPr="00B4555C">
              <w:rPr>
                <w:rFonts w:ascii="Calibri" w:eastAsia="Calibri" w:hAnsi="Calibri" w:cs="Times New Roman"/>
                <w:sz w:val="20"/>
                <w:szCs w:val="20"/>
              </w:rPr>
              <w:t>wyjaśnia, na czym polega demokracja w wersji liberalnej (jako polityczny wyraz suwerenności ludu)</w:t>
            </w:r>
          </w:p>
        </w:tc>
        <w:tc>
          <w:tcPr>
            <w:tcW w:w="877" w:type="pct"/>
          </w:tcPr>
          <w:p w14:paraId="1110DBE9" w14:textId="781B1709"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lastRenderedPageBreak/>
              <w:t xml:space="preserve">• </w:t>
            </w:r>
            <w:r w:rsidR="0003263E" w:rsidRPr="0003263E">
              <w:rPr>
                <w:rFonts w:ascii="Calibri" w:eastAsia="Calibri" w:hAnsi="Calibri" w:cs="Times New Roman"/>
                <w:sz w:val="20"/>
                <w:szCs w:val="20"/>
              </w:rPr>
              <w:t xml:space="preserve">ocenia wpływ </w:t>
            </w:r>
            <w:r w:rsidR="006C5D06" w:rsidRPr="006C5D06">
              <w:rPr>
                <w:rFonts w:ascii="Calibri" w:eastAsia="Calibri" w:hAnsi="Calibri" w:cs="Times New Roman"/>
                <w:sz w:val="20"/>
                <w:szCs w:val="20"/>
              </w:rPr>
              <w:t xml:space="preserve">związków międzypokoleniowych </w:t>
            </w:r>
            <w:r w:rsidR="006C5D06" w:rsidRPr="006C5D06">
              <w:rPr>
                <w:rFonts w:ascii="Calibri" w:eastAsia="Calibri" w:hAnsi="Calibri" w:cs="Times New Roman"/>
                <w:sz w:val="20"/>
                <w:szCs w:val="20"/>
              </w:rPr>
              <w:lastRenderedPageBreak/>
              <w:t>(</w:t>
            </w:r>
            <w:r w:rsidR="00B25707">
              <w:rPr>
                <w:rFonts w:ascii="Calibri" w:eastAsia="Calibri" w:hAnsi="Calibri" w:cs="Times New Roman"/>
                <w:sz w:val="20"/>
                <w:szCs w:val="20"/>
              </w:rPr>
              <w:t>w rodzinach</w:t>
            </w:r>
            <w:r w:rsidR="006C5D06" w:rsidRPr="006C5D06">
              <w:rPr>
                <w:rFonts w:ascii="Calibri" w:eastAsia="Calibri" w:hAnsi="Calibri" w:cs="Times New Roman"/>
                <w:sz w:val="20"/>
                <w:szCs w:val="20"/>
              </w:rPr>
              <w:t>, w grupach społecznych) dla kultywowania idei niepodległej Rzeczypospolitej w czasie zaborów</w:t>
            </w:r>
          </w:p>
          <w:p w14:paraId="4D3DA795" w14:textId="77777777" w:rsidR="0003263E" w:rsidRPr="0003263E" w:rsidRDefault="0003263E" w:rsidP="0003263E">
            <w:pPr>
              <w:rPr>
                <w:rFonts w:ascii="Arial" w:eastAsia="Calibri" w:hAnsi="Arial" w:cs="Arial"/>
                <w:b/>
                <w:sz w:val="20"/>
                <w:szCs w:val="20"/>
              </w:rPr>
            </w:pPr>
          </w:p>
        </w:tc>
      </w:tr>
      <w:tr w:rsidR="0003263E" w:rsidRPr="00005DB8" w14:paraId="1BC7B5FD" w14:textId="77777777" w:rsidTr="005E0716">
        <w:trPr>
          <w:trHeight w:val="397"/>
        </w:trPr>
        <w:tc>
          <w:tcPr>
            <w:tcW w:w="601" w:type="pct"/>
          </w:tcPr>
          <w:p w14:paraId="75121477" w14:textId="528590C6" w:rsidR="0003263E" w:rsidRPr="0003263E" w:rsidRDefault="0003263E" w:rsidP="0003263E">
            <w:pPr>
              <w:rPr>
                <w:rFonts w:ascii="Calibri" w:eastAsia="Calibri" w:hAnsi="Calibri" w:cs="Calibri"/>
                <w:b/>
                <w:bCs/>
                <w:sz w:val="20"/>
                <w:szCs w:val="20"/>
              </w:rPr>
            </w:pPr>
            <w:r w:rsidRPr="0003263E">
              <w:rPr>
                <w:rFonts w:ascii="Calibri" w:eastAsia="Calibri" w:hAnsi="Calibri" w:cs="Calibri"/>
                <w:b/>
                <w:bCs/>
                <w:sz w:val="20"/>
                <w:szCs w:val="20"/>
              </w:rPr>
              <w:lastRenderedPageBreak/>
              <w:t>6. Od I do II</w:t>
            </w:r>
            <w:r w:rsidR="0072333D">
              <w:rPr>
                <w:rFonts w:ascii="Calibri" w:eastAsia="Calibri" w:hAnsi="Calibri" w:cs="Calibri"/>
                <w:b/>
                <w:bCs/>
                <w:sz w:val="20"/>
                <w:szCs w:val="20"/>
              </w:rPr>
              <w:t> </w:t>
            </w:r>
            <w:r w:rsidRPr="0003263E">
              <w:rPr>
                <w:rFonts w:ascii="Calibri" w:eastAsia="Calibri" w:hAnsi="Calibri" w:cs="Calibri"/>
                <w:b/>
                <w:bCs/>
                <w:sz w:val="20"/>
                <w:szCs w:val="20"/>
              </w:rPr>
              <w:t>wojny światowej</w:t>
            </w:r>
          </w:p>
        </w:tc>
        <w:tc>
          <w:tcPr>
            <w:tcW w:w="880" w:type="pct"/>
          </w:tcPr>
          <w:p w14:paraId="51A81922" w14:textId="5392820A" w:rsidR="0003263E" w:rsidRPr="0003263E" w:rsidRDefault="00171565" w:rsidP="0003263E">
            <w:pPr>
              <w:rPr>
                <w:rFonts w:ascii="Calibri" w:eastAsia="Calibri" w:hAnsi="Calibri" w:cs="Times New Roman"/>
                <w:sz w:val="20"/>
                <w:szCs w:val="20"/>
              </w:rPr>
            </w:pPr>
            <w:r>
              <w:rPr>
                <w:rFonts w:ascii="Arial" w:eastAsia="Calibri" w:hAnsi="Arial" w:cs="Arial"/>
                <w:bCs/>
                <w:sz w:val="20"/>
                <w:szCs w:val="20"/>
              </w:rPr>
              <w:t xml:space="preserve">• </w:t>
            </w:r>
            <w:r w:rsidR="0003263E" w:rsidRPr="0003263E">
              <w:rPr>
                <w:rFonts w:ascii="Calibri" w:eastAsia="Calibri" w:hAnsi="Calibri" w:cs="Times New Roman"/>
                <w:sz w:val="20"/>
                <w:szCs w:val="20"/>
              </w:rPr>
              <w:t>zna postanowienia konferencji w Wersalu;</w:t>
            </w:r>
          </w:p>
          <w:p w14:paraId="38D90997" w14:textId="06B815BD"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zna główne treści </w:t>
            </w:r>
            <w:r w:rsidR="0072333D">
              <w:rPr>
                <w:rFonts w:ascii="Calibri" w:eastAsia="Calibri" w:hAnsi="Calibri" w:cs="Times New Roman"/>
                <w:sz w:val="20"/>
                <w:szCs w:val="20"/>
              </w:rPr>
              <w:t>orędzia (tzw. 14 punktów)</w:t>
            </w:r>
            <w:r w:rsidR="0003263E" w:rsidRPr="0003263E">
              <w:rPr>
                <w:rFonts w:ascii="Calibri" w:eastAsia="Calibri" w:hAnsi="Calibri" w:cs="Times New Roman"/>
                <w:sz w:val="20"/>
                <w:szCs w:val="20"/>
              </w:rPr>
              <w:t xml:space="preserve"> prezydenta Wilsona; </w:t>
            </w:r>
          </w:p>
          <w:p w14:paraId="7951B055" w14:textId="37E38036"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zna i wyjaśnia pojęcia: </w:t>
            </w:r>
            <w:r w:rsidR="0003263E" w:rsidRPr="0003263E">
              <w:rPr>
                <w:rFonts w:ascii="Calibri" w:eastAsia="Calibri" w:hAnsi="Calibri" w:cs="Times New Roman"/>
                <w:i/>
                <w:iCs/>
                <w:sz w:val="20"/>
                <w:szCs w:val="20"/>
              </w:rPr>
              <w:t>konferencja pokojowa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system wersalski</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Liga Narodów</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w:t>
            </w:r>
            <w:proofErr w:type="spellStart"/>
            <w:r w:rsidR="0003263E" w:rsidRPr="0003263E">
              <w:rPr>
                <w:rFonts w:ascii="Calibri" w:eastAsia="Calibri" w:hAnsi="Calibri" w:cs="Times New Roman"/>
                <w:i/>
                <w:iCs/>
                <w:sz w:val="20"/>
                <w:szCs w:val="20"/>
              </w:rPr>
              <w:t>Anschluss</w:t>
            </w:r>
            <w:proofErr w:type="spellEnd"/>
            <w:r w:rsidR="0003263E" w:rsidRPr="0003263E">
              <w:rPr>
                <w:rFonts w:ascii="Calibri" w:eastAsia="Calibri" w:hAnsi="Calibri" w:cs="Times New Roman"/>
                <w:i/>
                <w:iCs/>
                <w:sz w:val="20"/>
                <w:szCs w:val="20"/>
              </w:rPr>
              <w:t xml:space="preserve"> Austrii</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konferencja monachijska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pakt Ribbentrop</w:t>
            </w:r>
            <w:r w:rsidR="004808AC">
              <w:rPr>
                <w:rFonts w:ascii="Calibri" w:eastAsia="Calibri" w:hAnsi="Calibri" w:cs="Times New Roman"/>
                <w:i/>
                <w:iCs/>
                <w:sz w:val="20"/>
                <w:szCs w:val="20"/>
              </w:rPr>
              <w:t>–</w:t>
            </w:r>
            <w:r w:rsidR="0003263E" w:rsidRPr="0003263E">
              <w:rPr>
                <w:rFonts w:ascii="Calibri" w:eastAsia="Calibri" w:hAnsi="Calibri" w:cs="Times New Roman"/>
                <w:i/>
                <w:iCs/>
                <w:sz w:val="20"/>
                <w:szCs w:val="20"/>
              </w:rPr>
              <w:t>Mołotow</w:t>
            </w:r>
          </w:p>
          <w:p w14:paraId="4DE69BD9" w14:textId="77777777" w:rsidR="0003263E" w:rsidRPr="0003263E" w:rsidRDefault="0003263E" w:rsidP="0003263E">
            <w:pPr>
              <w:rPr>
                <w:rFonts w:ascii="Calibri" w:eastAsia="Calibri" w:hAnsi="Calibri" w:cs="Times New Roman"/>
                <w:sz w:val="20"/>
                <w:szCs w:val="20"/>
              </w:rPr>
            </w:pPr>
          </w:p>
        </w:tc>
        <w:tc>
          <w:tcPr>
            <w:tcW w:w="880" w:type="pct"/>
          </w:tcPr>
          <w:p w14:paraId="22F5AE1F" w14:textId="638B7397"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wyjaśnia znaczenie utrzymywania pokoju w</w:t>
            </w:r>
            <w:r w:rsidR="004808AC">
              <w:rPr>
                <w:rFonts w:ascii="Calibri" w:eastAsia="Calibri" w:hAnsi="Calibri" w:cs="Times New Roman"/>
                <w:sz w:val="20"/>
                <w:szCs w:val="20"/>
              </w:rPr>
              <w:t> </w:t>
            </w:r>
            <w:r w:rsidR="0003263E" w:rsidRPr="0003263E">
              <w:rPr>
                <w:rFonts w:ascii="Calibri" w:eastAsia="Calibri" w:hAnsi="Calibri" w:cs="Times New Roman"/>
                <w:sz w:val="20"/>
                <w:szCs w:val="20"/>
              </w:rPr>
              <w:t>stosunkach międzynarodowych;</w:t>
            </w:r>
          </w:p>
          <w:p w14:paraId="4625B061" w14:textId="69E3C7CA"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omawia działalność Ligi Narodów;</w:t>
            </w:r>
          </w:p>
          <w:p w14:paraId="2EEC6044" w14:textId="1137A1DB"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prezentuje przyczyny </w:t>
            </w:r>
            <w:r w:rsidR="005A2E6E">
              <w:rPr>
                <w:rFonts w:ascii="Calibri" w:eastAsia="Calibri" w:hAnsi="Calibri" w:cs="Times New Roman"/>
                <w:sz w:val="20"/>
                <w:szCs w:val="20"/>
              </w:rPr>
              <w:t>upadku</w:t>
            </w:r>
            <w:r w:rsidR="0003263E" w:rsidRPr="0003263E">
              <w:rPr>
                <w:rFonts w:ascii="Calibri" w:eastAsia="Calibri" w:hAnsi="Calibri" w:cs="Times New Roman"/>
                <w:sz w:val="20"/>
                <w:szCs w:val="20"/>
              </w:rPr>
              <w:t xml:space="preserve"> ładu wersalskiego;</w:t>
            </w:r>
          </w:p>
          <w:p w14:paraId="3D35E12D" w14:textId="44A28B36"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zna i wyjaśnia pojęcia: </w:t>
            </w:r>
            <w:r w:rsidR="0003263E" w:rsidRPr="0003263E">
              <w:rPr>
                <w:rFonts w:ascii="Calibri" w:eastAsia="Calibri" w:hAnsi="Calibri" w:cs="Times New Roman"/>
                <w:i/>
                <w:iCs/>
                <w:sz w:val="20"/>
                <w:szCs w:val="20"/>
              </w:rPr>
              <w:t>demilitaryzacja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układ w</w:t>
            </w:r>
            <w:r w:rsidR="00D42781">
              <w:rPr>
                <w:rFonts w:ascii="Calibri" w:eastAsia="Calibri" w:hAnsi="Calibri" w:cs="Times New Roman"/>
                <w:i/>
                <w:iCs/>
                <w:sz w:val="20"/>
                <w:szCs w:val="20"/>
              </w:rPr>
              <w:t> </w:t>
            </w:r>
            <w:r w:rsidR="0003263E" w:rsidRPr="0003263E">
              <w:rPr>
                <w:rFonts w:ascii="Calibri" w:eastAsia="Calibri" w:hAnsi="Calibri" w:cs="Times New Roman"/>
                <w:i/>
                <w:iCs/>
                <w:sz w:val="20"/>
                <w:szCs w:val="20"/>
              </w:rPr>
              <w:t>Rapallo</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pakt reński</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remilitaryzacja</w:t>
            </w:r>
          </w:p>
        </w:tc>
        <w:tc>
          <w:tcPr>
            <w:tcW w:w="880" w:type="pct"/>
          </w:tcPr>
          <w:p w14:paraId="570C5855" w14:textId="12FCDFA9"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w:t>
            </w:r>
            <w:r w:rsidR="004808AC">
              <w:rPr>
                <w:rFonts w:ascii="Calibri" w:eastAsia="Calibri" w:hAnsi="Calibri" w:cs="Times New Roman"/>
                <w:sz w:val="20"/>
                <w:szCs w:val="20"/>
              </w:rPr>
              <w:t xml:space="preserve"> </w:t>
            </w:r>
            <w:r w:rsidR="004808AC" w:rsidRPr="004808AC">
              <w:rPr>
                <w:rFonts w:ascii="Calibri" w:eastAsia="Calibri" w:hAnsi="Calibri" w:cs="Times New Roman"/>
                <w:sz w:val="20"/>
                <w:szCs w:val="20"/>
              </w:rPr>
              <w:t>wyjaśnia, dlaczego po Wielkiej Wojnie twórcy nowego ładu światowego dążyli do tworzenia państw narodowych</w:t>
            </w:r>
            <w:r w:rsidR="0003263E" w:rsidRPr="0003263E">
              <w:rPr>
                <w:rFonts w:ascii="Calibri" w:eastAsia="Calibri" w:hAnsi="Calibri" w:cs="Times New Roman"/>
                <w:sz w:val="20"/>
                <w:szCs w:val="20"/>
              </w:rPr>
              <w:t>;</w:t>
            </w:r>
          </w:p>
          <w:p w14:paraId="5FC53EF8" w14:textId="18818104"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omawia etapy </w:t>
            </w:r>
            <w:r w:rsidR="005A2E6E">
              <w:rPr>
                <w:rFonts w:ascii="Calibri" w:eastAsia="Calibri" w:hAnsi="Calibri" w:cs="Times New Roman"/>
                <w:sz w:val="20"/>
                <w:szCs w:val="20"/>
              </w:rPr>
              <w:t>upadku</w:t>
            </w:r>
            <w:r w:rsidR="0003263E" w:rsidRPr="0003263E">
              <w:rPr>
                <w:rFonts w:ascii="Calibri" w:eastAsia="Calibri" w:hAnsi="Calibri" w:cs="Times New Roman"/>
                <w:sz w:val="20"/>
                <w:szCs w:val="20"/>
              </w:rPr>
              <w:t xml:space="preserve"> ładu wersalskiego</w:t>
            </w:r>
            <w:r w:rsidR="004808AC">
              <w:rPr>
                <w:rFonts w:ascii="Calibri" w:eastAsia="Calibri" w:hAnsi="Calibri" w:cs="Times New Roman"/>
                <w:sz w:val="20"/>
                <w:szCs w:val="20"/>
              </w:rPr>
              <w:t xml:space="preserve">; </w:t>
            </w:r>
          </w:p>
          <w:p w14:paraId="2D0D8E0E" w14:textId="6CB9F458" w:rsidR="0003263E" w:rsidRPr="0003263E" w:rsidRDefault="00171565" w:rsidP="0003263E">
            <w:pPr>
              <w:rPr>
                <w:rFonts w:ascii="Calibri" w:eastAsia="Calibri" w:hAnsi="Calibri" w:cs="Times New Roman"/>
                <w:b/>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zna i wyjaśnia pojęcia: </w:t>
            </w:r>
            <w:r w:rsidR="004808AC" w:rsidRPr="0003263E">
              <w:rPr>
                <w:rFonts w:ascii="Calibri" w:eastAsia="Calibri" w:hAnsi="Calibri" w:cs="Times New Roman"/>
                <w:i/>
                <w:iCs/>
                <w:sz w:val="20"/>
                <w:szCs w:val="20"/>
              </w:rPr>
              <w:t>racja stanu</w:t>
            </w:r>
            <w:r w:rsidR="004808AC">
              <w:rPr>
                <w:rFonts w:ascii="Calibri" w:eastAsia="Calibri" w:hAnsi="Calibri" w:cs="Times New Roman"/>
                <w:sz w:val="20"/>
                <w:szCs w:val="20"/>
              </w:rPr>
              <w:t>,</w:t>
            </w:r>
            <w:r w:rsidR="004808AC" w:rsidRPr="0003263E">
              <w:rPr>
                <w:rFonts w:ascii="Calibri" w:eastAsia="Calibri" w:hAnsi="Calibri" w:cs="Times New Roman"/>
                <w:i/>
                <w:iCs/>
                <w:sz w:val="20"/>
                <w:szCs w:val="20"/>
              </w:rPr>
              <w:t xml:space="preserve"> </w:t>
            </w:r>
            <w:r w:rsidR="0003263E" w:rsidRPr="0003263E">
              <w:rPr>
                <w:rFonts w:ascii="Calibri" w:eastAsia="Calibri" w:hAnsi="Calibri" w:cs="Times New Roman"/>
                <w:i/>
                <w:iCs/>
                <w:sz w:val="20"/>
                <w:szCs w:val="20"/>
              </w:rPr>
              <w:t xml:space="preserve">izolacjonizm </w:t>
            </w:r>
          </w:p>
        </w:tc>
        <w:tc>
          <w:tcPr>
            <w:tcW w:w="880" w:type="pct"/>
          </w:tcPr>
          <w:p w14:paraId="7C0F8061" w14:textId="7B2726DA"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omawia zagrożenia wynikające z izolacji państw na arenie międzynarodowej na przykładzie Republiki Weimarskiej i ZSRS;</w:t>
            </w:r>
          </w:p>
          <w:p w14:paraId="79BD0C82" w14:textId="7DABA458"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ocenia działalność Ligi Narodów;</w:t>
            </w:r>
          </w:p>
          <w:p w14:paraId="6495E06B" w14:textId="30180FD2"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omawia </w:t>
            </w:r>
            <w:r w:rsidR="004808AC">
              <w:rPr>
                <w:rFonts w:ascii="Calibri" w:eastAsia="Calibri" w:hAnsi="Calibri" w:cs="Times New Roman"/>
                <w:sz w:val="20"/>
                <w:szCs w:val="20"/>
              </w:rPr>
              <w:t xml:space="preserve">przyczyny </w:t>
            </w:r>
            <w:r w:rsidR="0003263E" w:rsidRPr="0003263E">
              <w:rPr>
                <w:rFonts w:ascii="Calibri" w:eastAsia="Calibri" w:hAnsi="Calibri" w:cs="Times New Roman"/>
                <w:sz w:val="20"/>
                <w:szCs w:val="20"/>
              </w:rPr>
              <w:t>niepowodzenia wielkiego projektu, jakim była Liga Narodów</w:t>
            </w:r>
          </w:p>
        </w:tc>
        <w:tc>
          <w:tcPr>
            <w:tcW w:w="877" w:type="pct"/>
          </w:tcPr>
          <w:p w14:paraId="64CF5930" w14:textId="149ADC9F"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na wybranych przykładach ocenia</w:t>
            </w:r>
            <w:r w:rsidR="00D42781">
              <w:rPr>
                <w:rFonts w:ascii="Calibri" w:eastAsia="Calibri" w:hAnsi="Calibri" w:cs="Times New Roman"/>
                <w:sz w:val="20"/>
                <w:szCs w:val="20"/>
              </w:rPr>
              <w:t xml:space="preserve"> to</w:t>
            </w:r>
            <w:r w:rsidR="005A2E6E">
              <w:rPr>
                <w:rFonts w:ascii="Calibri" w:eastAsia="Calibri" w:hAnsi="Calibri" w:cs="Times New Roman"/>
                <w:sz w:val="20"/>
                <w:szCs w:val="20"/>
              </w:rPr>
              <w:t>,</w:t>
            </w:r>
            <w:r w:rsidR="0003263E" w:rsidRPr="0003263E">
              <w:rPr>
                <w:rFonts w:ascii="Calibri" w:eastAsia="Calibri" w:hAnsi="Calibri" w:cs="Times New Roman"/>
                <w:sz w:val="20"/>
                <w:szCs w:val="20"/>
              </w:rPr>
              <w:t xml:space="preserve"> </w:t>
            </w:r>
            <w:r w:rsidR="005A2E6E">
              <w:rPr>
                <w:rFonts w:ascii="Calibri" w:eastAsia="Calibri" w:hAnsi="Calibri" w:cs="Times New Roman"/>
                <w:sz w:val="20"/>
                <w:szCs w:val="20"/>
              </w:rPr>
              <w:t xml:space="preserve">w jaki sposób </w:t>
            </w:r>
            <w:r w:rsidR="0003263E" w:rsidRPr="0003263E">
              <w:rPr>
                <w:rFonts w:ascii="Calibri" w:eastAsia="Calibri" w:hAnsi="Calibri" w:cs="Times New Roman"/>
                <w:sz w:val="20"/>
                <w:szCs w:val="20"/>
              </w:rPr>
              <w:t>państwa europejskie w</w:t>
            </w:r>
            <w:r w:rsidR="005A2E6E">
              <w:rPr>
                <w:rFonts w:ascii="Calibri" w:eastAsia="Calibri" w:hAnsi="Calibri" w:cs="Times New Roman"/>
                <w:sz w:val="20"/>
                <w:szCs w:val="20"/>
              </w:rPr>
              <w:t> </w:t>
            </w:r>
            <w:r w:rsidR="0003263E" w:rsidRPr="0003263E">
              <w:rPr>
                <w:rFonts w:ascii="Calibri" w:eastAsia="Calibri" w:hAnsi="Calibri" w:cs="Times New Roman"/>
                <w:sz w:val="20"/>
                <w:szCs w:val="20"/>
              </w:rPr>
              <w:t>okresie międzywojennym</w:t>
            </w:r>
            <w:r w:rsidR="005A2E6E">
              <w:rPr>
                <w:rFonts w:ascii="Calibri" w:eastAsia="Calibri" w:hAnsi="Calibri" w:cs="Times New Roman"/>
                <w:sz w:val="20"/>
                <w:szCs w:val="20"/>
              </w:rPr>
              <w:t xml:space="preserve"> realizowały swoją rację stanu</w:t>
            </w:r>
            <w:r w:rsidR="0003263E" w:rsidRPr="0003263E">
              <w:rPr>
                <w:rFonts w:ascii="Calibri" w:eastAsia="Calibri" w:hAnsi="Calibri" w:cs="Times New Roman"/>
                <w:sz w:val="20"/>
                <w:szCs w:val="20"/>
              </w:rPr>
              <w:t>;</w:t>
            </w:r>
          </w:p>
          <w:p w14:paraId="019D6AFF" w14:textId="01237CC0"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na podstawie wiedzy o</w:t>
            </w:r>
            <w:r w:rsidR="005A2E6E">
              <w:rPr>
                <w:rFonts w:ascii="Calibri" w:eastAsia="Calibri" w:hAnsi="Calibri" w:cs="Times New Roman"/>
                <w:sz w:val="20"/>
                <w:szCs w:val="20"/>
              </w:rPr>
              <w:t> </w:t>
            </w:r>
            <w:r w:rsidR="0003263E" w:rsidRPr="0003263E">
              <w:rPr>
                <w:rFonts w:ascii="Calibri" w:eastAsia="Calibri" w:hAnsi="Calibri" w:cs="Times New Roman"/>
                <w:sz w:val="20"/>
                <w:szCs w:val="20"/>
              </w:rPr>
              <w:t>współczesnym świecie wyjaśn</w:t>
            </w:r>
            <w:r w:rsidR="005A2E6E">
              <w:rPr>
                <w:rFonts w:ascii="Calibri" w:eastAsia="Calibri" w:hAnsi="Calibri" w:cs="Times New Roman"/>
                <w:sz w:val="20"/>
                <w:szCs w:val="20"/>
              </w:rPr>
              <w:t>ia</w:t>
            </w:r>
            <w:r w:rsidR="0003263E" w:rsidRPr="0003263E">
              <w:rPr>
                <w:rFonts w:ascii="Calibri" w:eastAsia="Calibri" w:hAnsi="Calibri" w:cs="Times New Roman"/>
                <w:sz w:val="20"/>
                <w:szCs w:val="20"/>
              </w:rPr>
              <w:t xml:space="preserve">, </w:t>
            </w:r>
            <w:r w:rsidR="005A2E6E">
              <w:rPr>
                <w:rFonts w:ascii="Calibri" w:eastAsia="Calibri" w:hAnsi="Calibri" w:cs="Times New Roman"/>
                <w:sz w:val="20"/>
                <w:szCs w:val="20"/>
              </w:rPr>
              <w:t xml:space="preserve">jakie </w:t>
            </w:r>
            <w:r w:rsidR="0003263E" w:rsidRPr="0003263E">
              <w:rPr>
                <w:rFonts w:ascii="Calibri" w:eastAsia="Calibri" w:hAnsi="Calibri" w:cs="Times New Roman"/>
                <w:sz w:val="20"/>
                <w:szCs w:val="20"/>
              </w:rPr>
              <w:t>znaczenie w</w:t>
            </w:r>
            <w:r w:rsidR="005A2E6E">
              <w:rPr>
                <w:rFonts w:ascii="Calibri" w:eastAsia="Calibri" w:hAnsi="Calibri" w:cs="Times New Roman"/>
                <w:sz w:val="20"/>
                <w:szCs w:val="20"/>
              </w:rPr>
              <w:t> </w:t>
            </w:r>
            <w:r w:rsidR="0003263E" w:rsidRPr="0003263E">
              <w:rPr>
                <w:rFonts w:ascii="Calibri" w:eastAsia="Calibri" w:hAnsi="Calibri" w:cs="Times New Roman"/>
                <w:sz w:val="20"/>
                <w:szCs w:val="20"/>
              </w:rPr>
              <w:t xml:space="preserve">polityce międzynarodowej mają organizacje powołane </w:t>
            </w:r>
            <w:r w:rsidR="005A2E6E">
              <w:rPr>
                <w:rFonts w:ascii="Calibri" w:eastAsia="Calibri" w:hAnsi="Calibri" w:cs="Times New Roman"/>
                <w:sz w:val="20"/>
                <w:szCs w:val="20"/>
              </w:rPr>
              <w:t xml:space="preserve">w celu utrzymania </w:t>
            </w:r>
            <w:r w:rsidR="0003263E" w:rsidRPr="0003263E">
              <w:rPr>
                <w:rFonts w:ascii="Calibri" w:eastAsia="Calibri" w:hAnsi="Calibri" w:cs="Times New Roman"/>
                <w:sz w:val="20"/>
                <w:szCs w:val="20"/>
              </w:rPr>
              <w:t>pokoju</w:t>
            </w:r>
          </w:p>
          <w:p w14:paraId="0F1E62F9" w14:textId="77777777" w:rsidR="0003263E" w:rsidRPr="0003263E" w:rsidRDefault="0003263E" w:rsidP="0003263E">
            <w:pPr>
              <w:rPr>
                <w:rFonts w:ascii="Arial" w:eastAsia="Calibri" w:hAnsi="Arial" w:cs="Arial"/>
                <w:b/>
                <w:sz w:val="20"/>
                <w:szCs w:val="20"/>
              </w:rPr>
            </w:pPr>
          </w:p>
        </w:tc>
      </w:tr>
      <w:tr w:rsidR="0003263E" w:rsidRPr="00005DB8" w14:paraId="416F862A" w14:textId="77777777" w:rsidTr="005E0716">
        <w:trPr>
          <w:trHeight w:val="397"/>
        </w:trPr>
        <w:tc>
          <w:tcPr>
            <w:tcW w:w="601" w:type="pct"/>
            <w:tcBorders>
              <w:bottom w:val="single" w:sz="4" w:space="0" w:color="auto"/>
            </w:tcBorders>
          </w:tcPr>
          <w:p w14:paraId="579D6D7C" w14:textId="2B23D104" w:rsidR="0003263E" w:rsidRPr="0003263E" w:rsidRDefault="0003263E" w:rsidP="0003263E">
            <w:pPr>
              <w:rPr>
                <w:rFonts w:ascii="Calibri" w:eastAsia="Calibri" w:hAnsi="Calibri" w:cs="Calibri"/>
                <w:b/>
                <w:bCs/>
                <w:sz w:val="20"/>
                <w:szCs w:val="20"/>
              </w:rPr>
            </w:pPr>
            <w:r w:rsidRPr="0003263E">
              <w:rPr>
                <w:rFonts w:ascii="Calibri" w:eastAsia="Calibri" w:hAnsi="Calibri" w:cs="Calibri"/>
                <w:b/>
                <w:bCs/>
                <w:sz w:val="20"/>
                <w:szCs w:val="20"/>
              </w:rPr>
              <w:t xml:space="preserve">7. </w:t>
            </w:r>
            <w:r w:rsidR="005A2E6E">
              <w:rPr>
                <w:rFonts w:ascii="Calibri" w:eastAsia="Calibri" w:hAnsi="Calibri" w:cs="Calibri"/>
                <w:b/>
                <w:bCs/>
                <w:sz w:val="20"/>
                <w:szCs w:val="20"/>
              </w:rPr>
              <w:t>Dwudziesto-</w:t>
            </w:r>
            <w:r w:rsidRPr="0003263E">
              <w:rPr>
                <w:rFonts w:ascii="Calibri" w:eastAsia="Calibri" w:hAnsi="Calibri" w:cs="Calibri"/>
                <w:b/>
                <w:bCs/>
                <w:sz w:val="20"/>
                <w:szCs w:val="20"/>
              </w:rPr>
              <w:t>wieczne totalitaryzmy</w:t>
            </w:r>
          </w:p>
        </w:tc>
        <w:tc>
          <w:tcPr>
            <w:tcW w:w="880" w:type="pct"/>
            <w:tcBorders>
              <w:bottom w:val="single" w:sz="4" w:space="0" w:color="auto"/>
            </w:tcBorders>
          </w:tcPr>
          <w:p w14:paraId="4D7E0394" w14:textId="12BB2A73" w:rsidR="0003263E" w:rsidRPr="0003263E" w:rsidRDefault="00171565" w:rsidP="0003263E">
            <w:pPr>
              <w:ind w:left="57"/>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wymienia </w:t>
            </w:r>
            <w:r w:rsidR="005A2E6E">
              <w:rPr>
                <w:rFonts w:ascii="Calibri" w:eastAsia="Calibri" w:hAnsi="Calibri" w:cs="Times New Roman"/>
                <w:sz w:val="20"/>
                <w:szCs w:val="20"/>
              </w:rPr>
              <w:t>dwudziesto</w:t>
            </w:r>
            <w:r w:rsidR="0003263E" w:rsidRPr="0003263E">
              <w:rPr>
                <w:rFonts w:ascii="Calibri" w:eastAsia="Calibri" w:hAnsi="Calibri" w:cs="Times New Roman"/>
                <w:sz w:val="20"/>
                <w:szCs w:val="20"/>
              </w:rPr>
              <w:t>wieczne totalitaryzmy</w:t>
            </w:r>
            <w:r w:rsidR="00E56E5B">
              <w:rPr>
                <w:rFonts w:ascii="Calibri" w:eastAsia="Calibri" w:hAnsi="Calibri" w:cs="Times New Roman"/>
                <w:sz w:val="20"/>
                <w:szCs w:val="20"/>
              </w:rPr>
              <w:t xml:space="preserve">: </w:t>
            </w:r>
            <w:r w:rsidR="0003263E" w:rsidRPr="0003263E">
              <w:rPr>
                <w:rFonts w:ascii="Calibri" w:eastAsia="Calibri" w:hAnsi="Calibri" w:cs="Times New Roman"/>
                <w:sz w:val="20"/>
                <w:szCs w:val="20"/>
              </w:rPr>
              <w:t>komunizm</w:t>
            </w:r>
            <w:r w:rsidR="00E56E5B">
              <w:rPr>
                <w:rFonts w:ascii="Calibri" w:eastAsia="Calibri" w:hAnsi="Calibri" w:cs="Times New Roman"/>
                <w:sz w:val="20"/>
                <w:szCs w:val="20"/>
              </w:rPr>
              <w:t xml:space="preserve"> (w</w:t>
            </w:r>
            <w:r w:rsidR="00D42781">
              <w:rPr>
                <w:rFonts w:ascii="Calibri" w:eastAsia="Calibri" w:hAnsi="Calibri" w:cs="Times New Roman"/>
                <w:sz w:val="20"/>
                <w:szCs w:val="20"/>
              </w:rPr>
              <w:t> </w:t>
            </w:r>
            <w:r w:rsidR="00E56E5B">
              <w:rPr>
                <w:rFonts w:ascii="Calibri" w:eastAsia="Calibri" w:hAnsi="Calibri" w:cs="Times New Roman"/>
                <w:sz w:val="20"/>
                <w:szCs w:val="20"/>
              </w:rPr>
              <w:t>ZSRS)</w:t>
            </w:r>
            <w:r w:rsidR="0003263E" w:rsidRPr="0003263E">
              <w:rPr>
                <w:rFonts w:ascii="Calibri" w:eastAsia="Calibri" w:hAnsi="Calibri" w:cs="Times New Roman"/>
                <w:sz w:val="20"/>
                <w:szCs w:val="20"/>
              </w:rPr>
              <w:t xml:space="preserve">, faszyzm </w:t>
            </w:r>
            <w:r w:rsidR="00E56E5B">
              <w:rPr>
                <w:rFonts w:ascii="Calibri" w:eastAsia="Calibri" w:hAnsi="Calibri" w:cs="Times New Roman"/>
                <w:sz w:val="20"/>
                <w:szCs w:val="20"/>
              </w:rPr>
              <w:lastRenderedPageBreak/>
              <w:t>(we</w:t>
            </w:r>
            <w:r w:rsidR="00D42781">
              <w:rPr>
                <w:rFonts w:ascii="Calibri" w:eastAsia="Calibri" w:hAnsi="Calibri" w:cs="Times New Roman"/>
                <w:sz w:val="20"/>
                <w:szCs w:val="20"/>
              </w:rPr>
              <w:t> </w:t>
            </w:r>
            <w:r w:rsidR="00E56E5B">
              <w:rPr>
                <w:rFonts w:ascii="Calibri" w:eastAsia="Calibri" w:hAnsi="Calibri" w:cs="Times New Roman"/>
                <w:sz w:val="20"/>
                <w:szCs w:val="20"/>
              </w:rPr>
              <w:t>Włoszech)</w:t>
            </w:r>
            <w:r w:rsidR="0003263E" w:rsidRPr="0003263E">
              <w:rPr>
                <w:rFonts w:ascii="Calibri" w:eastAsia="Calibri" w:hAnsi="Calibri" w:cs="Times New Roman"/>
                <w:sz w:val="20"/>
                <w:szCs w:val="20"/>
              </w:rPr>
              <w:t xml:space="preserve">, nazizm </w:t>
            </w:r>
            <w:r w:rsidR="00E56E5B">
              <w:rPr>
                <w:rFonts w:ascii="Calibri" w:eastAsia="Calibri" w:hAnsi="Calibri" w:cs="Times New Roman"/>
                <w:sz w:val="20"/>
                <w:szCs w:val="20"/>
              </w:rPr>
              <w:t>(w</w:t>
            </w:r>
            <w:r w:rsidR="00D42781">
              <w:rPr>
                <w:rFonts w:ascii="Calibri" w:eastAsia="Calibri" w:hAnsi="Calibri" w:cs="Times New Roman"/>
                <w:sz w:val="20"/>
                <w:szCs w:val="20"/>
              </w:rPr>
              <w:t> </w:t>
            </w:r>
            <w:r w:rsidR="00E56E5B">
              <w:rPr>
                <w:rFonts w:ascii="Calibri" w:eastAsia="Calibri" w:hAnsi="Calibri" w:cs="Times New Roman"/>
                <w:sz w:val="20"/>
                <w:szCs w:val="20"/>
              </w:rPr>
              <w:t>Niemczech)</w:t>
            </w:r>
            <w:r w:rsidR="0003263E" w:rsidRPr="0003263E">
              <w:rPr>
                <w:rFonts w:ascii="Calibri" w:eastAsia="Calibri" w:hAnsi="Calibri" w:cs="Times New Roman"/>
                <w:sz w:val="20"/>
                <w:szCs w:val="20"/>
              </w:rPr>
              <w:t>;</w:t>
            </w:r>
          </w:p>
          <w:p w14:paraId="765C1888" w14:textId="67622BE8" w:rsidR="0003263E" w:rsidRPr="0003263E" w:rsidRDefault="00171565" w:rsidP="0003263E">
            <w:pPr>
              <w:ind w:left="57"/>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wymienia wodzów </w:t>
            </w:r>
            <w:r w:rsidR="005A2E6E">
              <w:rPr>
                <w:rFonts w:ascii="Calibri" w:eastAsia="Calibri" w:hAnsi="Calibri" w:cs="Times New Roman"/>
                <w:sz w:val="20"/>
                <w:szCs w:val="20"/>
              </w:rPr>
              <w:t>dwudziesto</w:t>
            </w:r>
            <w:r w:rsidR="0003263E" w:rsidRPr="0003263E">
              <w:rPr>
                <w:rFonts w:ascii="Calibri" w:eastAsia="Calibri" w:hAnsi="Calibri" w:cs="Times New Roman"/>
                <w:sz w:val="20"/>
                <w:szCs w:val="20"/>
              </w:rPr>
              <w:t xml:space="preserve">wiecznych </w:t>
            </w:r>
            <w:r w:rsidR="005A2E6E">
              <w:rPr>
                <w:rFonts w:ascii="Calibri" w:eastAsia="Calibri" w:hAnsi="Calibri" w:cs="Times New Roman"/>
                <w:sz w:val="20"/>
                <w:szCs w:val="20"/>
              </w:rPr>
              <w:t xml:space="preserve">państw / ruchów </w:t>
            </w:r>
            <w:r w:rsidR="0003263E" w:rsidRPr="0003263E">
              <w:rPr>
                <w:rFonts w:ascii="Calibri" w:eastAsia="Calibri" w:hAnsi="Calibri" w:cs="Times New Roman"/>
                <w:sz w:val="20"/>
                <w:szCs w:val="20"/>
              </w:rPr>
              <w:t>totalitaryzmów (Józef Stalin, Benito Mussolini, Adolf Hitler);</w:t>
            </w:r>
          </w:p>
          <w:p w14:paraId="46261C75" w14:textId="4BE98EAD" w:rsidR="0003263E" w:rsidRPr="0003263E" w:rsidRDefault="00171565" w:rsidP="0003263E">
            <w:pPr>
              <w:ind w:left="57"/>
              <w:rPr>
                <w:rFonts w:ascii="Calibri" w:eastAsia="Calibri" w:hAnsi="Calibri" w:cs="Times New Roman"/>
                <w:sz w:val="20"/>
                <w:szCs w:val="20"/>
              </w:rPr>
            </w:pPr>
            <w:r w:rsidRPr="006C5467">
              <w:rPr>
                <w:rFonts w:ascii="Calibri" w:eastAsia="Calibri" w:hAnsi="Calibri" w:cs="Times New Roman"/>
                <w:sz w:val="20"/>
                <w:szCs w:val="20"/>
              </w:rPr>
              <w:t xml:space="preserve">• </w:t>
            </w:r>
            <w:r w:rsidR="0003263E" w:rsidRPr="006C5467">
              <w:rPr>
                <w:rFonts w:ascii="Calibri" w:eastAsia="Calibri" w:hAnsi="Calibri" w:cs="Times New Roman"/>
                <w:sz w:val="20"/>
                <w:szCs w:val="20"/>
              </w:rPr>
              <w:t xml:space="preserve">wymienia </w:t>
            </w:r>
            <w:r w:rsidR="005A2E6E" w:rsidRPr="006C5467">
              <w:rPr>
                <w:rFonts w:ascii="Calibri" w:eastAsia="Calibri" w:hAnsi="Calibri" w:cs="Times New Roman"/>
                <w:sz w:val="20"/>
                <w:szCs w:val="20"/>
              </w:rPr>
              <w:t xml:space="preserve">podobieństwa </w:t>
            </w:r>
            <w:r w:rsidR="0003263E" w:rsidRPr="006C5467">
              <w:rPr>
                <w:rFonts w:ascii="Calibri" w:eastAsia="Calibri" w:hAnsi="Calibri" w:cs="Times New Roman"/>
                <w:sz w:val="20"/>
                <w:szCs w:val="20"/>
              </w:rPr>
              <w:t>i</w:t>
            </w:r>
            <w:r w:rsidR="005A2E6E" w:rsidRPr="006C5467">
              <w:rPr>
                <w:rFonts w:ascii="Calibri" w:eastAsia="Calibri" w:hAnsi="Calibri" w:cs="Times New Roman"/>
                <w:sz w:val="20"/>
                <w:szCs w:val="20"/>
              </w:rPr>
              <w:t> </w:t>
            </w:r>
            <w:r w:rsidR="0003263E" w:rsidRPr="006C5467">
              <w:rPr>
                <w:rFonts w:ascii="Calibri" w:eastAsia="Calibri" w:hAnsi="Calibri" w:cs="Times New Roman"/>
                <w:sz w:val="20"/>
                <w:szCs w:val="20"/>
              </w:rPr>
              <w:t xml:space="preserve">różnice </w:t>
            </w:r>
            <w:r w:rsidR="005A2E6E" w:rsidRPr="006C5467">
              <w:rPr>
                <w:rFonts w:ascii="Calibri" w:eastAsia="Calibri" w:hAnsi="Calibri" w:cs="Times New Roman"/>
                <w:sz w:val="20"/>
                <w:szCs w:val="20"/>
              </w:rPr>
              <w:t xml:space="preserve">miedzy dwudziestowiecznymi </w:t>
            </w:r>
            <w:r w:rsidR="0003263E" w:rsidRPr="006C5467">
              <w:rPr>
                <w:rFonts w:ascii="Calibri" w:eastAsia="Calibri" w:hAnsi="Calibri" w:cs="Times New Roman"/>
                <w:sz w:val="20"/>
                <w:szCs w:val="20"/>
              </w:rPr>
              <w:t>totalitaryzm</w:t>
            </w:r>
            <w:r w:rsidR="005A2E6E" w:rsidRPr="006C5467">
              <w:rPr>
                <w:rFonts w:ascii="Calibri" w:eastAsia="Calibri" w:hAnsi="Calibri" w:cs="Times New Roman"/>
                <w:sz w:val="20"/>
                <w:szCs w:val="20"/>
              </w:rPr>
              <w:t>ami</w:t>
            </w:r>
            <w:r w:rsidR="0003263E" w:rsidRPr="006C5467">
              <w:rPr>
                <w:rFonts w:ascii="Calibri" w:eastAsia="Calibri" w:hAnsi="Calibri" w:cs="Times New Roman"/>
                <w:sz w:val="20"/>
                <w:szCs w:val="20"/>
              </w:rPr>
              <w:t>;</w:t>
            </w:r>
          </w:p>
          <w:p w14:paraId="1EFF6F1F" w14:textId="77777777" w:rsidR="0003263E" w:rsidRDefault="00171565" w:rsidP="0003263E">
            <w:pPr>
              <w:ind w:left="57"/>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zna i wyjaśnia pojęcia: </w:t>
            </w:r>
            <w:r w:rsidR="0003263E" w:rsidRPr="0003263E">
              <w:rPr>
                <w:rFonts w:ascii="Calibri" w:eastAsia="Calibri" w:hAnsi="Calibri" w:cs="Times New Roman"/>
                <w:i/>
                <w:iCs/>
                <w:sz w:val="20"/>
                <w:szCs w:val="20"/>
              </w:rPr>
              <w:t>totalitaryzm</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komunizm</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w:t>
            </w:r>
            <w:r w:rsidR="005A2E6E">
              <w:rPr>
                <w:rFonts w:ascii="Calibri" w:eastAsia="Calibri" w:hAnsi="Calibri" w:cs="Times New Roman"/>
                <w:i/>
                <w:iCs/>
                <w:sz w:val="20"/>
                <w:szCs w:val="20"/>
              </w:rPr>
              <w:t xml:space="preserve">tzw. </w:t>
            </w:r>
            <w:r w:rsidR="0003263E" w:rsidRPr="0003263E">
              <w:rPr>
                <w:rFonts w:ascii="Calibri" w:eastAsia="Calibri" w:hAnsi="Calibri" w:cs="Times New Roman"/>
                <w:i/>
                <w:iCs/>
                <w:sz w:val="20"/>
                <w:szCs w:val="20"/>
              </w:rPr>
              <w:t>rewolucja październikowa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GUŁAG</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łagry</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faszyzm</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marsz na Rzym</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nazizm</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w:t>
            </w:r>
            <w:r w:rsidR="005A2E6E" w:rsidRPr="0003263E">
              <w:rPr>
                <w:rFonts w:ascii="Calibri" w:eastAsia="Calibri" w:hAnsi="Calibri" w:cs="Times New Roman"/>
                <w:i/>
                <w:iCs/>
                <w:sz w:val="20"/>
                <w:szCs w:val="20"/>
              </w:rPr>
              <w:t xml:space="preserve">Narodowosocjalistyczna Niemiecka Partia Robotników </w:t>
            </w:r>
            <w:r w:rsidR="00C15EBC" w:rsidRPr="00C15EBC">
              <w:rPr>
                <w:rFonts w:ascii="Calibri" w:eastAsia="Calibri" w:hAnsi="Calibri" w:cs="Times New Roman"/>
                <w:sz w:val="20"/>
                <w:szCs w:val="20"/>
              </w:rPr>
              <w:t>(</w:t>
            </w:r>
            <w:r w:rsidR="0003263E" w:rsidRPr="0003263E">
              <w:rPr>
                <w:rFonts w:ascii="Calibri" w:eastAsia="Calibri" w:hAnsi="Calibri" w:cs="Times New Roman"/>
                <w:i/>
                <w:iCs/>
                <w:sz w:val="20"/>
                <w:szCs w:val="20"/>
              </w:rPr>
              <w:t>NSDAP</w:t>
            </w:r>
            <w:r w:rsidR="00C15EBC" w:rsidRPr="00C15EBC">
              <w:rPr>
                <w:rFonts w:ascii="Calibri" w:eastAsia="Calibri" w:hAnsi="Calibri" w:cs="Times New Roman"/>
                <w:sz w:val="20"/>
                <w:szCs w:val="20"/>
              </w:rPr>
              <w:t>)</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obozy koncentracyjne, III</w:t>
            </w:r>
            <w:r w:rsidR="00C15EBC">
              <w:rPr>
                <w:rFonts w:ascii="Calibri" w:eastAsia="Calibri" w:hAnsi="Calibri" w:cs="Times New Roman"/>
                <w:i/>
                <w:iCs/>
                <w:sz w:val="20"/>
                <w:szCs w:val="20"/>
              </w:rPr>
              <w:t> </w:t>
            </w:r>
            <w:r w:rsidR="0003263E" w:rsidRPr="0003263E">
              <w:rPr>
                <w:rFonts w:ascii="Calibri" w:eastAsia="Calibri" w:hAnsi="Calibri" w:cs="Times New Roman"/>
                <w:i/>
                <w:iCs/>
                <w:sz w:val="20"/>
                <w:szCs w:val="20"/>
              </w:rPr>
              <w:t>Rzesza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wódz </w:t>
            </w:r>
            <w:r w:rsidR="0003263E" w:rsidRPr="0003263E">
              <w:rPr>
                <w:rFonts w:ascii="Calibri" w:eastAsia="Calibri" w:hAnsi="Calibri" w:cs="Times New Roman"/>
                <w:sz w:val="20"/>
                <w:szCs w:val="20"/>
              </w:rPr>
              <w:t>(</w:t>
            </w:r>
            <w:r w:rsidR="006C5467">
              <w:rPr>
                <w:rFonts w:ascii="Calibri" w:eastAsia="Calibri" w:hAnsi="Calibri" w:cs="Times New Roman"/>
                <w:i/>
                <w:iCs/>
                <w:sz w:val="20"/>
                <w:szCs w:val="20"/>
              </w:rPr>
              <w:t>D</w:t>
            </w:r>
            <w:r w:rsidR="0003263E" w:rsidRPr="0003263E">
              <w:rPr>
                <w:rFonts w:ascii="Calibri" w:eastAsia="Calibri" w:hAnsi="Calibri" w:cs="Times New Roman"/>
                <w:i/>
                <w:iCs/>
                <w:sz w:val="20"/>
                <w:szCs w:val="20"/>
              </w:rPr>
              <w:t>uce</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w:t>
            </w:r>
            <w:proofErr w:type="spellStart"/>
            <w:r w:rsidR="006C5467">
              <w:rPr>
                <w:rFonts w:ascii="Calibri" w:eastAsia="Calibri" w:hAnsi="Calibri" w:cs="Times New Roman"/>
                <w:i/>
                <w:iCs/>
                <w:sz w:val="20"/>
                <w:szCs w:val="20"/>
              </w:rPr>
              <w:t>F</w:t>
            </w:r>
            <w:r w:rsidR="0003263E" w:rsidRPr="0003263E">
              <w:rPr>
                <w:rFonts w:ascii="Calibri" w:eastAsia="Calibri" w:hAnsi="Calibri" w:cs="Times New Roman"/>
                <w:i/>
                <w:iCs/>
                <w:sz w:val="20"/>
                <w:szCs w:val="20"/>
              </w:rPr>
              <w:t>ührer</w:t>
            </w:r>
            <w:proofErr w:type="spellEnd"/>
            <w:r w:rsidR="0003263E" w:rsidRPr="0003263E">
              <w:rPr>
                <w:rFonts w:ascii="Calibri" w:eastAsia="Calibri" w:hAnsi="Calibri" w:cs="Times New Roman"/>
                <w:sz w:val="20"/>
                <w:szCs w:val="20"/>
              </w:rPr>
              <w:t>)</w:t>
            </w:r>
          </w:p>
          <w:p w14:paraId="3F1E8281" w14:textId="2C6AF9D7" w:rsidR="00C25B9E" w:rsidRPr="0003263E" w:rsidRDefault="00C25B9E" w:rsidP="0003263E">
            <w:pPr>
              <w:ind w:left="57"/>
              <w:rPr>
                <w:rFonts w:ascii="Calibri" w:eastAsia="Calibri" w:hAnsi="Calibri" w:cs="Times New Roman"/>
                <w:sz w:val="20"/>
                <w:szCs w:val="20"/>
              </w:rPr>
            </w:pPr>
          </w:p>
        </w:tc>
        <w:tc>
          <w:tcPr>
            <w:tcW w:w="880" w:type="pct"/>
            <w:tcBorders>
              <w:bottom w:val="single" w:sz="4" w:space="0" w:color="auto"/>
            </w:tcBorders>
          </w:tcPr>
          <w:p w14:paraId="10816C14" w14:textId="10D7D6C7" w:rsidR="0003263E" w:rsidRPr="0003263E" w:rsidRDefault="00171565" w:rsidP="0003263E">
            <w:pPr>
              <w:ind w:left="57"/>
              <w:rPr>
                <w:rFonts w:ascii="Calibri" w:eastAsia="Calibri" w:hAnsi="Calibri" w:cs="Times New Roman"/>
                <w:sz w:val="20"/>
                <w:szCs w:val="20"/>
              </w:rPr>
            </w:pPr>
            <w:r>
              <w:rPr>
                <w:rFonts w:ascii="Calibri" w:eastAsia="Calibri" w:hAnsi="Calibri" w:cs="Times New Roman"/>
                <w:sz w:val="20"/>
                <w:szCs w:val="20"/>
              </w:rPr>
              <w:lastRenderedPageBreak/>
              <w:t xml:space="preserve">• </w:t>
            </w:r>
            <w:r w:rsidR="0003263E" w:rsidRPr="005940E1">
              <w:rPr>
                <w:rFonts w:ascii="Calibri" w:eastAsia="Calibri" w:hAnsi="Calibri" w:cs="Times New Roman"/>
                <w:sz w:val="20"/>
                <w:szCs w:val="20"/>
              </w:rPr>
              <w:t xml:space="preserve">zestawia </w:t>
            </w:r>
            <w:r w:rsidR="00E56E5B" w:rsidRPr="005940E1">
              <w:rPr>
                <w:rFonts w:ascii="Calibri" w:eastAsia="Calibri" w:hAnsi="Calibri" w:cs="Times New Roman"/>
                <w:sz w:val="20"/>
                <w:szCs w:val="20"/>
              </w:rPr>
              <w:t xml:space="preserve">główne cechy </w:t>
            </w:r>
            <w:r w:rsidR="00C15EBC" w:rsidRPr="005940E1">
              <w:rPr>
                <w:rFonts w:ascii="Calibri" w:eastAsia="Calibri" w:hAnsi="Calibri" w:cs="Times New Roman"/>
                <w:sz w:val="20"/>
                <w:szCs w:val="20"/>
              </w:rPr>
              <w:t>dwudziesto</w:t>
            </w:r>
            <w:r w:rsidR="0003263E" w:rsidRPr="005940E1">
              <w:rPr>
                <w:rFonts w:ascii="Calibri" w:eastAsia="Calibri" w:hAnsi="Calibri" w:cs="Times New Roman"/>
                <w:sz w:val="20"/>
                <w:szCs w:val="20"/>
              </w:rPr>
              <w:t>wiecz</w:t>
            </w:r>
            <w:r w:rsidR="0003263E" w:rsidRPr="0003263E">
              <w:rPr>
                <w:rFonts w:ascii="Calibri" w:eastAsia="Calibri" w:hAnsi="Calibri" w:cs="Times New Roman"/>
                <w:sz w:val="20"/>
                <w:szCs w:val="20"/>
              </w:rPr>
              <w:t>n</w:t>
            </w:r>
            <w:r w:rsidR="00E56E5B">
              <w:rPr>
                <w:rFonts w:ascii="Calibri" w:eastAsia="Calibri" w:hAnsi="Calibri" w:cs="Times New Roman"/>
                <w:sz w:val="20"/>
                <w:szCs w:val="20"/>
              </w:rPr>
              <w:t>ych</w:t>
            </w:r>
            <w:r w:rsidR="0003263E" w:rsidRPr="0003263E">
              <w:rPr>
                <w:rFonts w:ascii="Calibri" w:eastAsia="Calibri" w:hAnsi="Calibri" w:cs="Times New Roman"/>
                <w:sz w:val="20"/>
                <w:szCs w:val="20"/>
              </w:rPr>
              <w:t xml:space="preserve"> totalitaryzm</w:t>
            </w:r>
            <w:r w:rsidR="00E56E5B">
              <w:rPr>
                <w:rFonts w:ascii="Calibri" w:eastAsia="Calibri" w:hAnsi="Calibri" w:cs="Times New Roman"/>
                <w:sz w:val="20"/>
                <w:szCs w:val="20"/>
              </w:rPr>
              <w:t>ów</w:t>
            </w:r>
            <w:r w:rsidR="0003263E" w:rsidRPr="0003263E">
              <w:rPr>
                <w:rFonts w:ascii="Calibri" w:eastAsia="Calibri" w:hAnsi="Calibri" w:cs="Times New Roman"/>
                <w:sz w:val="20"/>
                <w:szCs w:val="20"/>
              </w:rPr>
              <w:t xml:space="preserve"> (komunizm</w:t>
            </w:r>
            <w:r w:rsidR="00E56E5B">
              <w:rPr>
                <w:rFonts w:ascii="Calibri" w:eastAsia="Calibri" w:hAnsi="Calibri" w:cs="Times New Roman"/>
                <w:sz w:val="20"/>
                <w:szCs w:val="20"/>
              </w:rPr>
              <w:t>,</w:t>
            </w:r>
            <w:r w:rsidR="0003263E" w:rsidRPr="0003263E">
              <w:rPr>
                <w:rFonts w:ascii="Calibri" w:eastAsia="Calibri" w:hAnsi="Calibri" w:cs="Times New Roman"/>
                <w:sz w:val="20"/>
                <w:szCs w:val="20"/>
              </w:rPr>
              <w:t xml:space="preserve"> faszyzm, nazizm);</w:t>
            </w:r>
          </w:p>
          <w:p w14:paraId="501BED3E" w14:textId="14F1B5A0" w:rsidR="0003263E" w:rsidRPr="0003263E" w:rsidRDefault="00171565" w:rsidP="0003263E">
            <w:pPr>
              <w:ind w:left="57"/>
              <w:rPr>
                <w:rFonts w:ascii="Arial" w:eastAsia="Calibri" w:hAnsi="Arial" w:cs="Arial"/>
                <w:b/>
                <w:bCs/>
                <w:sz w:val="20"/>
                <w:szCs w:val="20"/>
              </w:rPr>
            </w:pPr>
            <w:r>
              <w:rPr>
                <w:rFonts w:ascii="Calibri" w:eastAsia="Calibri" w:hAnsi="Calibri" w:cs="Times New Roman"/>
                <w:sz w:val="20"/>
                <w:szCs w:val="20"/>
              </w:rPr>
              <w:lastRenderedPageBreak/>
              <w:t xml:space="preserve">• </w:t>
            </w:r>
            <w:r w:rsidR="0003263E" w:rsidRPr="0003263E">
              <w:rPr>
                <w:rFonts w:ascii="Calibri" w:eastAsia="Calibri" w:hAnsi="Calibri" w:cs="Times New Roman"/>
                <w:sz w:val="20"/>
                <w:szCs w:val="20"/>
              </w:rPr>
              <w:t xml:space="preserve">zna i wyjaśnia pojęcia: </w:t>
            </w:r>
            <w:r w:rsidR="0003263E" w:rsidRPr="0003263E">
              <w:rPr>
                <w:rFonts w:ascii="Calibri" w:eastAsia="Calibri" w:hAnsi="Calibri" w:cs="Times New Roman"/>
                <w:i/>
                <w:iCs/>
                <w:sz w:val="20"/>
                <w:szCs w:val="20"/>
              </w:rPr>
              <w:t>dyktatura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kolektywizacja rolnictwa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centralne zarządzanie</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klasa społeczna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Wielkie Włochy</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ustawy norymberskie</w:t>
            </w:r>
          </w:p>
        </w:tc>
        <w:tc>
          <w:tcPr>
            <w:tcW w:w="880" w:type="pct"/>
            <w:tcBorders>
              <w:bottom w:val="single" w:sz="4" w:space="0" w:color="auto"/>
            </w:tcBorders>
          </w:tcPr>
          <w:p w14:paraId="5A694348" w14:textId="0099A6B4" w:rsidR="0003263E" w:rsidRPr="005940E1" w:rsidRDefault="00171565" w:rsidP="0003263E">
            <w:pPr>
              <w:ind w:left="57"/>
              <w:rPr>
                <w:rFonts w:ascii="Calibri" w:eastAsia="Calibri" w:hAnsi="Calibri" w:cs="Times New Roman"/>
                <w:sz w:val="20"/>
                <w:szCs w:val="20"/>
              </w:rPr>
            </w:pPr>
            <w:r>
              <w:rPr>
                <w:rFonts w:ascii="Calibri" w:eastAsia="Calibri" w:hAnsi="Calibri" w:cs="Times New Roman"/>
                <w:sz w:val="20"/>
                <w:szCs w:val="20"/>
              </w:rPr>
              <w:lastRenderedPageBreak/>
              <w:t xml:space="preserve">• </w:t>
            </w:r>
            <w:r w:rsidR="0003263E" w:rsidRPr="0003263E">
              <w:rPr>
                <w:rFonts w:ascii="Calibri" w:eastAsia="Calibri" w:hAnsi="Calibri" w:cs="Times New Roman"/>
                <w:sz w:val="20"/>
                <w:szCs w:val="20"/>
              </w:rPr>
              <w:t xml:space="preserve">porównuje </w:t>
            </w:r>
            <w:r w:rsidR="00C15EBC">
              <w:rPr>
                <w:rFonts w:ascii="Calibri" w:eastAsia="Calibri" w:hAnsi="Calibri" w:cs="Times New Roman"/>
                <w:sz w:val="20"/>
                <w:szCs w:val="20"/>
              </w:rPr>
              <w:t>dwudziesto</w:t>
            </w:r>
            <w:r w:rsidR="00C15EBC" w:rsidRPr="0003263E">
              <w:rPr>
                <w:rFonts w:ascii="Calibri" w:eastAsia="Calibri" w:hAnsi="Calibri" w:cs="Times New Roman"/>
                <w:sz w:val="20"/>
                <w:szCs w:val="20"/>
              </w:rPr>
              <w:t xml:space="preserve">wieczne </w:t>
            </w:r>
            <w:r w:rsidR="0003263E" w:rsidRPr="0003263E">
              <w:rPr>
                <w:rFonts w:ascii="Calibri" w:eastAsia="Calibri" w:hAnsi="Calibri" w:cs="Times New Roman"/>
                <w:sz w:val="20"/>
                <w:szCs w:val="20"/>
              </w:rPr>
              <w:t>totalitaryzmy (komunizm</w:t>
            </w:r>
            <w:r w:rsidR="00E56E5B">
              <w:rPr>
                <w:rFonts w:ascii="Calibri" w:eastAsia="Calibri" w:hAnsi="Calibri" w:cs="Times New Roman"/>
                <w:sz w:val="20"/>
                <w:szCs w:val="20"/>
              </w:rPr>
              <w:t>,</w:t>
            </w:r>
            <w:r w:rsidR="0003263E" w:rsidRPr="0003263E">
              <w:rPr>
                <w:rFonts w:ascii="Calibri" w:eastAsia="Calibri" w:hAnsi="Calibri" w:cs="Times New Roman"/>
                <w:sz w:val="20"/>
                <w:szCs w:val="20"/>
              </w:rPr>
              <w:t xml:space="preserve"> </w:t>
            </w:r>
            <w:r w:rsidR="0003263E" w:rsidRPr="005940E1">
              <w:rPr>
                <w:rFonts w:ascii="Calibri" w:eastAsia="Calibri" w:hAnsi="Calibri" w:cs="Times New Roman"/>
                <w:sz w:val="20"/>
                <w:szCs w:val="20"/>
              </w:rPr>
              <w:t>faszyzm, nazizm);</w:t>
            </w:r>
          </w:p>
          <w:p w14:paraId="1347003E" w14:textId="6F0BFA51" w:rsidR="0003263E" w:rsidRPr="0003263E" w:rsidRDefault="00171565" w:rsidP="0003263E">
            <w:pPr>
              <w:ind w:left="57"/>
              <w:rPr>
                <w:rFonts w:ascii="Calibri" w:eastAsia="Calibri" w:hAnsi="Calibri" w:cs="Times New Roman"/>
                <w:sz w:val="20"/>
                <w:szCs w:val="20"/>
              </w:rPr>
            </w:pPr>
            <w:r w:rsidRPr="005940E1">
              <w:rPr>
                <w:rFonts w:ascii="Calibri" w:eastAsia="Calibri" w:hAnsi="Calibri" w:cs="Times New Roman"/>
                <w:sz w:val="20"/>
                <w:szCs w:val="20"/>
              </w:rPr>
              <w:lastRenderedPageBreak/>
              <w:t xml:space="preserve">• </w:t>
            </w:r>
            <w:r w:rsidR="00C15EBC" w:rsidRPr="005940E1">
              <w:rPr>
                <w:rFonts w:ascii="Calibri" w:eastAsia="Calibri" w:hAnsi="Calibri" w:cs="Times New Roman"/>
                <w:sz w:val="20"/>
                <w:szCs w:val="20"/>
              </w:rPr>
              <w:t>przedstawia,</w:t>
            </w:r>
            <w:r w:rsidR="0003263E" w:rsidRPr="005940E1">
              <w:rPr>
                <w:rFonts w:ascii="Calibri" w:eastAsia="Calibri" w:hAnsi="Calibri" w:cs="Times New Roman"/>
                <w:sz w:val="20"/>
                <w:szCs w:val="20"/>
              </w:rPr>
              <w:t xml:space="preserve"> </w:t>
            </w:r>
            <w:r w:rsidR="00C15EBC" w:rsidRPr="005940E1">
              <w:rPr>
                <w:rFonts w:ascii="Calibri" w:eastAsia="Calibri" w:hAnsi="Calibri" w:cs="Times New Roman"/>
                <w:sz w:val="20"/>
                <w:szCs w:val="20"/>
              </w:rPr>
              <w:t>sposoby „wychowywania</w:t>
            </w:r>
            <w:r w:rsidR="00C15EBC" w:rsidRPr="00C15EBC">
              <w:rPr>
                <w:rFonts w:ascii="Calibri" w:eastAsia="Calibri" w:hAnsi="Calibri" w:cs="Times New Roman"/>
                <w:sz w:val="20"/>
                <w:szCs w:val="20"/>
              </w:rPr>
              <w:t xml:space="preserve"> nowego obywatela” w państwach totalitarnych</w:t>
            </w:r>
            <w:r w:rsidR="0003263E" w:rsidRPr="0003263E">
              <w:rPr>
                <w:rFonts w:ascii="Calibri" w:eastAsia="Calibri" w:hAnsi="Calibri" w:cs="Times New Roman"/>
                <w:sz w:val="20"/>
                <w:szCs w:val="20"/>
              </w:rPr>
              <w:t>;</w:t>
            </w:r>
          </w:p>
          <w:p w14:paraId="25E11142" w14:textId="68EEE66E" w:rsidR="0003263E" w:rsidRPr="0003263E" w:rsidRDefault="00171565" w:rsidP="00C15EBC">
            <w:pPr>
              <w:ind w:left="57"/>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opisuje ograniczenia wolności i praw obywatelskich w</w:t>
            </w:r>
            <w:r w:rsidR="00C15EBC" w:rsidRPr="00C15EBC">
              <w:rPr>
                <w:rFonts w:ascii="Calibri" w:eastAsia="Calibri" w:hAnsi="Calibri" w:cs="Times New Roman"/>
                <w:sz w:val="20"/>
                <w:szCs w:val="20"/>
              </w:rPr>
              <w:t> </w:t>
            </w:r>
            <w:r w:rsidR="0003263E" w:rsidRPr="0003263E">
              <w:rPr>
                <w:rFonts w:ascii="Calibri" w:eastAsia="Calibri" w:hAnsi="Calibri" w:cs="Times New Roman"/>
                <w:sz w:val="20"/>
                <w:szCs w:val="20"/>
              </w:rPr>
              <w:t>państwach</w:t>
            </w:r>
            <w:r w:rsidR="00C15EBC" w:rsidRPr="00C15EBC">
              <w:rPr>
                <w:rFonts w:ascii="Calibri" w:eastAsia="Calibri" w:hAnsi="Calibri" w:cs="Times New Roman"/>
                <w:sz w:val="20"/>
                <w:szCs w:val="20"/>
              </w:rPr>
              <w:t xml:space="preserve"> </w:t>
            </w:r>
            <w:r w:rsidR="0003263E" w:rsidRPr="0003263E">
              <w:rPr>
                <w:rFonts w:ascii="Calibri" w:eastAsia="Calibri" w:hAnsi="Calibri" w:cs="Times New Roman"/>
                <w:sz w:val="20"/>
                <w:szCs w:val="20"/>
              </w:rPr>
              <w:t>totalitarnych</w:t>
            </w:r>
          </w:p>
          <w:p w14:paraId="465FD66F" w14:textId="77777777" w:rsidR="0003263E" w:rsidRPr="0003263E" w:rsidRDefault="0003263E" w:rsidP="0003263E">
            <w:pPr>
              <w:ind w:left="57"/>
              <w:rPr>
                <w:rFonts w:ascii="Calibri" w:eastAsia="Calibri" w:hAnsi="Calibri" w:cs="Times New Roman"/>
                <w:sz w:val="20"/>
                <w:szCs w:val="20"/>
              </w:rPr>
            </w:pPr>
          </w:p>
          <w:p w14:paraId="65B248C6" w14:textId="77777777" w:rsidR="0003263E" w:rsidRPr="0003263E" w:rsidRDefault="0003263E" w:rsidP="0003263E">
            <w:pPr>
              <w:ind w:left="57"/>
              <w:rPr>
                <w:rFonts w:ascii="Calibri" w:eastAsia="Calibri" w:hAnsi="Calibri" w:cs="Times New Roman"/>
                <w:sz w:val="20"/>
                <w:szCs w:val="20"/>
              </w:rPr>
            </w:pPr>
          </w:p>
          <w:p w14:paraId="039EB5B7" w14:textId="77777777" w:rsidR="0003263E" w:rsidRPr="0003263E" w:rsidRDefault="0003263E" w:rsidP="0003263E">
            <w:pPr>
              <w:rPr>
                <w:rFonts w:ascii="Arial" w:eastAsia="Calibri" w:hAnsi="Arial" w:cs="Arial"/>
                <w:b/>
                <w:sz w:val="20"/>
                <w:szCs w:val="20"/>
              </w:rPr>
            </w:pPr>
          </w:p>
        </w:tc>
        <w:tc>
          <w:tcPr>
            <w:tcW w:w="880" w:type="pct"/>
            <w:tcBorders>
              <w:bottom w:val="single" w:sz="4" w:space="0" w:color="auto"/>
            </w:tcBorders>
          </w:tcPr>
          <w:p w14:paraId="07BF3E79" w14:textId="31AA4CC8" w:rsidR="00C15EBC" w:rsidRPr="005940E1" w:rsidRDefault="00171565" w:rsidP="0003263E">
            <w:pPr>
              <w:rPr>
                <w:rFonts w:ascii="Calibri" w:eastAsia="Calibri" w:hAnsi="Calibri" w:cs="Times New Roman"/>
                <w:sz w:val="18"/>
                <w:szCs w:val="18"/>
              </w:rPr>
            </w:pPr>
            <w:r w:rsidRPr="005940E1">
              <w:rPr>
                <w:rFonts w:ascii="Calibri" w:eastAsia="Calibri" w:hAnsi="Calibri" w:cs="Times New Roman"/>
                <w:sz w:val="18"/>
                <w:szCs w:val="18"/>
              </w:rPr>
              <w:lastRenderedPageBreak/>
              <w:t xml:space="preserve">• </w:t>
            </w:r>
            <w:r w:rsidR="00C15EBC" w:rsidRPr="005940E1">
              <w:rPr>
                <w:rFonts w:ascii="Calibri" w:eastAsia="Calibri" w:hAnsi="Calibri" w:cs="Times New Roman"/>
                <w:sz w:val="20"/>
                <w:szCs w:val="20"/>
              </w:rPr>
              <w:t>charakteryzuje odmienności ustrojów państw demokratycznych</w:t>
            </w:r>
            <w:r w:rsidR="005940E1" w:rsidRPr="005940E1">
              <w:rPr>
                <w:rFonts w:ascii="Calibri" w:eastAsia="Calibri" w:hAnsi="Calibri" w:cs="Times New Roman"/>
                <w:sz w:val="20"/>
                <w:szCs w:val="20"/>
              </w:rPr>
              <w:t xml:space="preserve"> </w:t>
            </w:r>
            <w:r w:rsidR="00C15EBC" w:rsidRPr="005940E1">
              <w:rPr>
                <w:rFonts w:ascii="Calibri" w:eastAsia="Calibri" w:hAnsi="Calibri" w:cs="Times New Roman"/>
                <w:sz w:val="20"/>
                <w:szCs w:val="20"/>
              </w:rPr>
              <w:t>i</w:t>
            </w:r>
            <w:r w:rsidR="005940E1" w:rsidRPr="005940E1">
              <w:rPr>
                <w:rFonts w:ascii="Calibri" w:eastAsia="Calibri" w:hAnsi="Calibri" w:cs="Times New Roman"/>
                <w:sz w:val="20"/>
                <w:szCs w:val="20"/>
              </w:rPr>
              <w:t> </w:t>
            </w:r>
            <w:r w:rsidR="00C15EBC" w:rsidRPr="005940E1">
              <w:rPr>
                <w:rFonts w:ascii="Calibri" w:eastAsia="Calibri" w:hAnsi="Calibri" w:cs="Times New Roman"/>
                <w:sz w:val="20"/>
                <w:szCs w:val="20"/>
              </w:rPr>
              <w:t>totalitarnych;</w:t>
            </w:r>
            <w:r w:rsidR="00C15EBC" w:rsidRPr="005940E1">
              <w:rPr>
                <w:rFonts w:ascii="Calibri" w:eastAsia="Calibri" w:hAnsi="Calibri" w:cs="Times New Roman"/>
                <w:sz w:val="18"/>
                <w:szCs w:val="18"/>
              </w:rPr>
              <w:t xml:space="preserve"> </w:t>
            </w:r>
          </w:p>
          <w:p w14:paraId="7BD845F5" w14:textId="0E499C13"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lastRenderedPageBreak/>
              <w:t xml:space="preserve">• </w:t>
            </w:r>
            <w:r w:rsidR="0003263E" w:rsidRPr="0003263E">
              <w:rPr>
                <w:rFonts w:ascii="Calibri" w:eastAsia="Calibri" w:hAnsi="Calibri" w:cs="Times New Roman"/>
                <w:sz w:val="20"/>
                <w:szCs w:val="20"/>
              </w:rPr>
              <w:t>wyjaśnia relację państwo</w:t>
            </w:r>
            <w:r w:rsidR="00C15EBC">
              <w:rPr>
                <w:rFonts w:ascii="Calibri" w:eastAsia="Calibri" w:hAnsi="Calibri" w:cs="Times New Roman"/>
                <w:sz w:val="20"/>
                <w:szCs w:val="20"/>
              </w:rPr>
              <w:t>–</w:t>
            </w:r>
            <w:r w:rsidR="0003263E" w:rsidRPr="0003263E">
              <w:rPr>
                <w:rFonts w:ascii="Calibri" w:eastAsia="Calibri" w:hAnsi="Calibri" w:cs="Times New Roman"/>
                <w:sz w:val="20"/>
                <w:szCs w:val="20"/>
              </w:rPr>
              <w:t xml:space="preserve">obywatel w </w:t>
            </w:r>
            <w:r w:rsidR="00C15EBC">
              <w:rPr>
                <w:rFonts w:ascii="Calibri" w:eastAsia="Calibri" w:hAnsi="Calibri" w:cs="Times New Roman"/>
                <w:sz w:val="20"/>
                <w:szCs w:val="20"/>
              </w:rPr>
              <w:t xml:space="preserve">systemach </w:t>
            </w:r>
            <w:r w:rsidR="0003263E" w:rsidRPr="0003263E">
              <w:rPr>
                <w:rFonts w:ascii="Calibri" w:eastAsia="Calibri" w:hAnsi="Calibri" w:cs="Times New Roman"/>
                <w:sz w:val="20"/>
                <w:szCs w:val="20"/>
              </w:rPr>
              <w:t>totalitarnych;</w:t>
            </w:r>
          </w:p>
          <w:p w14:paraId="3300BE04" w14:textId="28B5B179"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E56E5B">
              <w:rPr>
                <w:rFonts w:ascii="Calibri" w:eastAsia="Calibri" w:hAnsi="Calibri" w:cs="Times New Roman"/>
                <w:sz w:val="20"/>
                <w:szCs w:val="20"/>
              </w:rPr>
              <w:t>omawia</w:t>
            </w:r>
            <w:r w:rsidR="0003263E" w:rsidRPr="0003263E">
              <w:rPr>
                <w:rFonts w:ascii="Calibri" w:eastAsia="Calibri" w:hAnsi="Calibri" w:cs="Times New Roman"/>
                <w:sz w:val="20"/>
                <w:szCs w:val="20"/>
              </w:rPr>
              <w:t>, w jaki sposób ideologie totalitarne odnoszą się do koncepcji dobra wspólnego (</w:t>
            </w:r>
            <w:proofErr w:type="spellStart"/>
            <w:r w:rsidR="0003263E" w:rsidRPr="0003263E">
              <w:rPr>
                <w:rFonts w:ascii="Calibri" w:eastAsia="Calibri" w:hAnsi="Calibri" w:cs="Times New Roman"/>
                <w:i/>
                <w:iCs/>
                <w:sz w:val="20"/>
                <w:szCs w:val="20"/>
              </w:rPr>
              <w:t>bonum</w:t>
            </w:r>
            <w:proofErr w:type="spellEnd"/>
            <w:r w:rsidR="0003263E" w:rsidRPr="0003263E">
              <w:rPr>
                <w:rFonts w:ascii="Calibri" w:eastAsia="Calibri" w:hAnsi="Calibri" w:cs="Times New Roman"/>
                <w:i/>
                <w:iCs/>
                <w:sz w:val="20"/>
                <w:szCs w:val="20"/>
              </w:rPr>
              <w:t xml:space="preserve"> </w:t>
            </w:r>
            <w:proofErr w:type="spellStart"/>
            <w:r w:rsidR="0003263E" w:rsidRPr="0003263E">
              <w:rPr>
                <w:rFonts w:ascii="Calibri" w:eastAsia="Calibri" w:hAnsi="Calibri" w:cs="Times New Roman"/>
                <w:i/>
                <w:iCs/>
                <w:sz w:val="20"/>
                <w:szCs w:val="20"/>
              </w:rPr>
              <w:t>commune</w:t>
            </w:r>
            <w:proofErr w:type="spellEnd"/>
            <w:r w:rsidR="0003263E" w:rsidRPr="0003263E">
              <w:rPr>
                <w:rFonts w:ascii="Calibri" w:eastAsia="Calibri" w:hAnsi="Calibri" w:cs="Times New Roman"/>
                <w:sz w:val="20"/>
                <w:szCs w:val="20"/>
              </w:rPr>
              <w:t>) i jak je definiują</w:t>
            </w:r>
          </w:p>
          <w:p w14:paraId="3E867C97" w14:textId="77777777" w:rsidR="0003263E" w:rsidRPr="0003263E" w:rsidRDefault="0003263E" w:rsidP="0003263E">
            <w:pPr>
              <w:autoSpaceDE w:val="0"/>
              <w:autoSpaceDN w:val="0"/>
              <w:adjustRightInd w:val="0"/>
              <w:rPr>
                <w:rFonts w:ascii="Arial" w:eastAsia="Calibri" w:hAnsi="Arial" w:cs="Arial"/>
                <w:b/>
                <w:color w:val="000000"/>
                <w:sz w:val="20"/>
                <w:szCs w:val="20"/>
              </w:rPr>
            </w:pPr>
          </w:p>
        </w:tc>
        <w:tc>
          <w:tcPr>
            <w:tcW w:w="877" w:type="pct"/>
            <w:tcBorders>
              <w:bottom w:val="single" w:sz="4" w:space="0" w:color="auto"/>
            </w:tcBorders>
          </w:tcPr>
          <w:p w14:paraId="48667E3A" w14:textId="2C9F1AEC"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lastRenderedPageBreak/>
              <w:t xml:space="preserve">• </w:t>
            </w:r>
            <w:r w:rsidR="0003263E" w:rsidRPr="0003263E">
              <w:rPr>
                <w:rFonts w:ascii="Calibri" w:eastAsia="Calibri" w:hAnsi="Calibri" w:cs="Times New Roman"/>
                <w:sz w:val="20"/>
                <w:szCs w:val="20"/>
              </w:rPr>
              <w:t>omawia relacje społeczne w różnych państwach</w:t>
            </w:r>
            <w:r w:rsidR="00E56E5B">
              <w:rPr>
                <w:rFonts w:ascii="Calibri" w:eastAsia="Calibri" w:hAnsi="Calibri" w:cs="Times New Roman"/>
                <w:sz w:val="20"/>
                <w:szCs w:val="20"/>
              </w:rPr>
              <w:t>,</w:t>
            </w:r>
            <w:r w:rsidR="0003263E" w:rsidRPr="0003263E">
              <w:rPr>
                <w:rFonts w:ascii="Calibri" w:eastAsia="Calibri" w:hAnsi="Calibri" w:cs="Times New Roman"/>
                <w:sz w:val="20"/>
                <w:szCs w:val="20"/>
              </w:rPr>
              <w:t xml:space="preserve"> wykorzystuj</w:t>
            </w:r>
            <w:r w:rsidR="00E56E5B">
              <w:rPr>
                <w:rFonts w:ascii="Calibri" w:eastAsia="Calibri" w:hAnsi="Calibri" w:cs="Times New Roman"/>
                <w:sz w:val="20"/>
                <w:szCs w:val="20"/>
              </w:rPr>
              <w:t>ąc</w:t>
            </w:r>
            <w:r w:rsidR="0003263E" w:rsidRPr="0003263E">
              <w:rPr>
                <w:rFonts w:ascii="Calibri" w:eastAsia="Calibri" w:hAnsi="Calibri" w:cs="Times New Roman"/>
                <w:sz w:val="20"/>
                <w:szCs w:val="20"/>
              </w:rPr>
              <w:t xml:space="preserve"> wiedzę o</w:t>
            </w:r>
            <w:r w:rsidR="00E56E5B">
              <w:rPr>
                <w:rFonts w:ascii="Calibri" w:eastAsia="Calibri" w:hAnsi="Calibri" w:cs="Times New Roman"/>
                <w:sz w:val="20"/>
                <w:szCs w:val="20"/>
              </w:rPr>
              <w:t> </w:t>
            </w:r>
            <w:r w:rsidR="0003263E" w:rsidRPr="0003263E">
              <w:rPr>
                <w:rFonts w:ascii="Calibri" w:eastAsia="Calibri" w:hAnsi="Calibri" w:cs="Times New Roman"/>
                <w:sz w:val="20"/>
                <w:szCs w:val="20"/>
              </w:rPr>
              <w:t xml:space="preserve">różnicach między </w:t>
            </w:r>
            <w:r w:rsidR="0003263E" w:rsidRPr="0003263E">
              <w:rPr>
                <w:rFonts w:ascii="Calibri" w:eastAsia="Calibri" w:hAnsi="Calibri" w:cs="Times New Roman"/>
                <w:sz w:val="20"/>
                <w:szCs w:val="20"/>
              </w:rPr>
              <w:lastRenderedPageBreak/>
              <w:t>demokracją i</w:t>
            </w:r>
            <w:r w:rsidR="00E56E5B">
              <w:rPr>
                <w:rFonts w:ascii="Calibri" w:eastAsia="Calibri" w:hAnsi="Calibri" w:cs="Times New Roman"/>
                <w:sz w:val="20"/>
                <w:szCs w:val="20"/>
              </w:rPr>
              <w:t> </w:t>
            </w:r>
            <w:r w:rsidR="0003263E" w:rsidRPr="0003263E">
              <w:rPr>
                <w:rFonts w:ascii="Calibri" w:eastAsia="Calibri" w:hAnsi="Calibri" w:cs="Times New Roman"/>
                <w:sz w:val="20"/>
                <w:szCs w:val="20"/>
              </w:rPr>
              <w:t>totalitaryzmem;</w:t>
            </w:r>
          </w:p>
          <w:p w14:paraId="1F055AF4" w14:textId="0570464C"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omawia rolę, jaką w</w:t>
            </w:r>
            <w:r w:rsidR="00E56E5B">
              <w:rPr>
                <w:rFonts w:ascii="Calibri" w:eastAsia="Calibri" w:hAnsi="Calibri" w:cs="Times New Roman"/>
                <w:sz w:val="20"/>
                <w:szCs w:val="20"/>
              </w:rPr>
              <w:t> </w:t>
            </w:r>
            <w:r w:rsidR="0003263E" w:rsidRPr="0003263E">
              <w:rPr>
                <w:rFonts w:ascii="Calibri" w:eastAsia="Calibri" w:hAnsi="Calibri" w:cs="Times New Roman"/>
                <w:sz w:val="20"/>
                <w:szCs w:val="20"/>
              </w:rPr>
              <w:t xml:space="preserve">kształtowaniu się totalitaryzmów </w:t>
            </w:r>
            <w:r w:rsidR="00E56E5B">
              <w:rPr>
                <w:rFonts w:ascii="Calibri" w:eastAsia="Calibri" w:hAnsi="Calibri" w:cs="Times New Roman"/>
                <w:sz w:val="20"/>
                <w:szCs w:val="20"/>
              </w:rPr>
              <w:t>pierwszej</w:t>
            </w:r>
            <w:r w:rsidR="0003263E" w:rsidRPr="0003263E">
              <w:rPr>
                <w:rFonts w:ascii="Calibri" w:eastAsia="Calibri" w:hAnsi="Calibri" w:cs="Times New Roman"/>
                <w:sz w:val="20"/>
                <w:szCs w:val="20"/>
              </w:rPr>
              <w:t xml:space="preserve"> poł</w:t>
            </w:r>
            <w:r w:rsidR="00E56E5B">
              <w:rPr>
                <w:rFonts w:ascii="Calibri" w:eastAsia="Calibri" w:hAnsi="Calibri" w:cs="Times New Roman"/>
                <w:sz w:val="20"/>
                <w:szCs w:val="20"/>
              </w:rPr>
              <w:t>owy</w:t>
            </w:r>
            <w:r w:rsidR="0003263E" w:rsidRPr="0003263E">
              <w:rPr>
                <w:rFonts w:ascii="Calibri" w:eastAsia="Calibri" w:hAnsi="Calibri" w:cs="Times New Roman"/>
                <w:sz w:val="20"/>
                <w:szCs w:val="20"/>
              </w:rPr>
              <w:t xml:space="preserve"> XX w. odegrały idee nacjonalizmu i szowinizmu lub internacjonalizmu</w:t>
            </w:r>
          </w:p>
          <w:p w14:paraId="2B7EFAFD" w14:textId="77777777" w:rsidR="0003263E" w:rsidRPr="0003263E" w:rsidRDefault="0003263E" w:rsidP="0003263E">
            <w:pPr>
              <w:autoSpaceDE w:val="0"/>
              <w:autoSpaceDN w:val="0"/>
              <w:adjustRightInd w:val="0"/>
              <w:rPr>
                <w:rFonts w:ascii="Arial" w:eastAsia="Calibri" w:hAnsi="Arial" w:cs="Arial"/>
                <w:b/>
                <w:color w:val="000000"/>
                <w:sz w:val="20"/>
                <w:szCs w:val="20"/>
              </w:rPr>
            </w:pPr>
          </w:p>
        </w:tc>
      </w:tr>
      <w:tr w:rsidR="0003263E" w:rsidRPr="00005DB8" w14:paraId="7909D75D" w14:textId="77777777" w:rsidTr="005E0716">
        <w:trPr>
          <w:trHeight w:val="397"/>
        </w:trPr>
        <w:tc>
          <w:tcPr>
            <w:tcW w:w="5000" w:type="pct"/>
            <w:gridSpan w:val="6"/>
            <w:tcBorders>
              <w:left w:val="single" w:sz="4" w:space="0" w:color="auto"/>
            </w:tcBorders>
            <w:shd w:val="clear" w:color="auto" w:fill="8DB3E2"/>
            <w:vAlign w:val="center"/>
          </w:tcPr>
          <w:p w14:paraId="6E7AD352" w14:textId="6B59D447" w:rsidR="0003263E" w:rsidRPr="0003263E" w:rsidRDefault="0003263E" w:rsidP="0003263E">
            <w:pPr>
              <w:autoSpaceDE w:val="0"/>
              <w:autoSpaceDN w:val="0"/>
              <w:adjustRightInd w:val="0"/>
              <w:jc w:val="center"/>
              <w:rPr>
                <w:rFonts w:ascii="Calibri" w:eastAsia="Calibri" w:hAnsi="Calibri" w:cs="Calibri"/>
                <w:b/>
                <w:color w:val="000000"/>
                <w:sz w:val="20"/>
                <w:szCs w:val="20"/>
              </w:rPr>
            </w:pPr>
            <w:r w:rsidRPr="0003263E">
              <w:rPr>
                <w:rFonts w:ascii="Calibri" w:eastAsia="Calibri" w:hAnsi="Calibri" w:cs="Calibri"/>
                <w:b/>
                <w:color w:val="000000"/>
                <w:sz w:val="20"/>
                <w:szCs w:val="20"/>
              </w:rPr>
              <w:lastRenderedPageBreak/>
              <w:t>II. Świat i Polska w latach 1945</w:t>
            </w:r>
            <w:r w:rsidR="00E56E5B">
              <w:rPr>
                <w:rFonts w:ascii="Calibri" w:eastAsia="Calibri" w:hAnsi="Calibri" w:cs="Calibri"/>
                <w:b/>
                <w:color w:val="000000"/>
                <w:sz w:val="20"/>
                <w:szCs w:val="20"/>
              </w:rPr>
              <w:t>–</w:t>
            </w:r>
            <w:r w:rsidRPr="0003263E">
              <w:rPr>
                <w:rFonts w:ascii="Calibri" w:eastAsia="Calibri" w:hAnsi="Calibri" w:cs="Calibri"/>
                <w:b/>
                <w:color w:val="000000"/>
                <w:sz w:val="20"/>
                <w:szCs w:val="20"/>
              </w:rPr>
              <w:t>1956</w:t>
            </w:r>
          </w:p>
        </w:tc>
      </w:tr>
      <w:tr w:rsidR="0003263E" w:rsidRPr="00005DB8" w14:paraId="26420986" w14:textId="77777777" w:rsidTr="005E0716">
        <w:trPr>
          <w:trHeight w:val="397"/>
        </w:trPr>
        <w:tc>
          <w:tcPr>
            <w:tcW w:w="601" w:type="pct"/>
          </w:tcPr>
          <w:p w14:paraId="0997FE41" w14:textId="77777777" w:rsidR="0003263E" w:rsidRPr="0003263E" w:rsidRDefault="0003263E" w:rsidP="0003263E">
            <w:pPr>
              <w:rPr>
                <w:rFonts w:ascii="Calibri" w:eastAsia="Calibri" w:hAnsi="Calibri" w:cs="Calibri"/>
                <w:b/>
                <w:bCs/>
                <w:sz w:val="20"/>
                <w:szCs w:val="20"/>
              </w:rPr>
            </w:pPr>
            <w:r w:rsidRPr="0003263E">
              <w:rPr>
                <w:rFonts w:ascii="Calibri" w:eastAsia="Calibri" w:hAnsi="Calibri" w:cs="Calibri"/>
                <w:b/>
                <w:bCs/>
                <w:sz w:val="20"/>
                <w:szCs w:val="20"/>
              </w:rPr>
              <w:t>8. Podstawy nowego porządku Europy i świata po II wojnie światowej</w:t>
            </w:r>
          </w:p>
        </w:tc>
        <w:tc>
          <w:tcPr>
            <w:tcW w:w="880" w:type="pct"/>
          </w:tcPr>
          <w:p w14:paraId="2701B3A5" w14:textId="3C73EE78"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zna postanowienia konferencji wielkiej trójki;</w:t>
            </w:r>
          </w:p>
          <w:p w14:paraId="075584FB" w14:textId="1B882374"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wymienia cele dziania </w:t>
            </w:r>
            <w:r w:rsidR="00C21F29">
              <w:rPr>
                <w:rFonts w:ascii="Calibri" w:eastAsia="Calibri" w:hAnsi="Calibri" w:cs="Times New Roman"/>
                <w:sz w:val="20"/>
                <w:szCs w:val="20"/>
              </w:rPr>
              <w:t>ONZ</w:t>
            </w:r>
            <w:r w:rsidR="0003263E" w:rsidRPr="0003263E">
              <w:rPr>
                <w:rFonts w:ascii="Calibri" w:eastAsia="Calibri" w:hAnsi="Calibri" w:cs="Times New Roman"/>
                <w:sz w:val="20"/>
                <w:szCs w:val="20"/>
              </w:rPr>
              <w:t xml:space="preserve"> na podstawie preambuły </w:t>
            </w:r>
            <w:r w:rsidR="0003263E" w:rsidRPr="0003263E">
              <w:rPr>
                <w:rFonts w:ascii="Calibri" w:eastAsia="Calibri" w:hAnsi="Calibri" w:cs="Times New Roman"/>
                <w:i/>
                <w:iCs/>
                <w:sz w:val="20"/>
                <w:szCs w:val="20"/>
              </w:rPr>
              <w:t>Karty Narodów Zjednoczonych</w:t>
            </w:r>
            <w:r w:rsidR="0003263E" w:rsidRPr="0003263E">
              <w:rPr>
                <w:rFonts w:ascii="Calibri" w:eastAsia="Calibri" w:hAnsi="Calibri" w:cs="Times New Roman"/>
                <w:sz w:val="20"/>
                <w:szCs w:val="20"/>
              </w:rPr>
              <w:t xml:space="preserve"> (tekst w</w:t>
            </w:r>
            <w:r w:rsidR="00C25B9E">
              <w:rPr>
                <w:rFonts w:ascii="Calibri" w:eastAsia="Calibri" w:hAnsi="Calibri" w:cs="Times New Roman"/>
                <w:sz w:val="20"/>
                <w:szCs w:val="20"/>
              </w:rPr>
              <w:t> </w:t>
            </w:r>
            <w:r w:rsidR="0003263E" w:rsidRPr="0003263E">
              <w:rPr>
                <w:rFonts w:ascii="Calibri" w:eastAsia="Calibri" w:hAnsi="Calibri" w:cs="Times New Roman"/>
                <w:sz w:val="20"/>
                <w:szCs w:val="20"/>
              </w:rPr>
              <w:t xml:space="preserve">podręczniku); </w:t>
            </w:r>
          </w:p>
          <w:p w14:paraId="76DB41F5" w14:textId="265EB0FA" w:rsidR="0003263E" w:rsidRPr="0003263E" w:rsidRDefault="00171565" w:rsidP="0003263E">
            <w:pPr>
              <w:rPr>
                <w:rFonts w:ascii="Calibri" w:eastAsia="Calibri" w:hAnsi="Calibri" w:cs="Times New Roman"/>
                <w:b/>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zna i wyjaśnia pojęcia: </w:t>
            </w:r>
            <w:r w:rsidR="0003263E" w:rsidRPr="0003263E">
              <w:rPr>
                <w:rFonts w:ascii="Calibri" w:eastAsia="Calibri" w:hAnsi="Calibri" w:cs="Times New Roman"/>
                <w:i/>
                <w:iCs/>
                <w:sz w:val="20"/>
                <w:szCs w:val="20"/>
              </w:rPr>
              <w:t>koalicja antyhitlerowska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konferencje wielkiej trójki</w:t>
            </w:r>
          </w:p>
        </w:tc>
        <w:tc>
          <w:tcPr>
            <w:tcW w:w="880" w:type="pct"/>
          </w:tcPr>
          <w:p w14:paraId="547E5DB9" w14:textId="7B2A53CA"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wyjaśnia, jaki</w:t>
            </w:r>
            <w:r w:rsidR="00C21F29">
              <w:rPr>
                <w:rFonts w:ascii="Calibri" w:eastAsia="Calibri" w:hAnsi="Calibri" w:cs="Times New Roman"/>
                <w:sz w:val="20"/>
                <w:szCs w:val="20"/>
              </w:rPr>
              <w:t xml:space="preserve">e motywy </w:t>
            </w:r>
            <w:r w:rsidR="00C25B9E">
              <w:rPr>
                <w:rFonts w:ascii="Calibri" w:eastAsia="Calibri" w:hAnsi="Calibri" w:cs="Times New Roman"/>
                <w:sz w:val="20"/>
                <w:szCs w:val="20"/>
              </w:rPr>
              <w:t>swego</w:t>
            </w:r>
            <w:r w:rsidR="00C21F29">
              <w:rPr>
                <w:rFonts w:ascii="Calibri" w:eastAsia="Calibri" w:hAnsi="Calibri" w:cs="Times New Roman"/>
                <w:sz w:val="20"/>
                <w:szCs w:val="20"/>
              </w:rPr>
              <w:t xml:space="preserve"> działania deklarowali </w:t>
            </w:r>
            <w:r w:rsidR="0003263E" w:rsidRPr="0003263E">
              <w:rPr>
                <w:rFonts w:ascii="Calibri" w:eastAsia="Calibri" w:hAnsi="Calibri" w:cs="Times New Roman"/>
                <w:sz w:val="20"/>
                <w:szCs w:val="20"/>
              </w:rPr>
              <w:t xml:space="preserve">sygnatariusze </w:t>
            </w:r>
            <w:r w:rsidR="0003263E" w:rsidRPr="0003263E">
              <w:rPr>
                <w:rFonts w:ascii="Calibri" w:eastAsia="Calibri" w:hAnsi="Calibri" w:cs="Times New Roman"/>
                <w:i/>
                <w:iCs/>
                <w:sz w:val="20"/>
                <w:szCs w:val="20"/>
              </w:rPr>
              <w:t>Karty atlantyckiej</w:t>
            </w:r>
            <w:r w:rsidR="0003263E" w:rsidRPr="0003263E">
              <w:rPr>
                <w:rFonts w:ascii="Calibri" w:eastAsia="Calibri" w:hAnsi="Calibri" w:cs="Times New Roman"/>
                <w:sz w:val="20"/>
                <w:szCs w:val="20"/>
              </w:rPr>
              <w:t xml:space="preserve"> i jaką wizję powojennego świata</w:t>
            </w:r>
            <w:r w:rsidR="00C21F29">
              <w:rPr>
                <w:rFonts w:ascii="Calibri" w:eastAsia="Calibri" w:hAnsi="Calibri" w:cs="Times New Roman"/>
                <w:sz w:val="20"/>
                <w:szCs w:val="20"/>
              </w:rPr>
              <w:t xml:space="preserve"> prezentował ten dokument</w:t>
            </w:r>
            <w:r w:rsidR="0003263E" w:rsidRPr="0003263E">
              <w:rPr>
                <w:rFonts w:ascii="Calibri" w:eastAsia="Calibri" w:hAnsi="Calibri" w:cs="Times New Roman"/>
                <w:sz w:val="20"/>
                <w:szCs w:val="20"/>
              </w:rPr>
              <w:t xml:space="preserve">; </w:t>
            </w:r>
          </w:p>
          <w:p w14:paraId="0EDE56A8" w14:textId="3E851233"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C21F29">
              <w:rPr>
                <w:rFonts w:ascii="Calibri" w:eastAsia="Calibri" w:hAnsi="Calibri" w:cs="Times New Roman"/>
                <w:sz w:val="20"/>
                <w:szCs w:val="20"/>
              </w:rPr>
              <w:t xml:space="preserve">dzieli </w:t>
            </w:r>
            <w:r w:rsidR="0003263E" w:rsidRPr="0003263E">
              <w:rPr>
                <w:rFonts w:ascii="Calibri" w:eastAsia="Calibri" w:hAnsi="Calibri" w:cs="Times New Roman"/>
                <w:sz w:val="20"/>
                <w:szCs w:val="20"/>
              </w:rPr>
              <w:t>cel</w:t>
            </w:r>
            <w:r w:rsidR="00C21F29">
              <w:rPr>
                <w:rFonts w:ascii="Calibri" w:eastAsia="Calibri" w:hAnsi="Calibri" w:cs="Times New Roman"/>
                <w:sz w:val="20"/>
                <w:szCs w:val="20"/>
              </w:rPr>
              <w:t>e</w:t>
            </w:r>
            <w:r w:rsidR="0003263E" w:rsidRPr="0003263E">
              <w:rPr>
                <w:rFonts w:ascii="Calibri" w:eastAsia="Calibri" w:hAnsi="Calibri" w:cs="Times New Roman"/>
                <w:sz w:val="20"/>
                <w:szCs w:val="20"/>
              </w:rPr>
              <w:t xml:space="preserve"> dzia</w:t>
            </w:r>
            <w:r w:rsidR="00C25B9E">
              <w:rPr>
                <w:rFonts w:ascii="Calibri" w:eastAsia="Calibri" w:hAnsi="Calibri" w:cs="Times New Roman"/>
                <w:sz w:val="20"/>
                <w:szCs w:val="20"/>
              </w:rPr>
              <w:t>ła</w:t>
            </w:r>
            <w:r w:rsidR="0003263E" w:rsidRPr="0003263E">
              <w:rPr>
                <w:rFonts w:ascii="Calibri" w:eastAsia="Calibri" w:hAnsi="Calibri" w:cs="Times New Roman"/>
                <w:sz w:val="20"/>
                <w:szCs w:val="20"/>
              </w:rPr>
              <w:t xml:space="preserve">nia </w:t>
            </w:r>
            <w:r w:rsidR="00C25B9E">
              <w:rPr>
                <w:rFonts w:ascii="Calibri" w:eastAsia="Calibri" w:hAnsi="Calibri" w:cs="Times New Roman"/>
                <w:sz w:val="20"/>
                <w:szCs w:val="20"/>
              </w:rPr>
              <w:t>ONZ</w:t>
            </w:r>
            <w:r w:rsidR="0003263E" w:rsidRPr="0003263E">
              <w:rPr>
                <w:rFonts w:ascii="Calibri" w:eastAsia="Calibri" w:hAnsi="Calibri" w:cs="Times New Roman"/>
                <w:sz w:val="20"/>
                <w:szCs w:val="20"/>
              </w:rPr>
              <w:t xml:space="preserve"> na następujące kategorie: stosunki i bezpieczeństwo międzynarodowe, kwestie społeczne, kwestie gospodarcze </w:t>
            </w:r>
            <w:r w:rsidR="00C21F29">
              <w:rPr>
                <w:rFonts w:ascii="Calibri" w:eastAsia="Calibri" w:hAnsi="Calibri" w:cs="Times New Roman"/>
                <w:sz w:val="20"/>
                <w:szCs w:val="20"/>
              </w:rPr>
              <w:t>(</w:t>
            </w:r>
            <w:r w:rsidR="0003263E" w:rsidRPr="0003263E">
              <w:rPr>
                <w:rFonts w:ascii="Calibri" w:eastAsia="Calibri" w:hAnsi="Calibri" w:cs="Times New Roman"/>
                <w:sz w:val="20"/>
                <w:szCs w:val="20"/>
              </w:rPr>
              <w:t xml:space="preserve">na podstawie preambuły </w:t>
            </w:r>
            <w:r w:rsidR="0003263E" w:rsidRPr="0003263E">
              <w:rPr>
                <w:rFonts w:ascii="Calibri" w:eastAsia="Calibri" w:hAnsi="Calibri" w:cs="Times New Roman"/>
                <w:i/>
                <w:iCs/>
                <w:sz w:val="20"/>
                <w:szCs w:val="20"/>
              </w:rPr>
              <w:t xml:space="preserve">Karty Narodów </w:t>
            </w:r>
            <w:r w:rsidR="0003263E" w:rsidRPr="0003263E">
              <w:rPr>
                <w:rFonts w:ascii="Calibri" w:eastAsia="Calibri" w:hAnsi="Calibri" w:cs="Times New Roman"/>
                <w:i/>
                <w:iCs/>
                <w:sz w:val="20"/>
                <w:szCs w:val="20"/>
              </w:rPr>
              <w:lastRenderedPageBreak/>
              <w:t>Zjednoczonych</w:t>
            </w:r>
            <w:r w:rsidR="0003263E" w:rsidRPr="0003263E">
              <w:rPr>
                <w:rFonts w:ascii="Calibri" w:eastAsia="Calibri" w:hAnsi="Calibri" w:cs="Times New Roman"/>
                <w:sz w:val="20"/>
                <w:szCs w:val="20"/>
              </w:rPr>
              <w:t xml:space="preserve"> – tekst w</w:t>
            </w:r>
            <w:r w:rsidR="00C25B9E">
              <w:rPr>
                <w:rFonts w:ascii="Calibri" w:eastAsia="Calibri" w:hAnsi="Calibri" w:cs="Times New Roman"/>
                <w:sz w:val="20"/>
                <w:szCs w:val="20"/>
              </w:rPr>
              <w:t> </w:t>
            </w:r>
            <w:r w:rsidR="0003263E" w:rsidRPr="0003263E">
              <w:rPr>
                <w:rFonts w:ascii="Calibri" w:eastAsia="Calibri" w:hAnsi="Calibri" w:cs="Times New Roman"/>
                <w:sz w:val="20"/>
                <w:szCs w:val="20"/>
              </w:rPr>
              <w:t>podręczniku</w:t>
            </w:r>
            <w:r w:rsidR="00C21F29">
              <w:rPr>
                <w:rFonts w:ascii="Calibri" w:eastAsia="Calibri" w:hAnsi="Calibri" w:cs="Times New Roman"/>
                <w:sz w:val="20"/>
                <w:szCs w:val="20"/>
              </w:rPr>
              <w:t>)</w:t>
            </w:r>
            <w:r w:rsidR="0003263E" w:rsidRPr="0003263E">
              <w:rPr>
                <w:rFonts w:ascii="Calibri" w:eastAsia="Calibri" w:hAnsi="Calibri" w:cs="Times New Roman"/>
                <w:sz w:val="20"/>
                <w:szCs w:val="20"/>
              </w:rPr>
              <w:t>;</w:t>
            </w:r>
          </w:p>
          <w:p w14:paraId="4B76ECE5" w14:textId="77777777" w:rsid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zna i wyjaśnia pojęcia:</w:t>
            </w:r>
            <w:r w:rsidR="0003263E" w:rsidRPr="0003263E">
              <w:rPr>
                <w:rFonts w:ascii="Calibri" w:eastAsia="Calibri" w:hAnsi="Calibri" w:cs="Times New Roman"/>
                <w:i/>
                <w:iCs/>
                <w:sz w:val="20"/>
                <w:szCs w:val="20"/>
              </w:rPr>
              <w:t xml:space="preserve"> sowiecka strefa wpływów</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Karta atlantycka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Deklaracja Narodów Zjednoczonych</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Organizacja Narodów Zjednoczonych</w:t>
            </w:r>
            <w:r w:rsidR="00C21F29">
              <w:rPr>
                <w:rFonts w:ascii="Calibri" w:eastAsia="Calibri" w:hAnsi="Calibri" w:cs="Times New Roman"/>
                <w:i/>
                <w:iCs/>
                <w:sz w:val="20"/>
                <w:szCs w:val="20"/>
              </w:rPr>
              <w:t xml:space="preserve"> </w:t>
            </w:r>
            <w:r w:rsidR="00C21F29">
              <w:rPr>
                <w:rFonts w:ascii="Calibri" w:eastAsia="Calibri" w:hAnsi="Calibri" w:cs="Times New Roman"/>
                <w:sz w:val="20"/>
                <w:szCs w:val="20"/>
              </w:rPr>
              <w:t>(</w:t>
            </w:r>
            <w:r w:rsidR="00C21F29" w:rsidRPr="00C21F29">
              <w:rPr>
                <w:rFonts w:ascii="Calibri" w:eastAsia="Calibri" w:hAnsi="Calibri" w:cs="Times New Roman"/>
                <w:i/>
                <w:iCs/>
                <w:sz w:val="20"/>
                <w:szCs w:val="20"/>
              </w:rPr>
              <w:t>ONZ</w:t>
            </w:r>
            <w:r w:rsidR="00C21F29">
              <w:rPr>
                <w:rFonts w:ascii="Calibri" w:eastAsia="Calibri" w:hAnsi="Calibri" w:cs="Times New Roman"/>
                <w:sz w:val="20"/>
                <w:szCs w:val="20"/>
              </w:rPr>
              <w:t>)</w:t>
            </w:r>
          </w:p>
          <w:p w14:paraId="02AF1359" w14:textId="24402277" w:rsidR="00C25B9E" w:rsidRPr="0003263E" w:rsidRDefault="00C25B9E" w:rsidP="0003263E">
            <w:pPr>
              <w:rPr>
                <w:rFonts w:ascii="Calibri" w:eastAsia="Calibri" w:hAnsi="Calibri" w:cs="Times New Roman"/>
                <w:b/>
                <w:sz w:val="20"/>
                <w:szCs w:val="20"/>
              </w:rPr>
            </w:pPr>
          </w:p>
        </w:tc>
        <w:tc>
          <w:tcPr>
            <w:tcW w:w="880" w:type="pct"/>
          </w:tcPr>
          <w:p w14:paraId="1185E62C" w14:textId="6076FF89" w:rsidR="0003263E" w:rsidRPr="0003263E" w:rsidRDefault="00171565" w:rsidP="00C25B9E">
            <w:pPr>
              <w:rPr>
                <w:rFonts w:ascii="Calibri" w:eastAsia="Calibri" w:hAnsi="Calibri" w:cs="Times New Roman"/>
                <w:sz w:val="20"/>
                <w:szCs w:val="20"/>
              </w:rPr>
            </w:pPr>
            <w:r>
              <w:rPr>
                <w:rFonts w:ascii="Calibri" w:eastAsia="Calibri" w:hAnsi="Calibri" w:cs="Times New Roman"/>
                <w:sz w:val="20"/>
                <w:szCs w:val="20"/>
              </w:rPr>
              <w:lastRenderedPageBreak/>
              <w:t xml:space="preserve">• </w:t>
            </w:r>
            <w:r w:rsidR="0003263E" w:rsidRPr="0003263E">
              <w:rPr>
                <w:rFonts w:ascii="Calibri" w:eastAsia="Calibri" w:hAnsi="Calibri" w:cs="Times New Roman"/>
                <w:sz w:val="20"/>
                <w:szCs w:val="20"/>
              </w:rPr>
              <w:t xml:space="preserve">wymienia wydarzenia historyczne, do których odwołuje się </w:t>
            </w:r>
            <w:r w:rsidR="0003263E" w:rsidRPr="0003263E">
              <w:rPr>
                <w:rFonts w:ascii="Calibri" w:eastAsia="Calibri" w:hAnsi="Calibri" w:cs="Times New Roman"/>
                <w:i/>
                <w:iCs/>
                <w:sz w:val="20"/>
                <w:szCs w:val="20"/>
              </w:rPr>
              <w:t>Karta Narodów Zjednoczonych</w:t>
            </w:r>
            <w:r w:rsidR="0003263E" w:rsidRPr="0003263E">
              <w:rPr>
                <w:rFonts w:ascii="Calibri" w:eastAsia="Calibri" w:hAnsi="Calibri" w:cs="Times New Roman"/>
                <w:sz w:val="20"/>
                <w:szCs w:val="20"/>
              </w:rPr>
              <w:t xml:space="preserve"> (tekst w</w:t>
            </w:r>
            <w:r w:rsidR="00C25B9E">
              <w:rPr>
                <w:rFonts w:ascii="Calibri" w:eastAsia="Calibri" w:hAnsi="Calibri" w:cs="Times New Roman"/>
                <w:sz w:val="20"/>
                <w:szCs w:val="20"/>
              </w:rPr>
              <w:t> </w:t>
            </w:r>
            <w:r w:rsidR="0003263E" w:rsidRPr="0003263E">
              <w:rPr>
                <w:rFonts w:ascii="Calibri" w:eastAsia="Calibri" w:hAnsi="Calibri" w:cs="Times New Roman"/>
                <w:sz w:val="20"/>
                <w:szCs w:val="20"/>
              </w:rPr>
              <w:t xml:space="preserve">podręczniku); </w:t>
            </w:r>
          </w:p>
          <w:p w14:paraId="58DBD93D" w14:textId="6C456F6C"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zna i wyjaśnia pojęcia: </w:t>
            </w:r>
            <w:r w:rsidR="0003263E" w:rsidRPr="0003263E">
              <w:rPr>
                <w:rFonts w:ascii="Calibri" w:eastAsia="Calibri" w:hAnsi="Calibri" w:cs="Times New Roman"/>
                <w:i/>
                <w:iCs/>
                <w:sz w:val="20"/>
                <w:szCs w:val="20"/>
              </w:rPr>
              <w:t>Karta Narodów Zjednoczonych</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Rada Bezpieczeństwa ONZ</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organizacje wyspecjalizowane ONZ</w:t>
            </w:r>
            <w:r w:rsidR="0003263E" w:rsidRPr="0003263E">
              <w:rPr>
                <w:rFonts w:ascii="Calibri" w:eastAsia="Calibri" w:hAnsi="Calibri" w:cs="Times New Roman"/>
                <w:sz w:val="20"/>
                <w:szCs w:val="20"/>
              </w:rPr>
              <w:t>;</w:t>
            </w:r>
          </w:p>
          <w:p w14:paraId="0529CCEF" w14:textId="76045228"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omawia strukturę ONZ (główne organy i wybrane </w:t>
            </w:r>
            <w:r w:rsidR="0003263E" w:rsidRPr="0003263E">
              <w:rPr>
                <w:rFonts w:ascii="Calibri" w:eastAsia="Calibri" w:hAnsi="Calibri" w:cs="Times New Roman"/>
                <w:sz w:val="20"/>
                <w:szCs w:val="20"/>
              </w:rPr>
              <w:lastRenderedPageBreak/>
              <w:t>organizacje wyspecjalizowane)</w:t>
            </w:r>
          </w:p>
          <w:p w14:paraId="2FA7A326" w14:textId="77777777" w:rsidR="0003263E" w:rsidRPr="0003263E" w:rsidRDefault="0003263E" w:rsidP="0003263E">
            <w:pPr>
              <w:rPr>
                <w:rFonts w:ascii="Calibri" w:eastAsia="Calibri" w:hAnsi="Calibri" w:cs="Times New Roman"/>
                <w:b/>
                <w:sz w:val="20"/>
                <w:szCs w:val="20"/>
              </w:rPr>
            </w:pPr>
          </w:p>
        </w:tc>
        <w:tc>
          <w:tcPr>
            <w:tcW w:w="880" w:type="pct"/>
          </w:tcPr>
          <w:p w14:paraId="4D2AB6BB" w14:textId="147EC445"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lastRenderedPageBreak/>
              <w:t xml:space="preserve">• </w:t>
            </w:r>
            <w:r w:rsidR="0003263E" w:rsidRPr="0003263E">
              <w:rPr>
                <w:rFonts w:ascii="Calibri" w:eastAsia="Calibri" w:hAnsi="Calibri" w:cs="Times New Roman"/>
                <w:sz w:val="20"/>
                <w:szCs w:val="20"/>
              </w:rPr>
              <w:t>charakteryzuje cele misji</w:t>
            </w:r>
            <w:r w:rsidR="00C21F29">
              <w:rPr>
                <w:rFonts w:ascii="Calibri" w:eastAsia="Calibri" w:hAnsi="Calibri" w:cs="Times New Roman"/>
                <w:sz w:val="20"/>
                <w:szCs w:val="20"/>
              </w:rPr>
              <w:t xml:space="preserve"> pokojowych</w:t>
            </w:r>
            <w:r w:rsidR="0003263E" w:rsidRPr="0003263E">
              <w:rPr>
                <w:rFonts w:ascii="Calibri" w:eastAsia="Calibri" w:hAnsi="Calibri" w:cs="Times New Roman"/>
                <w:sz w:val="20"/>
                <w:szCs w:val="20"/>
              </w:rPr>
              <w:t xml:space="preserve"> ONZ, </w:t>
            </w:r>
            <w:r w:rsidR="00C21F29">
              <w:rPr>
                <w:rFonts w:ascii="Calibri" w:eastAsia="Calibri" w:hAnsi="Calibri" w:cs="Times New Roman"/>
                <w:sz w:val="20"/>
                <w:szCs w:val="20"/>
              </w:rPr>
              <w:t>odwołuje się do przykładów</w:t>
            </w:r>
            <w:r w:rsidR="0003263E" w:rsidRPr="0003263E">
              <w:rPr>
                <w:rFonts w:ascii="Calibri" w:eastAsia="Calibri" w:hAnsi="Calibri" w:cs="Times New Roman"/>
                <w:sz w:val="20"/>
                <w:szCs w:val="20"/>
              </w:rPr>
              <w:t>;</w:t>
            </w:r>
          </w:p>
          <w:p w14:paraId="7AB0FA2C" w14:textId="52E0EB6C"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ocenia mocne i słabe strony funkcjonowania </w:t>
            </w:r>
            <w:r w:rsidR="00C25B9E">
              <w:rPr>
                <w:rFonts w:ascii="Calibri" w:eastAsia="Calibri" w:hAnsi="Calibri" w:cs="Times New Roman"/>
                <w:sz w:val="20"/>
                <w:szCs w:val="20"/>
              </w:rPr>
              <w:t>ONZ</w:t>
            </w:r>
            <w:r w:rsidR="0003263E" w:rsidRPr="0003263E">
              <w:rPr>
                <w:rFonts w:ascii="Calibri" w:eastAsia="Calibri" w:hAnsi="Calibri" w:cs="Times New Roman"/>
                <w:sz w:val="20"/>
                <w:szCs w:val="20"/>
              </w:rPr>
              <w:t>;</w:t>
            </w:r>
          </w:p>
          <w:p w14:paraId="727A6CCE" w14:textId="494EFFA0" w:rsidR="0003263E" w:rsidRPr="005940E1"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ocenia działania Polski w</w:t>
            </w:r>
            <w:r w:rsidR="00C21F29">
              <w:rPr>
                <w:rFonts w:ascii="Calibri" w:eastAsia="Calibri" w:hAnsi="Calibri" w:cs="Times New Roman"/>
                <w:sz w:val="20"/>
                <w:szCs w:val="20"/>
              </w:rPr>
              <w:t> </w:t>
            </w:r>
            <w:r w:rsidR="0003263E" w:rsidRPr="005940E1">
              <w:rPr>
                <w:rFonts w:ascii="Calibri" w:eastAsia="Calibri" w:hAnsi="Calibri" w:cs="Times New Roman"/>
                <w:sz w:val="20"/>
                <w:szCs w:val="20"/>
              </w:rPr>
              <w:t>ramach ONZ, wskazuje konkretne inicjatywy;</w:t>
            </w:r>
          </w:p>
          <w:p w14:paraId="5DAD20BB" w14:textId="0ECC3ADB" w:rsidR="0003263E" w:rsidRPr="0003263E" w:rsidRDefault="00171565" w:rsidP="0003263E">
            <w:pPr>
              <w:rPr>
                <w:rFonts w:ascii="Calibri" w:eastAsia="Calibri" w:hAnsi="Calibri" w:cs="Times New Roman"/>
                <w:b/>
                <w:sz w:val="20"/>
                <w:szCs w:val="20"/>
              </w:rPr>
            </w:pPr>
            <w:r w:rsidRPr="005940E1">
              <w:rPr>
                <w:rFonts w:ascii="Calibri" w:eastAsia="Calibri" w:hAnsi="Calibri" w:cs="Times New Roman"/>
                <w:sz w:val="20"/>
                <w:szCs w:val="20"/>
              </w:rPr>
              <w:t xml:space="preserve">• </w:t>
            </w:r>
            <w:r w:rsidR="00E028EA" w:rsidRPr="005940E1">
              <w:rPr>
                <w:rFonts w:ascii="Calibri" w:eastAsia="Calibri" w:hAnsi="Calibri" w:cs="Times New Roman"/>
                <w:sz w:val="20"/>
                <w:szCs w:val="20"/>
              </w:rPr>
              <w:t xml:space="preserve">wyjaśnia </w:t>
            </w:r>
            <w:r w:rsidR="0003263E" w:rsidRPr="005940E1">
              <w:rPr>
                <w:rFonts w:ascii="Calibri" w:eastAsia="Calibri" w:hAnsi="Calibri" w:cs="Times New Roman"/>
                <w:sz w:val="20"/>
                <w:szCs w:val="20"/>
              </w:rPr>
              <w:t>brak przedsta</w:t>
            </w:r>
            <w:r w:rsidR="0003263E" w:rsidRPr="0003263E">
              <w:rPr>
                <w:rFonts w:ascii="Calibri" w:eastAsia="Calibri" w:hAnsi="Calibri" w:cs="Times New Roman"/>
                <w:sz w:val="20"/>
                <w:szCs w:val="20"/>
              </w:rPr>
              <w:t xml:space="preserve">wiciela polskiego rządu i flagi na konferencji założycielskiej ONZ, mimo że Polska jest uznawana za </w:t>
            </w:r>
            <w:r w:rsidR="0003263E" w:rsidRPr="0003263E">
              <w:rPr>
                <w:rFonts w:ascii="Calibri" w:eastAsia="Calibri" w:hAnsi="Calibri" w:cs="Times New Roman"/>
                <w:sz w:val="20"/>
                <w:szCs w:val="20"/>
              </w:rPr>
              <w:lastRenderedPageBreak/>
              <w:t>jeden</w:t>
            </w:r>
            <w:r w:rsidR="00E028EA">
              <w:rPr>
                <w:rFonts w:ascii="Calibri" w:eastAsia="Calibri" w:hAnsi="Calibri" w:cs="Times New Roman"/>
                <w:sz w:val="20"/>
                <w:szCs w:val="20"/>
              </w:rPr>
              <w:t xml:space="preserve"> z</w:t>
            </w:r>
            <w:r w:rsidR="0003263E" w:rsidRPr="0003263E">
              <w:rPr>
                <w:rFonts w:ascii="Calibri" w:eastAsia="Calibri" w:hAnsi="Calibri" w:cs="Times New Roman"/>
                <w:sz w:val="20"/>
                <w:szCs w:val="20"/>
              </w:rPr>
              <w:t xml:space="preserve"> krajów założycielskich (członków pierwotnych)</w:t>
            </w:r>
            <w:r w:rsidR="00E028EA">
              <w:rPr>
                <w:rFonts w:ascii="Calibri" w:eastAsia="Calibri" w:hAnsi="Calibri" w:cs="Times New Roman"/>
                <w:sz w:val="20"/>
                <w:szCs w:val="20"/>
              </w:rPr>
              <w:t xml:space="preserve"> tej organizacji</w:t>
            </w:r>
          </w:p>
        </w:tc>
        <w:tc>
          <w:tcPr>
            <w:tcW w:w="877" w:type="pct"/>
          </w:tcPr>
          <w:p w14:paraId="55CD968D" w14:textId="19B46561"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lastRenderedPageBreak/>
              <w:t xml:space="preserve">• </w:t>
            </w:r>
            <w:r w:rsidR="0003263E" w:rsidRPr="0003263E">
              <w:rPr>
                <w:rFonts w:ascii="Calibri" w:eastAsia="Calibri" w:hAnsi="Calibri" w:cs="Times New Roman"/>
                <w:sz w:val="20"/>
                <w:szCs w:val="20"/>
              </w:rPr>
              <w:t>ocenia, czy ustalenia wielkiej trójki opierały się na koncepcji dobra wspólnego czy na racji stanu mocarstw;</w:t>
            </w:r>
          </w:p>
          <w:p w14:paraId="4B157949" w14:textId="2FB84F69"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samodzielnie szuka informacji i odpowiada na pytani</w:t>
            </w:r>
            <w:r w:rsidR="00E028EA">
              <w:rPr>
                <w:rFonts w:ascii="Calibri" w:eastAsia="Calibri" w:hAnsi="Calibri" w:cs="Times New Roman"/>
                <w:sz w:val="20"/>
                <w:szCs w:val="20"/>
              </w:rPr>
              <w:t>e,</w:t>
            </w:r>
            <w:r w:rsidR="0003263E" w:rsidRPr="0003263E">
              <w:rPr>
                <w:rFonts w:ascii="Calibri" w:eastAsia="Calibri" w:hAnsi="Calibri" w:cs="Times New Roman"/>
                <w:sz w:val="20"/>
                <w:szCs w:val="20"/>
              </w:rPr>
              <w:t xml:space="preserve"> </w:t>
            </w:r>
            <w:r w:rsidR="00E028EA">
              <w:rPr>
                <w:rFonts w:ascii="Calibri" w:eastAsia="Calibri" w:hAnsi="Calibri" w:cs="Times New Roman"/>
                <w:sz w:val="20"/>
                <w:szCs w:val="20"/>
              </w:rPr>
              <w:t>w</w:t>
            </w:r>
            <w:r w:rsidR="0003263E" w:rsidRPr="0003263E">
              <w:rPr>
                <w:rFonts w:ascii="Calibri" w:eastAsia="Calibri" w:hAnsi="Calibri" w:cs="Times New Roman"/>
                <w:sz w:val="20"/>
                <w:szCs w:val="20"/>
              </w:rPr>
              <w:t xml:space="preserve"> jaki sposób Polak, Artur Rubinstein</w:t>
            </w:r>
            <w:r w:rsidR="00E028EA">
              <w:rPr>
                <w:rFonts w:ascii="Calibri" w:eastAsia="Calibri" w:hAnsi="Calibri" w:cs="Times New Roman"/>
                <w:sz w:val="20"/>
                <w:szCs w:val="20"/>
              </w:rPr>
              <w:t>,</w:t>
            </w:r>
            <w:r w:rsidR="0003263E" w:rsidRPr="0003263E">
              <w:rPr>
                <w:rFonts w:ascii="Calibri" w:eastAsia="Calibri" w:hAnsi="Calibri" w:cs="Times New Roman"/>
                <w:sz w:val="20"/>
                <w:szCs w:val="20"/>
              </w:rPr>
              <w:t xml:space="preserve"> symbolicznie zaakcentował obecność Polski na konferencji założycielskiej ONZ; </w:t>
            </w:r>
          </w:p>
          <w:p w14:paraId="11DACC19" w14:textId="787E66F1"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przygotowuje prezentację </w:t>
            </w:r>
            <w:r w:rsidR="00E028EA">
              <w:rPr>
                <w:rFonts w:ascii="Calibri" w:eastAsia="Calibri" w:hAnsi="Calibri" w:cs="Times New Roman"/>
                <w:sz w:val="20"/>
                <w:szCs w:val="20"/>
              </w:rPr>
              <w:lastRenderedPageBreak/>
              <w:t xml:space="preserve">na temat </w:t>
            </w:r>
            <w:r w:rsidR="0003263E" w:rsidRPr="0003263E">
              <w:rPr>
                <w:rFonts w:ascii="Calibri" w:eastAsia="Calibri" w:hAnsi="Calibri" w:cs="Times New Roman"/>
                <w:sz w:val="20"/>
                <w:szCs w:val="20"/>
              </w:rPr>
              <w:t xml:space="preserve">działalności wybranej organizacji </w:t>
            </w:r>
            <w:r w:rsidR="00C25B9E">
              <w:rPr>
                <w:rFonts w:ascii="Calibri" w:eastAsia="Calibri" w:hAnsi="Calibri" w:cs="Times New Roman"/>
                <w:sz w:val="20"/>
                <w:szCs w:val="20"/>
              </w:rPr>
              <w:t>wyspecjalizowanej</w:t>
            </w:r>
            <w:r w:rsidR="0003263E" w:rsidRPr="0003263E">
              <w:rPr>
                <w:rFonts w:ascii="Calibri" w:eastAsia="Calibri" w:hAnsi="Calibri" w:cs="Times New Roman"/>
                <w:sz w:val="20"/>
                <w:szCs w:val="20"/>
              </w:rPr>
              <w:t xml:space="preserve"> ONZ</w:t>
            </w:r>
          </w:p>
          <w:p w14:paraId="11D4A81D" w14:textId="77777777" w:rsidR="0003263E" w:rsidRPr="0003263E" w:rsidRDefault="0003263E" w:rsidP="0003263E">
            <w:pPr>
              <w:rPr>
                <w:rFonts w:ascii="Calibri" w:eastAsia="Calibri" w:hAnsi="Calibri" w:cs="Times New Roman"/>
                <w:b/>
                <w:sz w:val="20"/>
                <w:szCs w:val="20"/>
              </w:rPr>
            </w:pPr>
          </w:p>
        </w:tc>
      </w:tr>
      <w:tr w:rsidR="0003263E" w:rsidRPr="00005DB8" w14:paraId="5A69E828" w14:textId="77777777" w:rsidTr="005E0716">
        <w:trPr>
          <w:trHeight w:val="397"/>
        </w:trPr>
        <w:tc>
          <w:tcPr>
            <w:tcW w:w="601" w:type="pct"/>
          </w:tcPr>
          <w:p w14:paraId="4E741ADE" w14:textId="4856ACB6" w:rsidR="0003263E" w:rsidRPr="0003263E" w:rsidRDefault="0003263E" w:rsidP="0003263E">
            <w:pPr>
              <w:rPr>
                <w:rFonts w:ascii="Calibri" w:eastAsia="Calibri" w:hAnsi="Calibri" w:cs="Calibri"/>
                <w:b/>
                <w:bCs/>
                <w:sz w:val="20"/>
                <w:szCs w:val="20"/>
              </w:rPr>
            </w:pPr>
            <w:r w:rsidRPr="0003263E">
              <w:rPr>
                <w:rFonts w:ascii="Calibri" w:eastAsia="Calibri" w:hAnsi="Calibri" w:cs="Calibri"/>
                <w:b/>
                <w:bCs/>
                <w:sz w:val="20"/>
                <w:szCs w:val="20"/>
              </w:rPr>
              <w:lastRenderedPageBreak/>
              <w:t>9. Zakończenie II</w:t>
            </w:r>
            <w:r w:rsidR="00E028EA">
              <w:rPr>
                <w:rFonts w:ascii="Calibri" w:eastAsia="Calibri" w:hAnsi="Calibri" w:cs="Calibri"/>
                <w:b/>
                <w:bCs/>
                <w:sz w:val="20"/>
                <w:szCs w:val="20"/>
              </w:rPr>
              <w:t> </w:t>
            </w:r>
            <w:r w:rsidRPr="0003263E">
              <w:rPr>
                <w:rFonts w:ascii="Calibri" w:eastAsia="Calibri" w:hAnsi="Calibri" w:cs="Calibri"/>
                <w:b/>
                <w:bCs/>
                <w:sz w:val="20"/>
                <w:szCs w:val="20"/>
              </w:rPr>
              <w:t xml:space="preserve">wojny światowej </w:t>
            </w:r>
            <w:r w:rsidR="00C25B9E">
              <w:rPr>
                <w:rFonts w:ascii="Calibri" w:eastAsia="Calibri" w:hAnsi="Calibri" w:cs="Calibri"/>
                <w:b/>
                <w:bCs/>
                <w:sz w:val="20"/>
                <w:szCs w:val="20"/>
              </w:rPr>
              <w:br/>
            </w:r>
            <w:r w:rsidRPr="0003263E">
              <w:rPr>
                <w:rFonts w:ascii="Calibri" w:eastAsia="Calibri" w:hAnsi="Calibri" w:cs="Calibri"/>
                <w:b/>
                <w:bCs/>
                <w:sz w:val="20"/>
                <w:szCs w:val="20"/>
              </w:rPr>
              <w:t>oraz jej społeczne i</w:t>
            </w:r>
            <w:r w:rsidR="00E028EA">
              <w:rPr>
                <w:rFonts w:ascii="Calibri" w:eastAsia="Calibri" w:hAnsi="Calibri" w:cs="Calibri"/>
                <w:b/>
                <w:bCs/>
                <w:sz w:val="20"/>
                <w:szCs w:val="20"/>
              </w:rPr>
              <w:t> </w:t>
            </w:r>
            <w:r w:rsidRPr="0003263E">
              <w:rPr>
                <w:rFonts w:ascii="Calibri" w:eastAsia="Calibri" w:hAnsi="Calibri" w:cs="Calibri"/>
                <w:b/>
                <w:bCs/>
                <w:sz w:val="20"/>
                <w:szCs w:val="20"/>
              </w:rPr>
              <w:t>prawne dziedzictwo</w:t>
            </w:r>
          </w:p>
        </w:tc>
        <w:tc>
          <w:tcPr>
            <w:tcW w:w="880" w:type="pct"/>
          </w:tcPr>
          <w:p w14:paraId="57379189" w14:textId="0AE49CA2"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zna i wyjaśnia pojęcia: </w:t>
            </w:r>
            <w:r w:rsidR="0003263E" w:rsidRPr="0003263E">
              <w:rPr>
                <w:rFonts w:ascii="Calibri" w:eastAsia="Calibri" w:hAnsi="Calibri" w:cs="Times New Roman"/>
                <w:i/>
                <w:iCs/>
                <w:sz w:val="20"/>
                <w:szCs w:val="20"/>
              </w:rPr>
              <w:t>wojna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wypowiedzenie wojny</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rozejm</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zawieszenie broni</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kapitulacja</w:t>
            </w:r>
            <w:r w:rsidR="0003263E" w:rsidRPr="0003263E">
              <w:rPr>
                <w:rFonts w:ascii="Calibri" w:eastAsia="Calibri" w:hAnsi="Calibri" w:cs="Times New Roman"/>
                <w:sz w:val="20"/>
                <w:szCs w:val="20"/>
              </w:rPr>
              <w:t xml:space="preserve">; </w:t>
            </w:r>
          </w:p>
          <w:p w14:paraId="09D71B46" w14:textId="74A1F397" w:rsidR="0003263E" w:rsidRPr="0003263E" w:rsidRDefault="00171565" w:rsidP="0003263E">
            <w:pPr>
              <w:rPr>
                <w:rFonts w:ascii="Calibri" w:eastAsia="Calibri" w:hAnsi="Calibri" w:cs="Times New Roman"/>
                <w:b/>
                <w:sz w:val="20"/>
                <w:szCs w:val="20"/>
              </w:rPr>
            </w:pPr>
            <w:r>
              <w:rPr>
                <w:rFonts w:ascii="Calibri" w:eastAsia="Calibri" w:hAnsi="Calibri" w:cs="Times New Roman"/>
                <w:bCs/>
                <w:sz w:val="20"/>
                <w:szCs w:val="20"/>
              </w:rPr>
              <w:t xml:space="preserve">• </w:t>
            </w:r>
            <w:r w:rsidR="0003263E" w:rsidRPr="0003263E">
              <w:rPr>
                <w:rFonts w:ascii="Calibri" w:eastAsia="Calibri" w:hAnsi="Calibri" w:cs="Times New Roman"/>
                <w:bCs/>
                <w:sz w:val="20"/>
                <w:szCs w:val="20"/>
              </w:rPr>
              <w:t>wymienia przykłady dziedzictwa społecznego i</w:t>
            </w:r>
            <w:r w:rsidR="00E028EA">
              <w:rPr>
                <w:rFonts w:ascii="Calibri" w:eastAsia="Calibri" w:hAnsi="Calibri" w:cs="Times New Roman"/>
                <w:bCs/>
                <w:sz w:val="20"/>
                <w:szCs w:val="20"/>
              </w:rPr>
              <w:t> </w:t>
            </w:r>
            <w:r w:rsidR="0003263E" w:rsidRPr="0003263E">
              <w:rPr>
                <w:rFonts w:ascii="Calibri" w:eastAsia="Calibri" w:hAnsi="Calibri" w:cs="Times New Roman"/>
                <w:bCs/>
                <w:sz w:val="20"/>
                <w:szCs w:val="20"/>
              </w:rPr>
              <w:t>prawnego II wojny światowej (np. zniszczenia zabudowy, zmiany na mapach politycznych, ludobójstwo, straty kulturowe itp.)</w:t>
            </w:r>
          </w:p>
        </w:tc>
        <w:tc>
          <w:tcPr>
            <w:tcW w:w="880" w:type="pct"/>
          </w:tcPr>
          <w:p w14:paraId="1C3E127D" w14:textId="31FC7332"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omawia elementy składające się na społeczne dziedzictwo II wojny światowej</w:t>
            </w:r>
            <w:r w:rsidR="00E028EA">
              <w:rPr>
                <w:rFonts w:ascii="Calibri" w:eastAsia="Calibri" w:hAnsi="Calibri" w:cs="Times New Roman"/>
                <w:sz w:val="20"/>
                <w:szCs w:val="20"/>
              </w:rPr>
              <w:t>;</w:t>
            </w:r>
            <w:r w:rsidR="0003263E" w:rsidRPr="0003263E">
              <w:rPr>
                <w:rFonts w:ascii="Calibri" w:eastAsia="Calibri" w:hAnsi="Calibri" w:cs="Times New Roman"/>
                <w:sz w:val="20"/>
                <w:szCs w:val="20"/>
              </w:rPr>
              <w:t xml:space="preserve"> </w:t>
            </w:r>
          </w:p>
          <w:p w14:paraId="145818E2" w14:textId="4A20F397"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wie, </w:t>
            </w:r>
            <w:r w:rsidR="00E028EA">
              <w:rPr>
                <w:rFonts w:ascii="Calibri" w:eastAsia="Calibri" w:hAnsi="Calibri" w:cs="Times New Roman"/>
                <w:sz w:val="20"/>
                <w:szCs w:val="20"/>
              </w:rPr>
              <w:t xml:space="preserve">który sąd / trybunał </w:t>
            </w:r>
            <w:r w:rsidR="0003263E" w:rsidRPr="0003263E">
              <w:rPr>
                <w:rFonts w:ascii="Calibri" w:eastAsia="Calibri" w:hAnsi="Calibri" w:cs="Times New Roman"/>
                <w:sz w:val="20"/>
                <w:szCs w:val="20"/>
              </w:rPr>
              <w:t>jako pierwszy zastosował prawną konstrukcję zbrodni przeciwko ludzkości;</w:t>
            </w:r>
          </w:p>
          <w:p w14:paraId="51762D6B" w14:textId="11F35E3E" w:rsidR="0003263E" w:rsidRPr="0003263E" w:rsidRDefault="00171565" w:rsidP="0003263E">
            <w:pPr>
              <w:rPr>
                <w:rFonts w:ascii="Calibri" w:eastAsia="Calibri" w:hAnsi="Calibri" w:cs="Times New Roman"/>
                <w:b/>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zna i wyjaśnia pojęcia: </w:t>
            </w:r>
            <w:r w:rsidR="0003263E" w:rsidRPr="0003263E">
              <w:rPr>
                <w:rFonts w:ascii="Calibri" w:eastAsia="Calibri" w:hAnsi="Calibri" w:cs="Times New Roman"/>
                <w:i/>
                <w:iCs/>
                <w:sz w:val="20"/>
                <w:szCs w:val="20"/>
              </w:rPr>
              <w:t>wojna totalna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pokój </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traktat pokojowy</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rozejm</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zawieszenie broni</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bezwarunkowa kapitulacja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deportacja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czystka etniczna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zbrodnia przeciwko ludzkości</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w:t>
            </w:r>
            <w:proofErr w:type="spellStart"/>
            <w:r w:rsidR="0003263E" w:rsidRPr="0003263E">
              <w:rPr>
                <w:rFonts w:ascii="Calibri" w:eastAsia="Calibri" w:hAnsi="Calibri" w:cs="Times New Roman"/>
                <w:i/>
                <w:iCs/>
                <w:sz w:val="20"/>
                <w:szCs w:val="20"/>
              </w:rPr>
              <w:t>genocide</w:t>
            </w:r>
            <w:proofErr w:type="spellEnd"/>
            <w:r w:rsidR="0003263E" w:rsidRPr="0003263E">
              <w:rPr>
                <w:rFonts w:ascii="Calibri" w:eastAsia="Calibri" w:hAnsi="Calibri" w:cs="Times New Roman"/>
                <w:i/>
                <w:iCs/>
                <w:sz w:val="20"/>
                <w:szCs w:val="20"/>
              </w:rPr>
              <w:t xml:space="preserve"> </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ludobójstwo</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zbrodnie wojenne</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zniszczenia wojenne</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straty wojenne</w:t>
            </w:r>
          </w:p>
          <w:p w14:paraId="3DB9369E" w14:textId="77777777" w:rsidR="0003263E" w:rsidRPr="0003263E" w:rsidRDefault="0003263E" w:rsidP="0003263E">
            <w:pPr>
              <w:rPr>
                <w:rFonts w:ascii="Calibri" w:eastAsia="Calibri" w:hAnsi="Calibri" w:cs="Times New Roman"/>
                <w:b/>
                <w:sz w:val="20"/>
                <w:szCs w:val="20"/>
              </w:rPr>
            </w:pPr>
          </w:p>
        </w:tc>
        <w:tc>
          <w:tcPr>
            <w:tcW w:w="880" w:type="pct"/>
          </w:tcPr>
          <w:p w14:paraId="05710F96" w14:textId="0B424DDA"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E028EA" w:rsidRPr="00E028EA">
              <w:rPr>
                <w:rFonts w:ascii="Calibri" w:eastAsia="Calibri" w:hAnsi="Calibri" w:cs="Times New Roman"/>
                <w:sz w:val="20"/>
                <w:szCs w:val="20"/>
              </w:rPr>
              <w:t>omawia dziedzictwo II</w:t>
            </w:r>
            <w:r w:rsidR="00E028EA">
              <w:rPr>
                <w:rFonts w:ascii="Calibri" w:eastAsia="Calibri" w:hAnsi="Calibri" w:cs="Times New Roman"/>
                <w:sz w:val="20"/>
                <w:szCs w:val="20"/>
              </w:rPr>
              <w:t> </w:t>
            </w:r>
            <w:r w:rsidR="00E028EA" w:rsidRPr="00E028EA">
              <w:rPr>
                <w:rFonts w:ascii="Calibri" w:eastAsia="Calibri" w:hAnsi="Calibri" w:cs="Times New Roman"/>
                <w:sz w:val="20"/>
                <w:szCs w:val="20"/>
              </w:rPr>
              <w:t>wojny światowej w</w:t>
            </w:r>
            <w:r w:rsidR="00C25B9E">
              <w:rPr>
                <w:rFonts w:ascii="Calibri" w:eastAsia="Calibri" w:hAnsi="Calibri" w:cs="Times New Roman"/>
                <w:sz w:val="20"/>
                <w:szCs w:val="20"/>
              </w:rPr>
              <w:t> </w:t>
            </w:r>
            <w:r w:rsidR="00E028EA" w:rsidRPr="00E028EA">
              <w:rPr>
                <w:rFonts w:ascii="Calibri" w:eastAsia="Calibri" w:hAnsi="Calibri" w:cs="Times New Roman"/>
                <w:sz w:val="20"/>
                <w:szCs w:val="20"/>
              </w:rPr>
              <w:t>wymiarze: politycznym, prawnym, społecznym, ekonomicznym i</w:t>
            </w:r>
            <w:r w:rsidR="00E028EA">
              <w:rPr>
                <w:rFonts w:ascii="Calibri" w:eastAsia="Calibri" w:hAnsi="Calibri" w:cs="Times New Roman"/>
                <w:sz w:val="20"/>
                <w:szCs w:val="20"/>
              </w:rPr>
              <w:t> </w:t>
            </w:r>
            <w:r w:rsidR="00E028EA" w:rsidRPr="00E028EA">
              <w:rPr>
                <w:rFonts w:ascii="Calibri" w:eastAsia="Calibri" w:hAnsi="Calibri" w:cs="Times New Roman"/>
                <w:sz w:val="20"/>
                <w:szCs w:val="20"/>
              </w:rPr>
              <w:t>kulturowym, odwołuje się do konkretnych przykładów</w:t>
            </w:r>
            <w:r w:rsidR="0003263E" w:rsidRPr="0003263E">
              <w:rPr>
                <w:rFonts w:ascii="Calibri" w:eastAsia="Calibri" w:hAnsi="Calibri" w:cs="Times New Roman"/>
                <w:sz w:val="20"/>
                <w:szCs w:val="20"/>
              </w:rPr>
              <w:t>;</w:t>
            </w:r>
          </w:p>
          <w:p w14:paraId="5D6FAC35" w14:textId="47607ACA"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zna </w:t>
            </w:r>
            <w:r w:rsidR="0045620B">
              <w:rPr>
                <w:rFonts w:ascii="Calibri" w:eastAsia="Calibri" w:hAnsi="Calibri" w:cs="Times New Roman"/>
                <w:sz w:val="20"/>
                <w:szCs w:val="20"/>
              </w:rPr>
              <w:t xml:space="preserve">postać Rafała </w:t>
            </w:r>
            <w:proofErr w:type="spellStart"/>
            <w:r w:rsidR="0045620B">
              <w:rPr>
                <w:rFonts w:ascii="Calibri" w:eastAsia="Calibri" w:hAnsi="Calibri" w:cs="Times New Roman"/>
                <w:sz w:val="20"/>
                <w:szCs w:val="20"/>
              </w:rPr>
              <w:t>Lemkina</w:t>
            </w:r>
            <w:proofErr w:type="spellEnd"/>
            <w:r w:rsidR="0045620B">
              <w:rPr>
                <w:rFonts w:ascii="Calibri" w:eastAsia="Calibri" w:hAnsi="Calibri" w:cs="Times New Roman"/>
                <w:sz w:val="20"/>
                <w:szCs w:val="20"/>
              </w:rPr>
              <w:t xml:space="preserve"> – prawnika</w:t>
            </w:r>
            <w:r w:rsidR="0003263E" w:rsidRPr="0003263E">
              <w:rPr>
                <w:rFonts w:ascii="Calibri" w:eastAsia="Calibri" w:hAnsi="Calibri" w:cs="Times New Roman"/>
                <w:sz w:val="20"/>
                <w:szCs w:val="20"/>
              </w:rPr>
              <w:t xml:space="preserve">, </w:t>
            </w:r>
            <w:r w:rsidR="0045620B">
              <w:rPr>
                <w:rFonts w:ascii="Calibri" w:eastAsia="Calibri" w:hAnsi="Calibri" w:cs="Times New Roman"/>
                <w:sz w:val="20"/>
                <w:szCs w:val="20"/>
              </w:rPr>
              <w:t xml:space="preserve">który zdefiniował pojęcie </w:t>
            </w:r>
            <w:proofErr w:type="spellStart"/>
            <w:r w:rsidR="0045620B" w:rsidRPr="0045620B">
              <w:rPr>
                <w:rFonts w:ascii="Calibri" w:eastAsia="Calibri" w:hAnsi="Calibri" w:cs="Times New Roman"/>
                <w:i/>
                <w:iCs/>
                <w:sz w:val="20"/>
                <w:szCs w:val="20"/>
              </w:rPr>
              <w:t>genocide</w:t>
            </w:r>
            <w:proofErr w:type="spellEnd"/>
            <w:r w:rsidR="0003263E" w:rsidRPr="0003263E">
              <w:rPr>
                <w:rFonts w:ascii="Calibri" w:eastAsia="Calibri" w:hAnsi="Calibri" w:cs="Times New Roman"/>
                <w:sz w:val="20"/>
                <w:szCs w:val="20"/>
              </w:rPr>
              <w:t>;</w:t>
            </w:r>
          </w:p>
          <w:p w14:paraId="202E485E" w14:textId="4903CC0E"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omawia różnice między </w:t>
            </w:r>
            <w:r w:rsidR="00C25B9E">
              <w:rPr>
                <w:rFonts w:ascii="Calibri" w:eastAsia="Calibri" w:hAnsi="Calibri" w:cs="Times New Roman"/>
                <w:sz w:val="20"/>
                <w:szCs w:val="20"/>
              </w:rPr>
              <w:t xml:space="preserve">terminami </w:t>
            </w:r>
            <w:r w:rsidR="0045620B">
              <w:rPr>
                <w:rFonts w:ascii="Calibri" w:eastAsia="Calibri" w:hAnsi="Calibri" w:cs="Times New Roman"/>
                <w:sz w:val="20"/>
                <w:szCs w:val="20"/>
              </w:rPr>
              <w:t>prawnymi</w:t>
            </w:r>
            <w:r w:rsidR="00C25B9E">
              <w:rPr>
                <w:rFonts w:ascii="Calibri" w:eastAsia="Calibri" w:hAnsi="Calibri" w:cs="Times New Roman"/>
                <w:sz w:val="20"/>
                <w:szCs w:val="20"/>
              </w:rPr>
              <w:t>:</w:t>
            </w:r>
            <w:r w:rsidR="0045620B">
              <w:rPr>
                <w:rFonts w:ascii="Calibri" w:eastAsia="Calibri" w:hAnsi="Calibri" w:cs="Times New Roman"/>
                <w:sz w:val="20"/>
                <w:szCs w:val="20"/>
              </w:rPr>
              <w:t xml:space="preserve"> </w:t>
            </w:r>
            <w:r w:rsidR="0003263E" w:rsidRPr="0003263E">
              <w:rPr>
                <w:rFonts w:ascii="Calibri" w:eastAsia="Calibri" w:hAnsi="Calibri" w:cs="Times New Roman"/>
                <w:i/>
                <w:iCs/>
                <w:sz w:val="20"/>
                <w:szCs w:val="20"/>
              </w:rPr>
              <w:t>zbrodni</w:t>
            </w:r>
            <w:r w:rsidR="0045620B">
              <w:rPr>
                <w:rFonts w:ascii="Calibri" w:eastAsia="Calibri" w:hAnsi="Calibri" w:cs="Times New Roman"/>
                <w:i/>
                <w:iCs/>
                <w:sz w:val="20"/>
                <w:szCs w:val="20"/>
              </w:rPr>
              <w:t>a</w:t>
            </w:r>
            <w:r w:rsidR="0003263E" w:rsidRPr="0003263E">
              <w:rPr>
                <w:rFonts w:ascii="Calibri" w:eastAsia="Calibri" w:hAnsi="Calibri" w:cs="Times New Roman"/>
                <w:i/>
                <w:iCs/>
                <w:sz w:val="20"/>
                <w:szCs w:val="20"/>
              </w:rPr>
              <w:t xml:space="preserve"> przeciwko ludzkości</w:t>
            </w:r>
            <w:r w:rsidR="0045620B">
              <w:rPr>
                <w:rFonts w:ascii="Calibri" w:eastAsia="Calibri" w:hAnsi="Calibri" w:cs="Times New Roman"/>
                <w:i/>
                <w:iCs/>
                <w:sz w:val="20"/>
                <w:szCs w:val="20"/>
              </w:rPr>
              <w:t xml:space="preserve"> </w:t>
            </w:r>
            <w:r w:rsidR="0045620B">
              <w:rPr>
                <w:rFonts w:ascii="Calibri" w:eastAsia="Calibri" w:hAnsi="Calibri" w:cs="Times New Roman"/>
                <w:sz w:val="20"/>
                <w:szCs w:val="20"/>
              </w:rPr>
              <w:t>i</w:t>
            </w:r>
            <w:r w:rsidR="0045620B">
              <w:rPr>
                <w:rFonts w:ascii="Calibri" w:eastAsia="Calibri" w:hAnsi="Calibri" w:cs="Times New Roman"/>
                <w:i/>
                <w:iCs/>
                <w:sz w:val="20"/>
                <w:szCs w:val="20"/>
              </w:rPr>
              <w:t xml:space="preserve"> </w:t>
            </w:r>
            <w:r w:rsidR="0003263E" w:rsidRPr="0003263E">
              <w:rPr>
                <w:rFonts w:ascii="Calibri" w:eastAsia="Calibri" w:hAnsi="Calibri" w:cs="Times New Roman"/>
                <w:i/>
                <w:iCs/>
                <w:sz w:val="20"/>
                <w:szCs w:val="20"/>
              </w:rPr>
              <w:t>zbrodni</w:t>
            </w:r>
            <w:r w:rsidR="0045620B">
              <w:rPr>
                <w:rFonts w:ascii="Calibri" w:eastAsia="Calibri" w:hAnsi="Calibri" w:cs="Times New Roman"/>
                <w:i/>
                <w:iCs/>
                <w:sz w:val="20"/>
                <w:szCs w:val="20"/>
              </w:rPr>
              <w:t>a</w:t>
            </w:r>
            <w:r w:rsidR="0003263E" w:rsidRPr="0003263E">
              <w:rPr>
                <w:rFonts w:ascii="Calibri" w:eastAsia="Calibri" w:hAnsi="Calibri" w:cs="Times New Roman"/>
                <w:i/>
                <w:iCs/>
                <w:sz w:val="20"/>
                <w:szCs w:val="20"/>
              </w:rPr>
              <w:t xml:space="preserve"> wojen</w:t>
            </w:r>
            <w:r w:rsidR="0045620B">
              <w:rPr>
                <w:rFonts w:ascii="Calibri" w:eastAsia="Calibri" w:hAnsi="Calibri" w:cs="Times New Roman"/>
                <w:i/>
                <w:iCs/>
                <w:sz w:val="20"/>
                <w:szCs w:val="20"/>
              </w:rPr>
              <w:t>na</w:t>
            </w:r>
          </w:p>
          <w:p w14:paraId="2A9B1332" w14:textId="77777777" w:rsidR="0003263E" w:rsidRPr="0003263E" w:rsidRDefault="0003263E" w:rsidP="0003263E">
            <w:pPr>
              <w:rPr>
                <w:rFonts w:ascii="Calibri" w:eastAsia="Calibri" w:hAnsi="Calibri" w:cs="Times New Roman"/>
                <w:sz w:val="20"/>
                <w:szCs w:val="20"/>
              </w:rPr>
            </w:pPr>
          </w:p>
          <w:p w14:paraId="1A3C1EDD" w14:textId="77777777" w:rsidR="0003263E" w:rsidRPr="0003263E" w:rsidRDefault="0003263E" w:rsidP="0003263E">
            <w:pPr>
              <w:rPr>
                <w:rFonts w:ascii="Arial" w:eastAsia="Calibri" w:hAnsi="Arial" w:cs="Arial"/>
                <w:b/>
                <w:sz w:val="20"/>
                <w:szCs w:val="20"/>
              </w:rPr>
            </w:pPr>
          </w:p>
        </w:tc>
        <w:tc>
          <w:tcPr>
            <w:tcW w:w="880" w:type="pct"/>
          </w:tcPr>
          <w:p w14:paraId="0F78B285" w14:textId="4BB2B86D" w:rsidR="0003263E" w:rsidRPr="005940E1" w:rsidRDefault="00171565" w:rsidP="0003263E">
            <w:pPr>
              <w:rPr>
                <w:rFonts w:ascii="Calibri" w:eastAsia="Calibri" w:hAnsi="Calibri" w:cs="Times New Roman"/>
                <w:sz w:val="20"/>
                <w:szCs w:val="20"/>
              </w:rPr>
            </w:pPr>
            <w:r w:rsidRPr="005940E1">
              <w:rPr>
                <w:rFonts w:ascii="Calibri" w:eastAsia="Calibri" w:hAnsi="Calibri" w:cs="Times New Roman"/>
                <w:sz w:val="20"/>
                <w:szCs w:val="20"/>
              </w:rPr>
              <w:t xml:space="preserve">• </w:t>
            </w:r>
            <w:r w:rsidR="0003263E" w:rsidRPr="005940E1">
              <w:rPr>
                <w:rFonts w:ascii="Calibri" w:eastAsia="Calibri" w:hAnsi="Calibri" w:cs="Times New Roman"/>
                <w:sz w:val="20"/>
                <w:szCs w:val="20"/>
              </w:rPr>
              <w:t>na wybranych przykładach charakteryzuje konsekwencje polityczne, społeczne, ekonomiczne i</w:t>
            </w:r>
            <w:r w:rsidR="0045620B" w:rsidRPr="005940E1">
              <w:rPr>
                <w:rFonts w:ascii="Calibri" w:eastAsia="Calibri" w:hAnsi="Calibri" w:cs="Times New Roman"/>
                <w:sz w:val="20"/>
                <w:szCs w:val="20"/>
              </w:rPr>
              <w:t> </w:t>
            </w:r>
            <w:r w:rsidR="0003263E" w:rsidRPr="005940E1">
              <w:rPr>
                <w:rFonts w:ascii="Calibri" w:eastAsia="Calibri" w:hAnsi="Calibri" w:cs="Times New Roman"/>
                <w:sz w:val="20"/>
                <w:szCs w:val="20"/>
              </w:rPr>
              <w:t xml:space="preserve">kulturowe II wojny światowej; </w:t>
            </w:r>
          </w:p>
          <w:p w14:paraId="5D83D7A2" w14:textId="01CD0715" w:rsidR="0003263E" w:rsidRPr="005940E1" w:rsidRDefault="0045620B" w:rsidP="0003263E">
            <w:pPr>
              <w:rPr>
                <w:rFonts w:ascii="Arial" w:eastAsia="Calibri" w:hAnsi="Arial" w:cs="Arial"/>
                <w:b/>
                <w:sz w:val="20"/>
                <w:szCs w:val="20"/>
              </w:rPr>
            </w:pPr>
            <w:r w:rsidRPr="005940E1">
              <w:rPr>
                <w:rFonts w:ascii="Calibri" w:eastAsia="Calibri" w:hAnsi="Calibri" w:cs="Times New Roman"/>
                <w:sz w:val="20"/>
                <w:szCs w:val="20"/>
              </w:rPr>
              <w:t>• charakteryzuje decyzje podjęte przez zwycięskie mocarstwa w</w:t>
            </w:r>
            <w:r w:rsidR="00F52D1D" w:rsidRPr="005940E1">
              <w:rPr>
                <w:rFonts w:ascii="Calibri" w:eastAsia="Calibri" w:hAnsi="Calibri" w:cs="Times New Roman"/>
                <w:sz w:val="20"/>
                <w:szCs w:val="20"/>
              </w:rPr>
              <w:t> </w:t>
            </w:r>
            <w:r w:rsidRPr="005940E1">
              <w:rPr>
                <w:rFonts w:ascii="Calibri" w:eastAsia="Calibri" w:hAnsi="Calibri" w:cs="Times New Roman"/>
                <w:sz w:val="20"/>
                <w:szCs w:val="20"/>
              </w:rPr>
              <w:t>stosunku do pokonanych</w:t>
            </w:r>
            <w:r w:rsidR="005940E1" w:rsidRPr="005940E1">
              <w:rPr>
                <w:rFonts w:ascii="Calibri" w:eastAsia="Calibri" w:hAnsi="Calibri" w:cs="Times New Roman"/>
                <w:sz w:val="20"/>
                <w:szCs w:val="20"/>
              </w:rPr>
              <w:t xml:space="preserve"> Niemiec</w:t>
            </w:r>
            <w:r w:rsidRPr="005940E1">
              <w:rPr>
                <w:rFonts w:ascii="Calibri" w:eastAsia="Calibri" w:hAnsi="Calibri" w:cs="Times New Roman"/>
                <w:sz w:val="20"/>
                <w:szCs w:val="20"/>
              </w:rPr>
              <w:t>, posługuj</w:t>
            </w:r>
            <w:r w:rsidR="00F52D1D" w:rsidRPr="005940E1">
              <w:rPr>
                <w:rFonts w:ascii="Calibri" w:eastAsia="Calibri" w:hAnsi="Calibri" w:cs="Times New Roman"/>
                <w:sz w:val="20"/>
                <w:szCs w:val="20"/>
              </w:rPr>
              <w:t>e</w:t>
            </w:r>
            <w:r w:rsidRPr="005940E1">
              <w:rPr>
                <w:rFonts w:ascii="Calibri" w:eastAsia="Calibri" w:hAnsi="Calibri" w:cs="Times New Roman"/>
                <w:sz w:val="20"/>
                <w:szCs w:val="20"/>
              </w:rPr>
              <w:t xml:space="preserve"> się konkretnymi przykładami działań (m.in. reparacje, procesy zbrodniarzy nazistowskich)</w:t>
            </w:r>
          </w:p>
        </w:tc>
        <w:tc>
          <w:tcPr>
            <w:tcW w:w="877" w:type="pct"/>
          </w:tcPr>
          <w:p w14:paraId="25F43C38" w14:textId="72CDFDFE" w:rsidR="0003263E" w:rsidRPr="005940E1" w:rsidRDefault="00171565" w:rsidP="0003263E">
            <w:pPr>
              <w:rPr>
                <w:rFonts w:ascii="Calibri" w:eastAsia="Calibri" w:hAnsi="Calibri" w:cs="Times New Roman"/>
                <w:bCs/>
                <w:sz w:val="20"/>
                <w:szCs w:val="20"/>
              </w:rPr>
            </w:pPr>
            <w:r w:rsidRPr="005940E1">
              <w:rPr>
                <w:rFonts w:ascii="Calibri" w:eastAsia="Calibri" w:hAnsi="Calibri" w:cs="Times New Roman"/>
                <w:b/>
                <w:sz w:val="20"/>
                <w:szCs w:val="20"/>
              </w:rPr>
              <w:t xml:space="preserve">• </w:t>
            </w:r>
            <w:r w:rsidR="0003263E" w:rsidRPr="005940E1">
              <w:rPr>
                <w:rFonts w:ascii="Calibri" w:eastAsia="Calibri" w:hAnsi="Calibri" w:cs="Times New Roman"/>
                <w:bCs/>
                <w:sz w:val="20"/>
                <w:szCs w:val="20"/>
              </w:rPr>
              <w:t>analizuje i ocenia wpływ II</w:t>
            </w:r>
            <w:r w:rsidR="00C25B9E">
              <w:rPr>
                <w:rFonts w:ascii="Calibri" w:eastAsia="Calibri" w:hAnsi="Calibri" w:cs="Times New Roman"/>
                <w:bCs/>
                <w:sz w:val="20"/>
                <w:szCs w:val="20"/>
              </w:rPr>
              <w:t> </w:t>
            </w:r>
            <w:r w:rsidR="0003263E" w:rsidRPr="005940E1">
              <w:rPr>
                <w:rFonts w:ascii="Calibri" w:eastAsia="Calibri" w:hAnsi="Calibri" w:cs="Times New Roman"/>
                <w:bCs/>
                <w:sz w:val="20"/>
                <w:szCs w:val="20"/>
              </w:rPr>
              <w:t>wojny światowej na powojenne społeczeństwo polskie;</w:t>
            </w:r>
          </w:p>
          <w:p w14:paraId="74A4FD14" w14:textId="39BF07A7" w:rsidR="0003263E" w:rsidRPr="005940E1" w:rsidRDefault="00171565" w:rsidP="0003263E">
            <w:pPr>
              <w:rPr>
                <w:rFonts w:ascii="Calibri" w:eastAsia="Calibri" w:hAnsi="Calibri" w:cs="Times New Roman"/>
                <w:sz w:val="20"/>
                <w:szCs w:val="20"/>
              </w:rPr>
            </w:pPr>
            <w:r w:rsidRPr="005940E1">
              <w:rPr>
                <w:rFonts w:ascii="Calibri" w:eastAsia="Calibri" w:hAnsi="Calibri" w:cs="Times New Roman"/>
                <w:sz w:val="20"/>
                <w:szCs w:val="20"/>
              </w:rPr>
              <w:t xml:space="preserve">• </w:t>
            </w:r>
            <w:r w:rsidR="0003263E" w:rsidRPr="005940E1">
              <w:rPr>
                <w:rFonts w:ascii="Calibri" w:eastAsia="Calibri" w:hAnsi="Calibri" w:cs="Times New Roman"/>
                <w:sz w:val="20"/>
                <w:szCs w:val="20"/>
              </w:rPr>
              <w:t xml:space="preserve">ocenia </w:t>
            </w:r>
            <w:r w:rsidR="00F52D1D" w:rsidRPr="005940E1">
              <w:rPr>
                <w:rFonts w:ascii="Calibri" w:eastAsia="Calibri" w:hAnsi="Calibri" w:cs="Times New Roman"/>
                <w:sz w:val="20"/>
                <w:szCs w:val="20"/>
              </w:rPr>
              <w:t>decyzje podjęte przez zwycięskie mocarstwa w stosunku do pokonanych Niemiec, posługuje się konkretnymi przykładami działań (m.in. reparacje, procesy zbrodniarzy nazistowskich)</w:t>
            </w:r>
            <w:r w:rsidR="0003263E" w:rsidRPr="005940E1">
              <w:rPr>
                <w:rFonts w:ascii="Calibri" w:eastAsia="Calibri" w:hAnsi="Calibri" w:cs="Times New Roman"/>
                <w:sz w:val="20"/>
                <w:szCs w:val="20"/>
              </w:rPr>
              <w:t>;</w:t>
            </w:r>
          </w:p>
          <w:p w14:paraId="75C324DB" w14:textId="0C0F0961" w:rsidR="0003263E" w:rsidRPr="005940E1" w:rsidRDefault="00171565" w:rsidP="0003263E">
            <w:pPr>
              <w:rPr>
                <w:rFonts w:ascii="Arial" w:eastAsia="Calibri" w:hAnsi="Arial" w:cs="Arial"/>
                <w:b/>
                <w:sz w:val="20"/>
                <w:szCs w:val="20"/>
              </w:rPr>
            </w:pPr>
            <w:r w:rsidRPr="005940E1">
              <w:rPr>
                <w:rFonts w:ascii="Calibri" w:eastAsia="Calibri" w:hAnsi="Calibri" w:cs="Times New Roman"/>
                <w:bCs/>
                <w:sz w:val="20"/>
                <w:szCs w:val="20"/>
              </w:rPr>
              <w:t xml:space="preserve">• </w:t>
            </w:r>
            <w:r w:rsidR="0003263E" w:rsidRPr="005940E1">
              <w:rPr>
                <w:rFonts w:ascii="Calibri" w:eastAsia="Calibri" w:hAnsi="Calibri" w:cs="Times New Roman"/>
                <w:bCs/>
                <w:sz w:val="20"/>
                <w:szCs w:val="20"/>
              </w:rPr>
              <w:t xml:space="preserve">znajduje </w:t>
            </w:r>
            <w:r w:rsidR="00F52D1D" w:rsidRPr="005940E1">
              <w:rPr>
                <w:rFonts w:ascii="Calibri" w:eastAsia="Calibri" w:hAnsi="Calibri" w:cs="Times New Roman"/>
                <w:bCs/>
                <w:sz w:val="20"/>
                <w:szCs w:val="20"/>
              </w:rPr>
              <w:t>informacje o </w:t>
            </w:r>
            <w:r w:rsidR="0003263E" w:rsidRPr="005940E1">
              <w:rPr>
                <w:rFonts w:ascii="Calibri" w:eastAsia="Calibri" w:hAnsi="Calibri" w:cs="Times New Roman"/>
                <w:bCs/>
                <w:sz w:val="20"/>
                <w:szCs w:val="20"/>
              </w:rPr>
              <w:t>współczesn</w:t>
            </w:r>
            <w:r w:rsidR="00F52D1D" w:rsidRPr="005940E1">
              <w:rPr>
                <w:rFonts w:ascii="Calibri" w:eastAsia="Calibri" w:hAnsi="Calibri" w:cs="Times New Roman"/>
                <w:bCs/>
                <w:sz w:val="20"/>
                <w:szCs w:val="20"/>
              </w:rPr>
              <w:t>ych</w:t>
            </w:r>
            <w:r w:rsidR="0003263E" w:rsidRPr="005940E1">
              <w:rPr>
                <w:rFonts w:ascii="Calibri" w:eastAsia="Calibri" w:hAnsi="Calibri" w:cs="Times New Roman"/>
                <w:bCs/>
                <w:sz w:val="20"/>
                <w:szCs w:val="20"/>
              </w:rPr>
              <w:t xml:space="preserve"> przykład</w:t>
            </w:r>
            <w:r w:rsidR="00F52D1D" w:rsidRPr="005940E1">
              <w:rPr>
                <w:rFonts w:ascii="Calibri" w:eastAsia="Calibri" w:hAnsi="Calibri" w:cs="Times New Roman"/>
                <w:bCs/>
                <w:sz w:val="20"/>
                <w:szCs w:val="20"/>
              </w:rPr>
              <w:t>ach</w:t>
            </w:r>
            <w:r w:rsidR="0003263E" w:rsidRPr="005940E1">
              <w:rPr>
                <w:rFonts w:ascii="Calibri" w:eastAsia="Calibri" w:hAnsi="Calibri" w:cs="Times New Roman"/>
                <w:bCs/>
                <w:sz w:val="20"/>
                <w:szCs w:val="20"/>
              </w:rPr>
              <w:t xml:space="preserve"> </w:t>
            </w:r>
            <w:r w:rsidR="00F52D1D" w:rsidRPr="005940E1">
              <w:rPr>
                <w:rFonts w:ascii="Calibri" w:eastAsia="Calibri" w:hAnsi="Calibri" w:cs="Times New Roman"/>
                <w:bCs/>
                <w:sz w:val="20"/>
                <w:szCs w:val="20"/>
              </w:rPr>
              <w:t xml:space="preserve">odzyskiwania dzieł </w:t>
            </w:r>
            <w:r w:rsidR="0003263E" w:rsidRPr="005940E1">
              <w:rPr>
                <w:rFonts w:ascii="Calibri" w:eastAsia="Calibri" w:hAnsi="Calibri" w:cs="Times New Roman"/>
                <w:bCs/>
                <w:sz w:val="20"/>
                <w:szCs w:val="20"/>
              </w:rPr>
              <w:t>kultur</w:t>
            </w:r>
            <w:r w:rsidR="00F52D1D" w:rsidRPr="005940E1">
              <w:rPr>
                <w:rFonts w:ascii="Calibri" w:eastAsia="Calibri" w:hAnsi="Calibri" w:cs="Times New Roman"/>
                <w:bCs/>
                <w:sz w:val="20"/>
                <w:szCs w:val="20"/>
              </w:rPr>
              <w:t>y zagrabionych w</w:t>
            </w:r>
            <w:r w:rsidR="00C25B9E">
              <w:rPr>
                <w:rFonts w:ascii="Calibri" w:eastAsia="Calibri" w:hAnsi="Calibri" w:cs="Times New Roman"/>
                <w:bCs/>
                <w:sz w:val="20"/>
                <w:szCs w:val="20"/>
              </w:rPr>
              <w:t> </w:t>
            </w:r>
            <w:r w:rsidR="00F52D1D" w:rsidRPr="005940E1">
              <w:rPr>
                <w:rFonts w:ascii="Calibri" w:eastAsia="Calibri" w:hAnsi="Calibri" w:cs="Times New Roman"/>
                <w:bCs/>
                <w:sz w:val="20"/>
                <w:szCs w:val="20"/>
              </w:rPr>
              <w:t>czasie II wojny światowej</w:t>
            </w:r>
          </w:p>
        </w:tc>
      </w:tr>
      <w:tr w:rsidR="0003263E" w:rsidRPr="00005DB8" w14:paraId="33D3BA46" w14:textId="77777777" w:rsidTr="005E0716">
        <w:trPr>
          <w:trHeight w:val="397"/>
        </w:trPr>
        <w:tc>
          <w:tcPr>
            <w:tcW w:w="601" w:type="pct"/>
          </w:tcPr>
          <w:p w14:paraId="2BFC3773" w14:textId="77777777" w:rsidR="0003263E" w:rsidRPr="0003263E" w:rsidRDefault="0003263E" w:rsidP="0003263E">
            <w:pPr>
              <w:rPr>
                <w:rFonts w:ascii="Calibri" w:eastAsia="Calibri" w:hAnsi="Calibri" w:cs="Calibri"/>
                <w:b/>
                <w:bCs/>
                <w:sz w:val="20"/>
                <w:szCs w:val="20"/>
              </w:rPr>
            </w:pPr>
            <w:r w:rsidRPr="0003263E">
              <w:rPr>
                <w:rFonts w:ascii="Calibri" w:eastAsia="Calibri" w:hAnsi="Calibri" w:cs="Calibri"/>
                <w:b/>
                <w:bCs/>
                <w:sz w:val="20"/>
                <w:szCs w:val="20"/>
              </w:rPr>
              <w:t>10. Powstanie bloku wschodniego</w:t>
            </w:r>
          </w:p>
        </w:tc>
        <w:tc>
          <w:tcPr>
            <w:tcW w:w="880" w:type="pct"/>
          </w:tcPr>
          <w:p w14:paraId="05E8065B" w14:textId="1E5646BC"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wymienia państwa bloku wschodniego; </w:t>
            </w:r>
          </w:p>
          <w:p w14:paraId="314880CA" w14:textId="443BE50B"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wyjaśnia genezę i</w:t>
            </w:r>
            <w:r w:rsidR="00F52D1D">
              <w:rPr>
                <w:rFonts w:ascii="Calibri" w:eastAsia="Calibri" w:hAnsi="Calibri" w:cs="Times New Roman"/>
                <w:sz w:val="20"/>
                <w:szCs w:val="20"/>
              </w:rPr>
              <w:t> </w:t>
            </w:r>
            <w:r w:rsidR="0003263E" w:rsidRPr="0003263E">
              <w:rPr>
                <w:rFonts w:ascii="Calibri" w:eastAsia="Calibri" w:hAnsi="Calibri" w:cs="Times New Roman"/>
                <w:sz w:val="20"/>
                <w:szCs w:val="20"/>
              </w:rPr>
              <w:t xml:space="preserve">znaczenie pojęcia </w:t>
            </w:r>
            <w:r w:rsidR="0003263E" w:rsidRPr="0003263E">
              <w:rPr>
                <w:rFonts w:ascii="Calibri" w:eastAsia="Calibri" w:hAnsi="Calibri" w:cs="Times New Roman"/>
                <w:i/>
                <w:iCs/>
                <w:sz w:val="20"/>
                <w:szCs w:val="20"/>
              </w:rPr>
              <w:t>żelazna kurtyna</w:t>
            </w:r>
            <w:r w:rsidR="0003263E" w:rsidRPr="0003263E">
              <w:rPr>
                <w:rFonts w:ascii="Calibri" w:eastAsia="Calibri" w:hAnsi="Calibri" w:cs="Times New Roman"/>
                <w:sz w:val="20"/>
                <w:szCs w:val="20"/>
              </w:rPr>
              <w:t>;</w:t>
            </w:r>
          </w:p>
          <w:p w14:paraId="378AAB8E" w14:textId="77777777" w:rsidR="005F32C4" w:rsidRDefault="00171565" w:rsidP="0003263E">
            <w:pPr>
              <w:rPr>
                <w:rFonts w:ascii="Calibri" w:eastAsia="Calibri" w:hAnsi="Calibri" w:cs="Times New Roman"/>
                <w:i/>
                <w:iCs/>
                <w:sz w:val="20"/>
                <w:szCs w:val="20"/>
              </w:rPr>
            </w:pPr>
            <w:r>
              <w:rPr>
                <w:rFonts w:ascii="Calibri" w:eastAsia="Calibri" w:hAnsi="Calibri" w:cs="Calibri"/>
                <w:sz w:val="20"/>
                <w:szCs w:val="20"/>
              </w:rPr>
              <w:t xml:space="preserve">• </w:t>
            </w:r>
            <w:r w:rsidR="0003263E" w:rsidRPr="0003263E">
              <w:rPr>
                <w:rFonts w:ascii="Calibri" w:eastAsia="Calibri" w:hAnsi="Calibri" w:cs="Calibri"/>
                <w:sz w:val="20"/>
                <w:szCs w:val="20"/>
              </w:rPr>
              <w:t>zna i</w:t>
            </w:r>
            <w:r w:rsidR="0003263E" w:rsidRPr="0003263E">
              <w:rPr>
                <w:rFonts w:ascii="Calibri" w:eastAsia="Calibri" w:hAnsi="Calibri" w:cs="Times New Roman"/>
                <w:sz w:val="20"/>
                <w:szCs w:val="20"/>
              </w:rPr>
              <w:t xml:space="preserve"> wyjaśnia pojęci</w:t>
            </w:r>
            <w:r w:rsidR="00F52D1D">
              <w:rPr>
                <w:rFonts w:ascii="Calibri" w:eastAsia="Calibri" w:hAnsi="Calibri" w:cs="Times New Roman"/>
                <w:sz w:val="20"/>
                <w:szCs w:val="20"/>
              </w:rPr>
              <w:t>e</w:t>
            </w:r>
            <w:r w:rsidR="0003263E" w:rsidRPr="0003263E">
              <w:rPr>
                <w:rFonts w:ascii="Calibri" w:eastAsia="Calibri" w:hAnsi="Calibri" w:cs="Times New Roman"/>
                <w:i/>
                <w:iCs/>
                <w:sz w:val="20"/>
                <w:szCs w:val="20"/>
              </w:rPr>
              <w:t xml:space="preserve"> blok wschodni</w:t>
            </w:r>
            <w:r w:rsidR="005F32C4">
              <w:rPr>
                <w:rFonts w:ascii="Calibri" w:eastAsia="Calibri" w:hAnsi="Calibri" w:cs="Times New Roman"/>
                <w:i/>
                <w:iCs/>
                <w:sz w:val="20"/>
                <w:szCs w:val="20"/>
              </w:rPr>
              <w:t>;</w:t>
            </w:r>
          </w:p>
          <w:p w14:paraId="5DE43675" w14:textId="170A1879" w:rsidR="005F32C4" w:rsidRPr="0003263E" w:rsidRDefault="005F32C4" w:rsidP="005F32C4">
            <w:pPr>
              <w:rPr>
                <w:rFonts w:ascii="Calibri" w:eastAsia="Calibri" w:hAnsi="Calibri" w:cs="Times New Roman"/>
                <w:sz w:val="20"/>
                <w:szCs w:val="20"/>
              </w:rPr>
            </w:pPr>
            <w:r>
              <w:rPr>
                <w:rFonts w:ascii="Calibri" w:eastAsia="Calibri" w:hAnsi="Calibri" w:cs="Times New Roman"/>
                <w:sz w:val="20"/>
                <w:szCs w:val="20"/>
              </w:rPr>
              <w:t xml:space="preserve">• </w:t>
            </w:r>
            <w:r w:rsidRPr="0003263E">
              <w:rPr>
                <w:rFonts w:ascii="Calibri" w:eastAsia="Calibri" w:hAnsi="Calibri" w:cs="Times New Roman"/>
                <w:sz w:val="20"/>
                <w:szCs w:val="20"/>
              </w:rPr>
              <w:t xml:space="preserve">wymienia kierunki migracji ludności polskiej po II wojnie </w:t>
            </w:r>
            <w:r w:rsidRPr="0003263E">
              <w:rPr>
                <w:rFonts w:ascii="Calibri" w:eastAsia="Calibri" w:hAnsi="Calibri" w:cs="Times New Roman"/>
                <w:sz w:val="20"/>
                <w:szCs w:val="20"/>
              </w:rPr>
              <w:lastRenderedPageBreak/>
              <w:t>światowej</w:t>
            </w:r>
          </w:p>
          <w:p w14:paraId="458193E8" w14:textId="3D5D18BC" w:rsidR="0003263E" w:rsidRPr="0003263E" w:rsidRDefault="0003263E" w:rsidP="0003263E">
            <w:pPr>
              <w:rPr>
                <w:rFonts w:ascii="Arial" w:eastAsia="Calibri" w:hAnsi="Arial" w:cs="Arial"/>
                <w:b/>
                <w:sz w:val="20"/>
                <w:szCs w:val="20"/>
              </w:rPr>
            </w:pPr>
            <w:r w:rsidRPr="0003263E">
              <w:rPr>
                <w:rFonts w:ascii="Calibri" w:eastAsia="Calibri" w:hAnsi="Calibri" w:cs="Times New Roman"/>
                <w:i/>
                <w:iCs/>
                <w:sz w:val="20"/>
                <w:szCs w:val="20"/>
              </w:rPr>
              <w:t xml:space="preserve"> </w:t>
            </w:r>
          </w:p>
        </w:tc>
        <w:tc>
          <w:tcPr>
            <w:tcW w:w="880" w:type="pct"/>
          </w:tcPr>
          <w:p w14:paraId="171412E9" w14:textId="2DE15CD5" w:rsidR="0003263E" w:rsidRPr="0003263E" w:rsidRDefault="00171565" w:rsidP="0003263E">
            <w:pPr>
              <w:rPr>
                <w:rFonts w:ascii="Calibri" w:eastAsia="Calibri" w:hAnsi="Calibri" w:cs="Calibri"/>
                <w:sz w:val="20"/>
                <w:szCs w:val="20"/>
              </w:rPr>
            </w:pPr>
            <w:r>
              <w:rPr>
                <w:rFonts w:ascii="Calibri" w:eastAsia="Calibri" w:hAnsi="Calibri" w:cs="Calibri"/>
                <w:sz w:val="20"/>
                <w:szCs w:val="20"/>
              </w:rPr>
              <w:lastRenderedPageBreak/>
              <w:t xml:space="preserve">• </w:t>
            </w:r>
            <w:r w:rsidR="0003263E" w:rsidRPr="0003263E">
              <w:rPr>
                <w:rFonts w:ascii="Calibri" w:eastAsia="Calibri" w:hAnsi="Calibri" w:cs="Calibri"/>
                <w:sz w:val="20"/>
                <w:szCs w:val="20"/>
              </w:rPr>
              <w:t>omawia powojenne migracje</w:t>
            </w:r>
            <w:r w:rsidR="00F52D1D">
              <w:rPr>
                <w:rFonts w:ascii="Calibri" w:eastAsia="Calibri" w:hAnsi="Calibri" w:cs="Calibri"/>
                <w:sz w:val="20"/>
                <w:szCs w:val="20"/>
              </w:rPr>
              <w:t xml:space="preserve"> w Europie </w:t>
            </w:r>
            <w:r w:rsidR="00425742">
              <w:rPr>
                <w:rFonts w:ascii="Calibri" w:eastAsia="Calibri" w:hAnsi="Calibri" w:cs="Calibri"/>
                <w:sz w:val="20"/>
                <w:szCs w:val="20"/>
              </w:rPr>
              <w:t>Środkowo-Wschodniej</w:t>
            </w:r>
            <w:r w:rsidR="0003263E" w:rsidRPr="0003263E">
              <w:rPr>
                <w:rFonts w:ascii="Calibri" w:eastAsia="Calibri" w:hAnsi="Calibri" w:cs="Calibri"/>
                <w:sz w:val="20"/>
                <w:szCs w:val="20"/>
              </w:rPr>
              <w:t>;</w:t>
            </w:r>
          </w:p>
          <w:p w14:paraId="78263022" w14:textId="1868CD2C" w:rsidR="0003263E" w:rsidRPr="0003263E" w:rsidRDefault="00171565" w:rsidP="0003263E">
            <w:pPr>
              <w:rPr>
                <w:rFonts w:ascii="Calibri" w:eastAsia="Calibri" w:hAnsi="Calibri" w:cs="Calibri"/>
                <w:sz w:val="20"/>
                <w:szCs w:val="20"/>
              </w:rPr>
            </w:pPr>
            <w:r>
              <w:rPr>
                <w:rFonts w:ascii="Calibri" w:eastAsia="Calibri" w:hAnsi="Calibri" w:cs="Calibri"/>
                <w:sz w:val="20"/>
                <w:szCs w:val="20"/>
              </w:rPr>
              <w:t xml:space="preserve">• </w:t>
            </w:r>
            <w:r w:rsidR="0003263E" w:rsidRPr="0003263E">
              <w:rPr>
                <w:rFonts w:ascii="Calibri" w:eastAsia="Calibri" w:hAnsi="Calibri" w:cs="Calibri"/>
                <w:sz w:val="20"/>
                <w:szCs w:val="20"/>
              </w:rPr>
              <w:t>przedstawia zmiany struktury narodowościowej Polski w konsekwencji II</w:t>
            </w:r>
            <w:r w:rsidR="00F52D1D">
              <w:rPr>
                <w:rFonts w:ascii="Calibri" w:eastAsia="Calibri" w:hAnsi="Calibri" w:cs="Calibri"/>
                <w:sz w:val="20"/>
                <w:szCs w:val="20"/>
              </w:rPr>
              <w:t> </w:t>
            </w:r>
            <w:r w:rsidR="0003263E" w:rsidRPr="0003263E">
              <w:rPr>
                <w:rFonts w:ascii="Calibri" w:eastAsia="Calibri" w:hAnsi="Calibri" w:cs="Calibri"/>
                <w:sz w:val="20"/>
                <w:szCs w:val="20"/>
              </w:rPr>
              <w:t xml:space="preserve">wojny światowej oraz powojennych </w:t>
            </w:r>
            <w:r w:rsidR="008475FF">
              <w:rPr>
                <w:rFonts w:ascii="Calibri" w:eastAsia="Calibri" w:hAnsi="Calibri" w:cs="Calibri"/>
                <w:sz w:val="20"/>
                <w:szCs w:val="20"/>
              </w:rPr>
              <w:t>przesunięć</w:t>
            </w:r>
            <w:r w:rsidR="0003263E" w:rsidRPr="0003263E">
              <w:rPr>
                <w:rFonts w:ascii="Calibri" w:eastAsia="Calibri" w:hAnsi="Calibri" w:cs="Calibri"/>
                <w:sz w:val="20"/>
                <w:szCs w:val="20"/>
              </w:rPr>
              <w:t xml:space="preserve"> granic i</w:t>
            </w:r>
            <w:r w:rsidR="00425742">
              <w:rPr>
                <w:rFonts w:ascii="Calibri" w:eastAsia="Calibri" w:hAnsi="Calibri" w:cs="Calibri"/>
                <w:sz w:val="20"/>
                <w:szCs w:val="20"/>
              </w:rPr>
              <w:t> </w:t>
            </w:r>
            <w:r w:rsidR="0003263E" w:rsidRPr="0003263E">
              <w:rPr>
                <w:rFonts w:ascii="Calibri" w:eastAsia="Calibri" w:hAnsi="Calibri" w:cs="Calibri"/>
                <w:sz w:val="20"/>
                <w:szCs w:val="20"/>
              </w:rPr>
              <w:t>migracji;</w:t>
            </w:r>
          </w:p>
          <w:p w14:paraId="6C119118" w14:textId="6212455E" w:rsidR="0003263E" w:rsidRPr="0003263E" w:rsidRDefault="00171565" w:rsidP="0003263E">
            <w:pPr>
              <w:rPr>
                <w:rFonts w:ascii="Calibri" w:eastAsia="Calibri" w:hAnsi="Calibri" w:cs="Calibri"/>
                <w:sz w:val="20"/>
                <w:szCs w:val="20"/>
              </w:rPr>
            </w:pPr>
            <w:r>
              <w:rPr>
                <w:rFonts w:ascii="Calibri" w:eastAsia="Calibri" w:hAnsi="Calibri" w:cs="Calibri"/>
                <w:sz w:val="20"/>
                <w:szCs w:val="20"/>
              </w:rPr>
              <w:lastRenderedPageBreak/>
              <w:t xml:space="preserve">• </w:t>
            </w:r>
            <w:r w:rsidR="0003263E" w:rsidRPr="0003263E">
              <w:rPr>
                <w:rFonts w:ascii="Calibri" w:eastAsia="Calibri" w:hAnsi="Calibri" w:cs="Calibri"/>
                <w:sz w:val="20"/>
                <w:szCs w:val="20"/>
              </w:rPr>
              <w:t>zna i</w:t>
            </w:r>
            <w:r w:rsidR="0003263E" w:rsidRPr="0003263E">
              <w:rPr>
                <w:rFonts w:ascii="Calibri" w:eastAsia="Calibri" w:hAnsi="Calibri" w:cs="Times New Roman"/>
                <w:sz w:val="20"/>
                <w:szCs w:val="20"/>
              </w:rPr>
              <w:t xml:space="preserve"> wyjaśnia pojęcia</w:t>
            </w:r>
            <w:r w:rsidR="00425742">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repatriacja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reemigracja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finlandyzacja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sowietyzacja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Kominform</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w:t>
            </w:r>
            <w:r w:rsidR="00425742" w:rsidRPr="0003263E">
              <w:rPr>
                <w:rFonts w:ascii="Calibri" w:eastAsia="Calibri" w:hAnsi="Calibri" w:cs="Times New Roman"/>
                <w:i/>
                <w:iCs/>
                <w:sz w:val="20"/>
                <w:szCs w:val="20"/>
              </w:rPr>
              <w:t xml:space="preserve">Rada Wzajemnej Pomocy Gospodarczej </w:t>
            </w:r>
            <w:r w:rsidR="00425742" w:rsidRPr="00425742">
              <w:rPr>
                <w:rFonts w:ascii="Calibri" w:eastAsia="Calibri" w:hAnsi="Calibri" w:cs="Times New Roman"/>
                <w:sz w:val="20"/>
                <w:szCs w:val="20"/>
              </w:rPr>
              <w:t>(</w:t>
            </w:r>
            <w:r w:rsidR="0003263E" w:rsidRPr="0003263E">
              <w:rPr>
                <w:rFonts w:ascii="Calibri" w:eastAsia="Calibri" w:hAnsi="Calibri" w:cs="Times New Roman"/>
                <w:i/>
                <w:iCs/>
                <w:sz w:val="20"/>
                <w:szCs w:val="20"/>
              </w:rPr>
              <w:t>RWPG</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taktyka salami, Apel sztokholmski</w:t>
            </w:r>
          </w:p>
        </w:tc>
        <w:tc>
          <w:tcPr>
            <w:tcW w:w="880" w:type="pct"/>
          </w:tcPr>
          <w:p w14:paraId="78F83296" w14:textId="520B0876" w:rsidR="0003263E" w:rsidRPr="0003263E" w:rsidRDefault="00171565" w:rsidP="0003263E">
            <w:pPr>
              <w:rPr>
                <w:rFonts w:ascii="Calibri" w:eastAsia="Calibri" w:hAnsi="Calibri" w:cs="Calibri"/>
                <w:sz w:val="20"/>
                <w:szCs w:val="20"/>
              </w:rPr>
            </w:pPr>
            <w:r>
              <w:rPr>
                <w:rFonts w:ascii="Calibri" w:eastAsia="Calibri" w:hAnsi="Calibri" w:cs="Calibri"/>
                <w:sz w:val="20"/>
                <w:szCs w:val="20"/>
              </w:rPr>
              <w:lastRenderedPageBreak/>
              <w:t xml:space="preserve">• </w:t>
            </w:r>
            <w:r w:rsidR="0003263E" w:rsidRPr="0003263E">
              <w:rPr>
                <w:rFonts w:ascii="Calibri" w:eastAsia="Calibri" w:hAnsi="Calibri" w:cs="Calibri"/>
                <w:sz w:val="20"/>
                <w:szCs w:val="20"/>
              </w:rPr>
              <w:t xml:space="preserve">prezentuje </w:t>
            </w:r>
            <w:r w:rsidR="00425742">
              <w:rPr>
                <w:rFonts w:ascii="Calibri" w:eastAsia="Calibri" w:hAnsi="Calibri" w:cs="Calibri"/>
                <w:sz w:val="20"/>
                <w:szCs w:val="20"/>
              </w:rPr>
              <w:t xml:space="preserve">metody </w:t>
            </w:r>
            <w:r w:rsidR="0003263E" w:rsidRPr="0003263E">
              <w:rPr>
                <w:rFonts w:ascii="Calibri" w:eastAsia="Calibri" w:hAnsi="Calibri" w:cs="Calibri"/>
                <w:sz w:val="20"/>
                <w:szCs w:val="20"/>
              </w:rPr>
              <w:t xml:space="preserve"> i</w:t>
            </w:r>
            <w:r w:rsidR="00425742">
              <w:rPr>
                <w:rFonts w:ascii="Calibri" w:eastAsia="Calibri" w:hAnsi="Calibri" w:cs="Calibri"/>
                <w:sz w:val="20"/>
                <w:szCs w:val="20"/>
              </w:rPr>
              <w:t> </w:t>
            </w:r>
            <w:r w:rsidR="0003263E" w:rsidRPr="0003263E">
              <w:rPr>
                <w:rFonts w:ascii="Calibri" w:eastAsia="Calibri" w:hAnsi="Calibri" w:cs="Calibri"/>
                <w:sz w:val="20"/>
                <w:szCs w:val="20"/>
              </w:rPr>
              <w:t>etapy zniew</w:t>
            </w:r>
            <w:r w:rsidR="00425742">
              <w:rPr>
                <w:rFonts w:ascii="Calibri" w:eastAsia="Calibri" w:hAnsi="Calibri" w:cs="Calibri"/>
                <w:sz w:val="20"/>
                <w:szCs w:val="20"/>
              </w:rPr>
              <w:t>a</w:t>
            </w:r>
            <w:r w:rsidR="0003263E" w:rsidRPr="0003263E">
              <w:rPr>
                <w:rFonts w:ascii="Calibri" w:eastAsia="Calibri" w:hAnsi="Calibri" w:cs="Calibri"/>
                <w:sz w:val="20"/>
                <w:szCs w:val="20"/>
              </w:rPr>
              <w:t>l</w:t>
            </w:r>
            <w:r w:rsidR="00425742">
              <w:rPr>
                <w:rFonts w:ascii="Calibri" w:eastAsia="Calibri" w:hAnsi="Calibri" w:cs="Calibri"/>
                <w:sz w:val="20"/>
                <w:szCs w:val="20"/>
              </w:rPr>
              <w:t>a</w:t>
            </w:r>
            <w:r w:rsidR="0003263E" w:rsidRPr="0003263E">
              <w:rPr>
                <w:rFonts w:ascii="Calibri" w:eastAsia="Calibri" w:hAnsi="Calibri" w:cs="Calibri"/>
                <w:sz w:val="20"/>
                <w:szCs w:val="20"/>
              </w:rPr>
              <w:t xml:space="preserve">nia państw </w:t>
            </w:r>
            <w:r w:rsidR="00425742">
              <w:rPr>
                <w:rFonts w:ascii="Calibri" w:eastAsia="Calibri" w:hAnsi="Calibri" w:cs="Calibri"/>
                <w:sz w:val="20"/>
                <w:szCs w:val="20"/>
              </w:rPr>
              <w:t>Europy Środkowo-Wschodniej przez ZSRS</w:t>
            </w:r>
          </w:p>
          <w:p w14:paraId="64B9A1D8" w14:textId="77777777" w:rsidR="0003263E" w:rsidRPr="0003263E" w:rsidRDefault="0003263E" w:rsidP="0003263E">
            <w:pPr>
              <w:rPr>
                <w:rFonts w:ascii="Arial" w:eastAsia="Calibri" w:hAnsi="Arial" w:cs="Arial"/>
                <w:b/>
                <w:sz w:val="20"/>
                <w:szCs w:val="20"/>
              </w:rPr>
            </w:pPr>
          </w:p>
        </w:tc>
        <w:tc>
          <w:tcPr>
            <w:tcW w:w="880" w:type="pct"/>
          </w:tcPr>
          <w:p w14:paraId="4082D753" w14:textId="2C7865FE" w:rsidR="0003263E" w:rsidRPr="005940E1"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omawia na przykładach proces sowietyzacji Europy </w:t>
            </w:r>
            <w:r w:rsidR="0003263E" w:rsidRPr="005940E1">
              <w:rPr>
                <w:rFonts w:ascii="Calibri" w:eastAsia="Calibri" w:hAnsi="Calibri" w:cs="Times New Roman"/>
                <w:sz w:val="20"/>
                <w:szCs w:val="20"/>
              </w:rPr>
              <w:t>Środkowo-Wschodniej</w:t>
            </w:r>
            <w:r w:rsidR="00FA533E" w:rsidRPr="005940E1">
              <w:rPr>
                <w:rFonts w:ascii="Calibri" w:eastAsia="Calibri" w:hAnsi="Calibri" w:cs="Times New Roman"/>
                <w:sz w:val="20"/>
                <w:szCs w:val="20"/>
              </w:rPr>
              <w:t>;</w:t>
            </w:r>
          </w:p>
          <w:p w14:paraId="2F8D6570" w14:textId="4376E727" w:rsidR="00FA533E" w:rsidRPr="005940E1" w:rsidRDefault="00FA533E" w:rsidP="00FA533E">
            <w:pPr>
              <w:rPr>
                <w:rFonts w:ascii="Calibri" w:eastAsia="Calibri" w:hAnsi="Calibri" w:cs="Times New Roman"/>
                <w:sz w:val="20"/>
                <w:szCs w:val="20"/>
              </w:rPr>
            </w:pPr>
            <w:r w:rsidRPr="005940E1">
              <w:rPr>
                <w:rFonts w:ascii="Calibri" w:eastAsia="Calibri" w:hAnsi="Calibri" w:cs="Times New Roman"/>
                <w:sz w:val="20"/>
                <w:szCs w:val="20"/>
              </w:rPr>
              <w:t xml:space="preserve">• analizuje zmiany w składzie narodowościowym </w:t>
            </w:r>
            <w:r w:rsidR="008475FF" w:rsidRPr="005940E1">
              <w:rPr>
                <w:rFonts w:ascii="Calibri" w:eastAsia="Calibri" w:hAnsi="Calibri" w:cs="Times New Roman"/>
                <w:sz w:val="20"/>
                <w:szCs w:val="20"/>
              </w:rPr>
              <w:t xml:space="preserve">polskiego </w:t>
            </w:r>
            <w:r w:rsidRPr="005940E1">
              <w:rPr>
                <w:rFonts w:ascii="Calibri" w:eastAsia="Calibri" w:hAnsi="Calibri" w:cs="Times New Roman"/>
                <w:sz w:val="20"/>
                <w:szCs w:val="20"/>
              </w:rPr>
              <w:t>społeczeństwa po</w:t>
            </w:r>
            <w:r w:rsidR="008475FF">
              <w:rPr>
                <w:rFonts w:ascii="Calibri" w:eastAsia="Calibri" w:hAnsi="Calibri" w:cs="Times New Roman"/>
                <w:sz w:val="20"/>
                <w:szCs w:val="20"/>
              </w:rPr>
              <w:t> </w:t>
            </w:r>
            <w:r w:rsidRPr="005940E1">
              <w:rPr>
                <w:rFonts w:ascii="Calibri" w:eastAsia="Calibri" w:hAnsi="Calibri" w:cs="Times New Roman"/>
                <w:sz w:val="20"/>
                <w:szCs w:val="20"/>
              </w:rPr>
              <w:t>II wojnie światowej, wskazuje przyczyny i skutki</w:t>
            </w:r>
          </w:p>
          <w:p w14:paraId="21ED817D" w14:textId="77777777" w:rsidR="00FA533E" w:rsidRPr="0003263E" w:rsidRDefault="00FA533E" w:rsidP="0003263E">
            <w:pPr>
              <w:rPr>
                <w:rFonts w:ascii="Calibri" w:eastAsia="Calibri" w:hAnsi="Calibri" w:cs="Times New Roman"/>
                <w:sz w:val="20"/>
                <w:szCs w:val="20"/>
              </w:rPr>
            </w:pPr>
          </w:p>
          <w:p w14:paraId="768B6EA7" w14:textId="77777777" w:rsidR="0003263E" w:rsidRPr="0003263E" w:rsidRDefault="0003263E" w:rsidP="0003263E">
            <w:pPr>
              <w:rPr>
                <w:rFonts w:ascii="Arial" w:eastAsia="Calibri" w:hAnsi="Arial" w:cs="Arial"/>
                <w:b/>
                <w:sz w:val="20"/>
                <w:szCs w:val="20"/>
              </w:rPr>
            </w:pPr>
          </w:p>
        </w:tc>
        <w:tc>
          <w:tcPr>
            <w:tcW w:w="877" w:type="pct"/>
          </w:tcPr>
          <w:p w14:paraId="5E210543" w14:textId="4A49FF8D" w:rsidR="0003263E" w:rsidRPr="0003263E" w:rsidRDefault="00171565" w:rsidP="0003263E">
            <w:pPr>
              <w:rPr>
                <w:rFonts w:ascii="Arial" w:eastAsia="Calibri" w:hAnsi="Arial" w:cs="Arial"/>
                <w:b/>
                <w:sz w:val="20"/>
                <w:szCs w:val="20"/>
              </w:rPr>
            </w:pPr>
            <w:r>
              <w:rPr>
                <w:rFonts w:ascii="Calibri" w:eastAsia="Calibri" w:hAnsi="Calibri" w:cs="Times New Roman"/>
                <w:sz w:val="20"/>
                <w:szCs w:val="20"/>
              </w:rPr>
              <w:lastRenderedPageBreak/>
              <w:t xml:space="preserve">• </w:t>
            </w:r>
            <w:r w:rsidR="0003263E" w:rsidRPr="0003263E">
              <w:rPr>
                <w:rFonts w:ascii="Calibri" w:eastAsia="Calibri" w:hAnsi="Calibri" w:cs="Calibri"/>
                <w:sz w:val="20"/>
                <w:szCs w:val="20"/>
              </w:rPr>
              <w:t xml:space="preserve">ocenia </w:t>
            </w:r>
            <w:r w:rsidR="00425742">
              <w:rPr>
                <w:rFonts w:ascii="Calibri" w:eastAsia="Calibri" w:hAnsi="Calibri" w:cs="Calibri"/>
                <w:sz w:val="20"/>
                <w:szCs w:val="20"/>
              </w:rPr>
              <w:t xml:space="preserve">rolę </w:t>
            </w:r>
            <w:r w:rsidR="00425742" w:rsidRPr="0003263E">
              <w:rPr>
                <w:rFonts w:ascii="Calibri" w:eastAsia="Calibri" w:hAnsi="Calibri" w:cs="Calibri"/>
                <w:sz w:val="20"/>
                <w:szCs w:val="20"/>
              </w:rPr>
              <w:t>Kominform</w:t>
            </w:r>
            <w:r w:rsidR="00425742">
              <w:rPr>
                <w:rFonts w:ascii="Calibri" w:eastAsia="Calibri" w:hAnsi="Calibri" w:cs="Calibri"/>
                <w:sz w:val="20"/>
                <w:szCs w:val="20"/>
              </w:rPr>
              <w:t>u</w:t>
            </w:r>
            <w:r w:rsidR="00425742" w:rsidRPr="0003263E">
              <w:rPr>
                <w:rFonts w:ascii="Calibri" w:eastAsia="Calibri" w:hAnsi="Calibri" w:cs="Calibri"/>
                <w:sz w:val="20"/>
                <w:szCs w:val="20"/>
              </w:rPr>
              <w:t xml:space="preserve"> i</w:t>
            </w:r>
            <w:r w:rsidR="00425742">
              <w:rPr>
                <w:rFonts w:ascii="Calibri" w:eastAsia="Calibri" w:hAnsi="Calibri" w:cs="Calibri"/>
                <w:sz w:val="20"/>
                <w:szCs w:val="20"/>
              </w:rPr>
              <w:t> </w:t>
            </w:r>
            <w:r w:rsidR="00425742" w:rsidRPr="0003263E">
              <w:rPr>
                <w:rFonts w:ascii="Calibri" w:eastAsia="Calibri" w:hAnsi="Calibri" w:cs="Calibri"/>
                <w:sz w:val="20"/>
                <w:szCs w:val="20"/>
              </w:rPr>
              <w:t>RWPG</w:t>
            </w:r>
            <w:r w:rsidR="0003263E" w:rsidRPr="0003263E">
              <w:rPr>
                <w:rFonts w:ascii="Calibri" w:eastAsia="Calibri" w:hAnsi="Calibri" w:cs="Calibri"/>
                <w:sz w:val="20"/>
                <w:szCs w:val="20"/>
              </w:rPr>
              <w:t xml:space="preserve"> w procesie konsolidacji bloku wschodniego </w:t>
            </w:r>
          </w:p>
        </w:tc>
      </w:tr>
      <w:tr w:rsidR="0003263E" w:rsidRPr="00005DB8" w14:paraId="1E0C73E6" w14:textId="77777777" w:rsidTr="005E0716">
        <w:trPr>
          <w:trHeight w:val="397"/>
        </w:trPr>
        <w:tc>
          <w:tcPr>
            <w:tcW w:w="601" w:type="pct"/>
          </w:tcPr>
          <w:p w14:paraId="5C9DEE96" w14:textId="5CA1E7E4" w:rsidR="0003263E" w:rsidRPr="0003263E" w:rsidRDefault="0003263E" w:rsidP="0003263E">
            <w:pPr>
              <w:rPr>
                <w:rFonts w:ascii="Calibri" w:eastAsia="Calibri" w:hAnsi="Calibri" w:cs="Calibri"/>
                <w:b/>
                <w:bCs/>
                <w:sz w:val="20"/>
                <w:szCs w:val="20"/>
              </w:rPr>
            </w:pPr>
            <w:r w:rsidRPr="0003263E">
              <w:rPr>
                <w:rFonts w:ascii="Calibri" w:eastAsia="Calibri" w:hAnsi="Calibri" w:cs="Calibri"/>
                <w:b/>
                <w:bCs/>
                <w:sz w:val="20"/>
                <w:szCs w:val="20"/>
              </w:rPr>
              <w:lastRenderedPageBreak/>
              <w:t>11. Ustanowienie władzy komunistycznej w</w:t>
            </w:r>
            <w:r w:rsidR="00811617">
              <w:rPr>
                <w:rFonts w:ascii="Calibri" w:eastAsia="Calibri" w:hAnsi="Calibri" w:cs="Calibri"/>
                <w:b/>
                <w:bCs/>
                <w:sz w:val="20"/>
                <w:szCs w:val="20"/>
              </w:rPr>
              <w:t> </w:t>
            </w:r>
            <w:r w:rsidRPr="0003263E">
              <w:rPr>
                <w:rFonts w:ascii="Calibri" w:eastAsia="Calibri" w:hAnsi="Calibri" w:cs="Calibri"/>
                <w:b/>
                <w:bCs/>
                <w:sz w:val="20"/>
                <w:szCs w:val="20"/>
              </w:rPr>
              <w:t>Polsce</w:t>
            </w:r>
          </w:p>
        </w:tc>
        <w:tc>
          <w:tcPr>
            <w:tcW w:w="880" w:type="pct"/>
          </w:tcPr>
          <w:p w14:paraId="1C0B034A" w14:textId="438EAA32" w:rsidR="0003263E" w:rsidRPr="008475FF"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zna i wyjaśnia pojęcia:</w:t>
            </w:r>
            <w:r w:rsidR="0003263E" w:rsidRPr="0003263E">
              <w:rPr>
                <w:rFonts w:ascii="Calibri" w:eastAsia="Calibri" w:hAnsi="Calibri" w:cs="Times New Roman"/>
                <w:i/>
                <w:iCs/>
                <w:sz w:val="20"/>
                <w:szCs w:val="20"/>
              </w:rPr>
              <w:t xml:space="preserve"> linia Curzona, Manifest PKWN</w:t>
            </w:r>
            <w:r w:rsidR="008475FF">
              <w:rPr>
                <w:rFonts w:ascii="Calibri" w:eastAsia="Calibri" w:hAnsi="Calibri" w:cs="Times New Roman"/>
                <w:sz w:val="20"/>
                <w:szCs w:val="20"/>
              </w:rPr>
              <w:t>;</w:t>
            </w:r>
          </w:p>
          <w:p w14:paraId="6D89F057" w14:textId="6D492559"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potrafi rozwinąć skróty: PSL (Polskie Stronnictwo Ludowe), PRL (Polska Rzeczpospolita Ludowa), KRN (Krajowa Rada Narodowa), PKWN (Polski Komitet Wyzwolenia Narodowego), TRJN (Tymczasowy Rząd Jedności Narodowej), PPR (Polska Partia Robotnicza), PZPR (Polska Zjednoczona Partia Robotnicza), MBP (Ministerstwo Bezpieczeństwa Publicznego), UB (Urząd Bezpieczeństwa), MO (Milicja Obywatelska), KBW (Korpus Bezpieczeństwa Wewnętrznego); </w:t>
            </w:r>
          </w:p>
          <w:p w14:paraId="5FD63E3A" w14:textId="15881977" w:rsidR="0003263E" w:rsidRPr="0003263E" w:rsidRDefault="00171565" w:rsidP="0003263E">
            <w:pPr>
              <w:rPr>
                <w:rFonts w:ascii="Arial" w:eastAsia="Calibri" w:hAnsi="Arial" w:cs="Arial"/>
                <w:b/>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wie, kim były </w:t>
            </w:r>
            <w:r w:rsidR="00811617">
              <w:rPr>
                <w:rFonts w:ascii="Calibri" w:eastAsia="Calibri" w:hAnsi="Calibri" w:cs="Times New Roman"/>
                <w:sz w:val="20"/>
                <w:szCs w:val="20"/>
              </w:rPr>
              <w:t xml:space="preserve">wymienione </w:t>
            </w:r>
            <w:r w:rsidR="0003263E" w:rsidRPr="0003263E">
              <w:rPr>
                <w:rFonts w:ascii="Calibri" w:eastAsia="Calibri" w:hAnsi="Calibri" w:cs="Times New Roman"/>
                <w:sz w:val="20"/>
                <w:szCs w:val="20"/>
              </w:rPr>
              <w:t xml:space="preserve">postacie, </w:t>
            </w:r>
            <w:r w:rsidR="00811617">
              <w:rPr>
                <w:rFonts w:ascii="Calibri" w:eastAsia="Calibri" w:hAnsi="Calibri" w:cs="Times New Roman"/>
                <w:sz w:val="20"/>
                <w:szCs w:val="20"/>
              </w:rPr>
              <w:t xml:space="preserve">i </w:t>
            </w:r>
            <w:r w:rsidR="0003263E" w:rsidRPr="0003263E">
              <w:rPr>
                <w:rFonts w:ascii="Calibri" w:eastAsia="Calibri" w:hAnsi="Calibri" w:cs="Times New Roman"/>
                <w:sz w:val="20"/>
                <w:szCs w:val="20"/>
              </w:rPr>
              <w:t xml:space="preserve">omawia </w:t>
            </w:r>
            <w:r w:rsidR="00811617">
              <w:rPr>
                <w:rFonts w:ascii="Calibri" w:eastAsia="Calibri" w:hAnsi="Calibri" w:cs="Times New Roman"/>
                <w:sz w:val="20"/>
                <w:szCs w:val="20"/>
              </w:rPr>
              <w:t xml:space="preserve">ich historyczną </w:t>
            </w:r>
            <w:r w:rsidR="0003263E" w:rsidRPr="0003263E">
              <w:rPr>
                <w:rFonts w:ascii="Calibri" w:eastAsia="Calibri" w:hAnsi="Calibri" w:cs="Times New Roman"/>
                <w:sz w:val="20"/>
                <w:szCs w:val="20"/>
              </w:rPr>
              <w:t>rolę: Bolesław Bierut, Władysław Gomułka</w:t>
            </w:r>
          </w:p>
        </w:tc>
        <w:tc>
          <w:tcPr>
            <w:tcW w:w="880" w:type="pct"/>
          </w:tcPr>
          <w:p w14:paraId="5466EAB1" w14:textId="7F0B57FB"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rozumie i omawia rolę </w:t>
            </w:r>
            <w:r w:rsidR="005F32C4" w:rsidRPr="00811617">
              <w:rPr>
                <w:rFonts w:ascii="Calibri" w:eastAsia="Calibri" w:hAnsi="Calibri" w:cs="Times New Roman"/>
                <w:i/>
                <w:iCs/>
                <w:sz w:val="20"/>
                <w:szCs w:val="20"/>
              </w:rPr>
              <w:t>K</w:t>
            </w:r>
            <w:r w:rsidR="0003263E" w:rsidRPr="0003263E">
              <w:rPr>
                <w:rFonts w:ascii="Calibri" w:eastAsia="Calibri" w:hAnsi="Calibri" w:cs="Times New Roman"/>
                <w:i/>
                <w:iCs/>
                <w:sz w:val="20"/>
                <w:szCs w:val="20"/>
              </w:rPr>
              <w:t>onstytucji PRL</w:t>
            </w:r>
            <w:r w:rsidR="0003263E" w:rsidRPr="0003263E">
              <w:rPr>
                <w:rFonts w:ascii="Calibri" w:eastAsia="Calibri" w:hAnsi="Calibri" w:cs="Times New Roman"/>
                <w:sz w:val="20"/>
                <w:szCs w:val="20"/>
              </w:rPr>
              <w:t xml:space="preserve"> z 1952 r. jako narzędzia sowietyzacji Polski</w:t>
            </w:r>
            <w:r w:rsidR="00811617">
              <w:rPr>
                <w:rFonts w:ascii="Calibri" w:eastAsia="Calibri" w:hAnsi="Calibri" w:cs="Times New Roman"/>
                <w:sz w:val="20"/>
                <w:szCs w:val="20"/>
              </w:rPr>
              <w:t>;</w:t>
            </w:r>
          </w:p>
          <w:p w14:paraId="0B466464" w14:textId="5B465054" w:rsidR="0003263E" w:rsidRPr="0003263E" w:rsidRDefault="00171565" w:rsidP="0003263E">
            <w:pPr>
              <w:rPr>
                <w:rFonts w:ascii="Calibri" w:eastAsia="Calibri" w:hAnsi="Calibri" w:cs="Times New Roman"/>
                <w:i/>
                <w:iCs/>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zna i wyjaśnia pojęcia:</w:t>
            </w:r>
            <w:r w:rsidR="0003263E" w:rsidRPr="0003263E">
              <w:rPr>
                <w:rFonts w:ascii="Calibri" w:eastAsia="Calibri" w:hAnsi="Calibri" w:cs="Times New Roman"/>
                <w:i/>
                <w:iCs/>
                <w:sz w:val="20"/>
                <w:szCs w:val="20"/>
              </w:rPr>
              <w:t xml:space="preserve"> mit założycielski</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proces szesnastu</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referendum</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tzw. referendum ludowe</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demokracja ludowa</w:t>
            </w:r>
            <w:r w:rsidR="0003263E" w:rsidRPr="0003263E">
              <w:rPr>
                <w:rFonts w:ascii="Calibri" w:eastAsia="Calibri" w:hAnsi="Calibri" w:cs="Times New Roman"/>
                <w:sz w:val="20"/>
                <w:szCs w:val="20"/>
              </w:rPr>
              <w:t>;</w:t>
            </w:r>
          </w:p>
          <w:p w14:paraId="26860CDF" w14:textId="3FCB585F" w:rsidR="0003263E" w:rsidRPr="0003263E" w:rsidRDefault="00171565" w:rsidP="0003263E">
            <w:pPr>
              <w:rPr>
                <w:rFonts w:ascii="Calibri" w:eastAsia="Calibri" w:hAnsi="Calibri" w:cs="Times New Roman"/>
                <w:sz w:val="20"/>
                <w:szCs w:val="20"/>
              </w:rPr>
            </w:pPr>
            <w:r w:rsidRPr="00811617">
              <w:rPr>
                <w:rFonts w:ascii="Calibri" w:eastAsia="Calibri" w:hAnsi="Calibri" w:cs="Calibri"/>
                <w:sz w:val="20"/>
                <w:szCs w:val="20"/>
              </w:rPr>
              <w:t xml:space="preserve">• </w:t>
            </w:r>
            <w:r w:rsidR="00811617" w:rsidRPr="0003263E">
              <w:rPr>
                <w:rFonts w:ascii="Calibri" w:eastAsia="Calibri" w:hAnsi="Calibri" w:cs="Times New Roman"/>
                <w:sz w:val="20"/>
                <w:szCs w:val="20"/>
              </w:rPr>
              <w:t xml:space="preserve">wie, kim były </w:t>
            </w:r>
            <w:r w:rsidR="00811617" w:rsidRPr="00811617">
              <w:rPr>
                <w:rFonts w:ascii="Calibri" w:eastAsia="Calibri" w:hAnsi="Calibri" w:cs="Times New Roman"/>
                <w:sz w:val="20"/>
                <w:szCs w:val="20"/>
              </w:rPr>
              <w:t xml:space="preserve">wymienione </w:t>
            </w:r>
            <w:r w:rsidR="00811617" w:rsidRPr="0003263E">
              <w:rPr>
                <w:rFonts w:ascii="Calibri" w:eastAsia="Calibri" w:hAnsi="Calibri" w:cs="Times New Roman"/>
                <w:sz w:val="20"/>
                <w:szCs w:val="20"/>
              </w:rPr>
              <w:t xml:space="preserve">postacie, </w:t>
            </w:r>
            <w:r w:rsidR="00811617" w:rsidRPr="00811617">
              <w:rPr>
                <w:rFonts w:ascii="Calibri" w:eastAsia="Calibri" w:hAnsi="Calibri" w:cs="Times New Roman"/>
                <w:sz w:val="20"/>
                <w:szCs w:val="20"/>
              </w:rPr>
              <w:t xml:space="preserve">i </w:t>
            </w:r>
            <w:r w:rsidR="00811617" w:rsidRPr="0003263E">
              <w:rPr>
                <w:rFonts w:ascii="Calibri" w:eastAsia="Calibri" w:hAnsi="Calibri" w:cs="Times New Roman"/>
                <w:sz w:val="20"/>
                <w:szCs w:val="20"/>
              </w:rPr>
              <w:t xml:space="preserve">omawia </w:t>
            </w:r>
            <w:r w:rsidR="00811617" w:rsidRPr="00811617">
              <w:rPr>
                <w:rFonts w:ascii="Calibri" w:eastAsia="Calibri" w:hAnsi="Calibri" w:cs="Times New Roman"/>
                <w:sz w:val="20"/>
                <w:szCs w:val="20"/>
              </w:rPr>
              <w:t xml:space="preserve">ich historyczną </w:t>
            </w:r>
            <w:r w:rsidR="00811617" w:rsidRPr="0003263E">
              <w:rPr>
                <w:rFonts w:ascii="Calibri" w:eastAsia="Calibri" w:hAnsi="Calibri" w:cs="Times New Roman"/>
                <w:sz w:val="20"/>
                <w:szCs w:val="20"/>
              </w:rPr>
              <w:t xml:space="preserve">rolę: </w:t>
            </w:r>
            <w:r w:rsidR="0003263E" w:rsidRPr="0003263E">
              <w:rPr>
                <w:rFonts w:ascii="Calibri" w:eastAsia="Calibri" w:hAnsi="Calibri" w:cs="Times New Roman"/>
                <w:sz w:val="20"/>
                <w:szCs w:val="20"/>
              </w:rPr>
              <w:t>Leopold Okulicki, Kazimierz Pużak, Jan Jankowski</w:t>
            </w:r>
          </w:p>
          <w:p w14:paraId="7FA897DB" w14:textId="77777777" w:rsidR="0003263E" w:rsidRPr="0003263E" w:rsidRDefault="0003263E" w:rsidP="0003263E">
            <w:pPr>
              <w:rPr>
                <w:rFonts w:ascii="Arial" w:eastAsia="Calibri" w:hAnsi="Arial" w:cs="Arial"/>
                <w:b/>
                <w:sz w:val="20"/>
                <w:szCs w:val="20"/>
              </w:rPr>
            </w:pPr>
          </w:p>
        </w:tc>
        <w:tc>
          <w:tcPr>
            <w:tcW w:w="880" w:type="pct"/>
          </w:tcPr>
          <w:p w14:paraId="23A0274F" w14:textId="56312088"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wyjaśnia pojęcie </w:t>
            </w:r>
            <w:r w:rsidR="0003263E" w:rsidRPr="0003263E">
              <w:rPr>
                <w:rFonts w:ascii="Calibri" w:eastAsia="Calibri" w:hAnsi="Calibri" w:cs="Times New Roman"/>
                <w:i/>
                <w:iCs/>
                <w:sz w:val="20"/>
                <w:szCs w:val="20"/>
              </w:rPr>
              <w:t>okupacj</w:t>
            </w:r>
            <w:r w:rsidR="00811617" w:rsidRPr="00811617">
              <w:rPr>
                <w:rFonts w:ascii="Calibri" w:eastAsia="Calibri" w:hAnsi="Calibri" w:cs="Times New Roman"/>
                <w:i/>
                <w:iCs/>
                <w:sz w:val="20"/>
                <w:szCs w:val="20"/>
              </w:rPr>
              <w:t>a</w:t>
            </w:r>
            <w:r w:rsidR="0003263E" w:rsidRPr="0003263E">
              <w:rPr>
                <w:rFonts w:ascii="Calibri" w:eastAsia="Calibri" w:hAnsi="Calibri" w:cs="Times New Roman"/>
                <w:i/>
                <w:iCs/>
                <w:sz w:val="20"/>
                <w:szCs w:val="20"/>
              </w:rPr>
              <w:t xml:space="preserve"> przez przedstawiciela</w:t>
            </w:r>
            <w:r w:rsidR="0003263E" w:rsidRPr="0003263E">
              <w:rPr>
                <w:rFonts w:ascii="Calibri" w:eastAsia="Calibri" w:hAnsi="Calibri" w:cs="Times New Roman"/>
                <w:sz w:val="20"/>
                <w:szCs w:val="20"/>
              </w:rPr>
              <w:t xml:space="preserve"> na przykładzie modelu kontroli Polski Ludowej przez Związek Sowiecki;</w:t>
            </w:r>
          </w:p>
          <w:p w14:paraId="5210D745" w14:textId="299F1A34"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prezentuje politykę </w:t>
            </w:r>
            <w:r w:rsidR="00811617">
              <w:rPr>
                <w:rFonts w:ascii="Calibri" w:eastAsia="Calibri" w:hAnsi="Calibri" w:cs="Times New Roman"/>
                <w:sz w:val="20"/>
                <w:szCs w:val="20"/>
              </w:rPr>
              <w:t xml:space="preserve">polskich </w:t>
            </w:r>
            <w:r w:rsidR="0003263E" w:rsidRPr="0003263E">
              <w:rPr>
                <w:rFonts w:ascii="Calibri" w:eastAsia="Calibri" w:hAnsi="Calibri" w:cs="Times New Roman"/>
                <w:sz w:val="20"/>
                <w:szCs w:val="20"/>
              </w:rPr>
              <w:t>ośrodków władzy w</w:t>
            </w:r>
            <w:r w:rsidR="00811617">
              <w:rPr>
                <w:rFonts w:ascii="Calibri" w:eastAsia="Calibri" w:hAnsi="Calibri" w:cs="Times New Roman"/>
                <w:sz w:val="20"/>
                <w:szCs w:val="20"/>
              </w:rPr>
              <w:t> </w:t>
            </w:r>
            <w:r w:rsidR="0003263E" w:rsidRPr="0003263E">
              <w:rPr>
                <w:rFonts w:ascii="Calibri" w:eastAsia="Calibri" w:hAnsi="Calibri" w:cs="Times New Roman"/>
                <w:sz w:val="20"/>
                <w:szCs w:val="20"/>
              </w:rPr>
              <w:t>kraju i</w:t>
            </w:r>
            <w:r w:rsidR="00811617">
              <w:rPr>
                <w:rFonts w:ascii="Calibri" w:eastAsia="Calibri" w:hAnsi="Calibri" w:cs="Times New Roman"/>
                <w:sz w:val="20"/>
                <w:szCs w:val="20"/>
              </w:rPr>
              <w:t> </w:t>
            </w:r>
            <w:r w:rsidR="0003263E" w:rsidRPr="0003263E">
              <w:rPr>
                <w:rFonts w:ascii="Calibri" w:eastAsia="Calibri" w:hAnsi="Calibri" w:cs="Times New Roman"/>
                <w:sz w:val="20"/>
                <w:szCs w:val="20"/>
              </w:rPr>
              <w:t>na emigracji</w:t>
            </w:r>
            <w:r w:rsidR="00811617">
              <w:rPr>
                <w:rFonts w:ascii="Calibri" w:eastAsia="Calibri" w:hAnsi="Calibri" w:cs="Times New Roman"/>
                <w:sz w:val="20"/>
                <w:szCs w:val="20"/>
              </w:rPr>
              <w:t xml:space="preserve"> po II</w:t>
            </w:r>
            <w:r w:rsidR="008475FF">
              <w:rPr>
                <w:rFonts w:ascii="Calibri" w:eastAsia="Calibri" w:hAnsi="Calibri" w:cs="Times New Roman"/>
                <w:sz w:val="20"/>
                <w:szCs w:val="20"/>
              </w:rPr>
              <w:t> </w:t>
            </w:r>
            <w:r w:rsidR="00811617">
              <w:rPr>
                <w:rFonts w:ascii="Calibri" w:eastAsia="Calibri" w:hAnsi="Calibri" w:cs="Times New Roman"/>
                <w:sz w:val="20"/>
                <w:szCs w:val="20"/>
              </w:rPr>
              <w:t>wojnie światowej</w:t>
            </w:r>
            <w:r w:rsidR="0003263E" w:rsidRPr="0003263E">
              <w:rPr>
                <w:rFonts w:ascii="Calibri" w:eastAsia="Calibri" w:hAnsi="Calibri" w:cs="Times New Roman"/>
                <w:sz w:val="20"/>
                <w:szCs w:val="20"/>
              </w:rPr>
              <w:t>;</w:t>
            </w:r>
          </w:p>
          <w:p w14:paraId="6B1F4D2D" w14:textId="23395F7F" w:rsidR="0003263E" w:rsidRPr="0003263E" w:rsidRDefault="00171565" w:rsidP="0003263E">
            <w:pPr>
              <w:rPr>
                <w:rFonts w:ascii="Calibri" w:eastAsia="Calibri" w:hAnsi="Calibri" w:cs="Times New Roman"/>
                <w:i/>
                <w:iCs/>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zna i wyjaśnia pojęci</w:t>
            </w:r>
            <w:r w:rsidR="00811617">
              <w:rPr>
                <w:rFonts w:ascii="Calibri" w:eastAsia="Calibri" w:hAnsi="Calibri" w:cs="Times New Roman"/>
                <w:sz w:val="20"/>
                <w:szCs w:val="20"/>
              </w:rPr>
              <w:t>e</w:t>
            </w:r>
            <w:r w:rsidR="0003263E" w:rsidRPr="0003263E">
              <w:rPr>
                <w:rFonts w:ascii="Calibri" w:eastAsia="Calibri" w:hAnsi="Calibri" w:cs="Times New Roman"/>
                <w:sz w:val="20"/>
                <w:szCs w:val="20"/>
              </w:rPr>
              <w:t xml:space="preserve"> </w:t>
            </w:r>
            <w:r w:rsidR="0003263E" w:rsidRPr="0003263E">
              <w:rPr>
                <w:rFonts w:ascii="Calibri" w:eastAsia="Calibri" w:hAnsi="Calibri" w:cs="Times New Roman"/>
                <w:i/>
                <w:iCs/>
                <w:sz w:val="20"/>
                <w:szCs w:val="20"/>
              </w:rPr>
              <w:t>nowomowa</w:t>
            </w:r>
            <w:r w:rsidR="0003263E" w:rsidRPr="0003263E">
              <w:rPr>
                <w:rFonts w:ascii="Calibri" w:eastAsia="Calibri" w:hAnsi="Calibri" w:cs="Times New Roman"/>
                <w:sz w:val="20"/>
                <w:szCs w:val="20"/>
              </w:rPr>
              <w:t>;</w:t>
            </w:r>
          </w:p>
          <w:p w14:paraId="2AE0B2C2" w14:textId="08C25C47"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811617" w:rsidRPr="001430D7">
              <w:rPr>
                <w:rFonts w:ascii="Calibri" w:eastAsia="Calibri" w:hAnsi="Calibri" w:cs="Times New Roman"/>
              </w:rPr>
              <w:t>potrafi rozwinąć skróty i</w:t>
            </w:r>
            <w:r w:rsidR="008475FF">
              <w:rPr>
                <w:rFonts w:ascii="Calibri" w:eastAsia="Calibri" w:hAnsi="Calibri" w:cs="Times New Roman"/>
              </w:rPr>
              <w:t> </w:t>
            </w:r>
            <w:r w:rsidR="00811617" w:rsidRPr="001430D7">
              <w:rPr>
                <w:rFonts w:ascii="Calibri" w:eastAsia="Calibri" w:hAnsi="Calibri" w:cs="Times New Roman"/>
              </w:rPr>
              <w:t>omówić znaczenie organów władzy</w:t>
            </w:r>
            <w:r w:rsidR="00811617">
              <w:rPr>
                <w:rFonts w:ascii="Calibri" w:eastAsia="Calibri" w:hAnsi="Calibri" w:cs="Times New Roman"/>
              </w:rPr>
              <w:t>, partii</w:t>
            </w:r>
            <w:r w:rsidR="00811617" w:rsidRPr="001430D7">
              <w:rPr>
                <w:rFonts w:ascii="Calibri" w:eastAsia="Calibri" w:hAnsi="Calibri" w:cs="Times New Roman"/>
              </w:rPr>
              <w:t xml:space="preserve"> lub służb:</w:t>
            </w:r>
            <w:r w:rsidR="0003263E" w:rsidRPr="0003263E">
              <w:rPr>
                <w:rFonts w:ascii="Calibri" w:eastAsia="Calibri" w:hAnsi="Calibri" w:cs="Times New Roman"/>
                <w:sz w:val="20"/>
                <w:szCs w:val="20"/>
              </w:rPr>
              <w:t xml:space="preserve"> KRN (Krajowa Rada Narodowa), PKWN (Polski Komitet Wyzwolenia Narodowego), TRJN (Tymczasowy Rząd Jedności Narodowej), PPR (Polska Partia Robotnicza), PZPR (Polska Zjednoczona Partia Robotnicza), MBP (Ministerstwo Bezpieczeństwa Publicznego), UB (Urząd Bezpieczeństwa), MO (Milicja Obywatelska), KBW (Korpus Bezpieczeństwa Wewnętrznego); </w:t>
            </w:r>
          </w:p>
          <w:p w14:paraId="09367640" w14:textId="6FF288CD" w:rsidR="0003263E" w:rsidRPr="0003263E" w:rsidRDefault="00171565" w:rsidP="0003263E">
            <w:pPr>
              <w:rPr>
                <w:rFonts w:ascii="Arial" w:eastAsia="Calibri" w:hAnsi="Arial" w:cs="Arial"/>
                <w:b/>
                <w:sz w:val="20"/>
                <w:szCs w:val="20"/>
              </w:rPr>
            </w:pPr>
            <w:r>
              <w:rPr>
                <w:rFonts w:ascii="Calibri" w:eastAsia="Calibri" w:hAnsi="Calibri" w:cs="Times New Roman"/>
                <w:sz w:val="20"/>
                <w:szCs w:val="20"/>
              </w:rPr>
              <w:lastRenderedPageBreak/>
              <w:t xml:space="preserve">• </w:t>
            </w:r>
            <w:r w:rsidR="00A874F4" w:rsidRPr="0003263E">
              <w:rPr>
                <w:rFonts w:ascii="Calibri" w:eastAsia="Calibri" w:hAnsi="Calibri" w:cs="Times New Roman"/>
                <w:sz w:val="20"/>
                <w:szCs w:val="20"/>
              </w:rPr>
              <w:t xml:space="preserve">wie, kim były </w:t>
            </w:r>
            <w:r w:rsidR="00A874F4">
              <w:rPr>
                <w:rFonts w:ascii="Calibri" w:eastAsia="Calibri" w:hAnsi="Calibri" w:cs="Times New Roman"/>
                <w:sz w:val="20"/>
                <w:szCs w:val="20"/>
              </w:rPr>
              <w:t xml:space="preserve">wymienione </w:t>
            </w:r>
            <w:r w:rsidR="00A874F4" w:rsidRPr="0003263E">
              <w:rPr>
                <w:rFonts w:ascii="Calibri" w:eastAsia="Calibri" w:hAnsi="Calibri" w:cs="Times New Roman"/>
                <w:sz w:val="20"/>
                <w:szCs w:val="20"/>
              </w:rPr>
              <w:t xml:space="preserve">postacie, </w:t>
            </w:r>
            <w:r w:rsidR="00A874F4">
              <w:rPr>
                <w:rFonts w:ascii="Calibri" w:eastAsia="Calibri" w:hAnsi="Calibri" w:cs="Times New Roman"/>
                <w:sz w:val="20"/>
                <w:szCs w:val="20"/>
              </w:rPr>
              <w:t xml:space="preserve">i </w:t>
            </w:r>
            <w:r w:rsidR="00A874F4" w:rsidRPr="0003263E">
              <w:rPr>
                <w:rFonts w:ascii="Calibri" w:eastAsia="Calibri" w:hAnsi="Calibri" w:cs="Times New Roman"/>
                <w:sz w:val="20"/>
                <w:szCs w:val="20"/>
              </w:rPr>
              <w:t xml:space="preserve">omawia </w:t>
            </w:r>
            <w:r w:rsidR="00A874F4">
              <w:rPr>
                <w:rFonts w:ascii="Calibri" w:eastAsia="Calibri" w:hAnsi="Calibri" w:cs="Times New Roman"/>
                <w:sz w:val="20"/>
                <w:szCs w:val="20"/>
              </w:rPr>
              <w:t xml:space="preserve">ich historyczną </w:t>
            </w:r>
            <w:r w:rsidR="00A874F4" w:rsidRPr="0003263E">
              <w:rPr>
                <w:rFonts w:ascii="Calibri" w:eastAsia="Calibri" w:hAnsi="Calibri" w:cs="Times New Roman"/>
                <w:sz w:val="20"/>
                <w:szCs w:val="20"/>
              </w:rPr>
              <w:t xml:space="preserve">rolę: </w:t>
            </w:r>
            <w:r w:rsidR="0003263E" w:rsidRPr="0003263E">
              <w:rPr>
                <w:rFonts w:ascii="Calibri" w:eastAsia="Calibri" w:hAnsi="Calibri" w:cs="Times New Roman"/>
                <w:sz w:val="20"/>
                <w:szCs w:val="20"/>
              </w:rPr>
              <w:t>Konstanty Rokossowski, Stanisław Mikołajczyk</w:t>
            </w:r>
            <w:r w:rsidR="0003263E" w:rsidRPr="0003263E">
              <w:rPr>
                <w:rFonts w:ascii="Calibri" w:eastAsia="Calibri" w:hAnsi="Calibri" w:cs="Times New Roman"/>
                <w:i/>
                <w:iCs/>
                <w:sz w:val="20"/>
                <w:szCs w:val="20"/>
              </w:rPr>
              <w:t xml:space="preserve"> </w:t>
            </w:r>
          </w:p>
        </w:tc>
        <w:tc>
          <w:tcPr>
            <w:tcW w:w="880" w:type="pct"/>
          </w:tcPr>
          <w:p w14:paraId="09632A74" w14:textId="6CA0189F"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lastRenderedPageBreak/>
              <w:t xml:space="preserve">• </w:t>
            </w:r>
            <w:r w:rsidR="0003263E" w:rsidRPr="0003263E">
              <w:rPr>
                <w:rFonts w:ascii="Calibri" w:eastAsia="Calibri" w:hAnsi="Calibri" w:cs="Times New Roman"/>
                <w:sz w:val="20"/>
                <w:szCs w:val="20"/>
              </w:rPr>
              <w:t>omawia, z wykorzystaniem swojej wiedzy o państwie i</w:t>
            </w:r>
            <w:r w:rsidR="008475FF">
              <w:rPr>
                <w:rFonts w:ascii="Calibri" w:eastAsia="Calibri" w:hAnsi="Calibri" w:cs="Times New Roman"/>
                <w:sz w:val="20"/>
                <w:szCs w:val="20"/>
              </w:rPr>
              <w:t> </w:t>
            </w:r>
            <w:r w:rsidR="0003263E" w:rsidRPr="0003263E">
              <w:rPr>
                <w:rFonts w:ascii="Calibri" w:eastAsia="Calibri" w:hAnsi="Calibri" w:cs="Times New Roman"/>
                <w:sz w:val="20"/>
                <w:szCs w:val="20"/>
              </w:rPr>
              <w:t>jego atrybutach, problem niepodległości Polski oraz sytuację polskiej państwowości po 1945 r</w:t>
            </w:r>
            <w:r w:rsidR="00A874F4">
              <w:rPr>
                <w:rFonts w:ascii="Calibri" w:eastAsia="Calibri" w:hAnsi="Calibri" w:cs="Times New Roman"/>
                <w:sz w:val="20"/>
                <w:szCs w:val="20"/>
              </w:rPr>
              <w:t>.</w:t>
            </w:r>
            <w:r w:rsidR="0003263E" w:rsidRPr="0003263E">
              <w:rPr>
                <w:rFonts w:ascii="Calibri" w:eastAsia="Calibri" w:hAnsi="Calibri" w:cs="Times New Roman"/>
                <w:sz w:val="20"/>
                <w:szCs w:val="20"/>
              </w:rPr>
              <w:t xml:space="preserve">; </w:t>
            </w:r>
          </w:p>
          <w:p w14:paraId="3C605645" w14:textId="08F150CF"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omawia wpływ systemu totalitarnego (terror, propaganda, gospodarka planowa, rządy </w:t>
            </w:r>
            <w:proofErr w:type="spellStart"/>
            <w:r w:rsidR="0003263E" w:rsidRPr="0003263E">
              <w:rPr>
                <w:rFonts w:ascii="Calibri" w:eastAsia="Calibri" w:hAnsi="Calibri" w:cs="Times New Roman"/>
                <w:sz w:val="20"/>
                <w:szCs w:val="20"/>
              </w:rPr>
              <w:t>monopartyjne</w:t>
            </w:r>
            <w:proofErr w:type="spellEnd"/>
            <w:r w:rsidR="0003263E" w:rsidRPr="0003263E">
              <w:rPr>
                <w:rFonts w:ascii="Calibri" w:eastAsia="Calibri" w:hAnsi="Calibri" w:cs="Times New Roman"/>
                <w:sz w:val="20"/>
                <w:szCs w:val="20"/>
              </w:rPr>
              <w:t>) na jednostkę;</w:t>
            </w:r>
          </w:p>
          <w:p w14:paraId="56DA5C66" w14:textId="46BD0E5C"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charakteryzuje </w:t>
            </w:r>
            <w:r w:rsidR="0003263E" w:rsidRPr="0003263E">
              <w:rPr>
                <w:rFonts w:ascii="Calibri" w:eastAsia="Calibri" w:hAnsi="Calibri" w:cs="Times New Roman"/>
                <w:i/>
                <w:iCs/>
                <w:sz w:val="20"/>
                <w:szCs w:val="20"/>
              </w:rPr>
              <w:t>Konstytucję PRL</w:t>
            </w:r>
            <w:r w:rsidR="0003263E" w:rsidRPr="0003263E">
              <w:rPr>
                <w:rFonts w:ascii="Calibri" w:eastAsia="Calibri" w:hAnsi="Calibri" w:cs="Times New Roman"/>
                <w:sz w:val="20"/>
                <w:szCs w:val="20"/>
              </w:rPr>
              <w:t xml:space="preserve"> z 1952 r., jej określenie suwerena („lud pracujący”), a także jej charakter propagandowy i</w:t>
            </w:r>
            <w:r w:rsidR="00A874F4">
              <w:rPr>
                <w:rFonts w:ascii="Calibri" w:eastAsia="Calibri" w:hAnsi="Calibri" w:cs="Times New Roman"/>
                <w:sz w:val="20"/>
                <w:szCs w:val="20"/>
              </w:rPr>
              <w:t> </w:t>
            </w:r>
            <w:r w:rsidR="0003263E" w:rsidRPr="0003263E">
              <w:rPr>
                <w:rFonts w:ascii="Calibri" w:eastAsia="Calibri" w:hAnsi="Calibri" w:cs="Times New Roman"/>
                <w:sz w:val="20"/>
                <w:szCs w:val="20"/>
              </w:rPr>
              <w:t>fasadowość w stosunku do realnych rządów PZPR</w:t>
            </w:r>
          </w:p>
          <w:p w14:paraId="12178BE6" w14:textId="77777777" w:rsidR="0003263E" w:rsidRPr="0003263E" w:rsidRDefault="0003263E" w:rsidP="0003263E">
            <w:pPr>
              <w:rPr>
                <w:rFonts w:ascii="Calibri" w:eastAsia="Calibri" w:hAnsi="Calibri" w:cs="Times New Roman"/>
                <w:sz w:val="20"/>
                <w:szCs w:val="20"/>
              </w:rPr>
            </w:pPr>
          </w:p>
          <w:p w14:paraId="2C5EBE0A" w14:textId="77777777" w:rsidR="0003263E" w:rsidRPr="0003263E" w:rsidRDefault="0003263E" w:rsidP="0003263E">
            <w:pPr>
              <w:rPr>
                <w:rFonts w:ascii="Arial" w:eastAsia="Calibri" w:hAnsi="Arial" w:cs="Arial"/>
                <w:b/>
                <w:sz w:val="20"/>
                <w:szCs w:val="20"/>
              </w:rPr>
            </w:pPr>
          </w:p>
        </w:tc>
        <w:tc>
          <w:tcPr>
            <w:tcW w:w="877" w:type="pct"/>
          </w:tcPr>
          <w:p w14:paraId="49AD440C" w14:textId="3E1B4705" w:rsidR="0003263E" w:rsidRPr="0003263E" w:rsidRDefault="00A874F4" w:rsidP="0003263E">
            <w:pPr>
              <w:rPr>
                <w:rFonts w:ascii="Calibri" w:eastAsia="Calibri" w:hAnsi="Calibri" w:cs="Times New Roman"/>
                <w:sz w:val="20"/>
                <w:szCs w:val="20"/>
              </w:rPr>
            </w:pPr>
            <w:r>
              <w:rPr>
                <w:rFonts w:ascii="Calibri" w:eastAsia="Calibri" w:hAnsi="Calibri" w:cs="Calibri"/>
                <w:sz w:val="20"/>
                <w:szCs w:val="20"/>
              </w:rPr>
              <w:t>• na</w:t>
            </w:r>
            <w:r w:rsidR="0003263E" w:rsidRPr="0003263E">
              <w:rPr>
                <w:rFonts w:ascii="Calibri" w:eastAsia="Calibri" w:hAnsi="Calibri" w:cs="Calibri"/>
                <w:sz w:val="20"/>
                <w:szCs w:val="20"/>
              </w:rPr>
              <w:t xml:space="preserve"> konkretnych przykład</w:t>
            </w:r>
            <w:r>
              <w:rPr>
                <w:rFonts w:ascii="Calibri" w:eastAsia="Calibri" w:hAnsi="Calibri" w:cs="Calibri"/>
                <w:sz w:val="20"/>
                <w:szCs w:val="20"/>
              </w:rPr>
              <w:t>ach</w:t>
            </w:r>
            <w:r w:rsidR="0003263E" w:rsidRPr="0003263E">
              <w:rPr>
                <w:rFonts w:ascii="Calibri" w:eastAsia="Calibri" w:hAnsi="Calibri" w:cs="Calibri"/>
                <w:sz w:val="20"/>
                <w:szCs w:val="20"/>
              </w:rPr>
              <w:t xml:space="preserve"> z </w:t>
            </w:r>
            <w:r>
              <w:rPr>
                <w:rFonts w:ascii="Calibri" w:eastAsia="Calibri" w:hAnsi="Calibri" w:cs="Calibri"/>
                <w:sz w:val="20"/>
                <w:szCs w:val="20"/>
              </w:rPr>
              <w:t xml:space="preserve">historii </w:t>
            </w:r>
            <w:r w:rsidR="0003263E" w:rsidRPr="0003263E">
              <w:rPr>
                <w:rFonts w:ascii="Calibri" w:eastAsia="Calibri" w:hAnsi="Calibri" w:cs="Calibri"/>
                <w:sz w:val="20"/>
                <w:szCs w:val="20"/>
              </w:rPr>
              <w:t>powojennej Polski udowadnia, że „demokracja ludowa” była w istocie zaprzeczeniem demokracji</w:t>
            </w:r>
            <w:r>
              <w:rPr>
                <w:rFonts w:ascii="Calibri" w:eastAsia="Calibri" w:hAnsi="Calibri" w:cs="Calibri"/>
                <w:sz w:val="20"/>
                <w:szCs w:val="20"/>
              </w:rPr>
              <w:t>;</w:t>
            </w:r>
            <w:r w:rsidR="0003263E" w:rsidRPr="0003263E">
              <w:rPr>
                <w:rFonts w:ascii="Calibri" w:eastAsia="Calibri" w:hAnsi="Calibri" w:cs="Times New Roman"/>
                <w:sz w:val="20"/>
                <w:szCs w:val="20"/>
              </w:rPr>
              <w:t xml:space="preserve"> </w:t>
            </w:r>
          </w:p>
          <w:p w14:paraId="171865F7" w14:textId="0BA7C7BE" w:rsidR="0003263E" w:rsidRPr="0003263E" w:rsidRDefault="00171565" w:rsidP="0003263E">
            <w:pPr>
              <w:rPr>
                <w:rFonts w:ascii="Calibri" w:eastAsia="Calibri" w:hAnsi="Calibri" w:cs="Calibri"/>
                <w:b/>
                <w:sz w:val="20"/>
                <w:szCs w:val="20"/>
              </w:rPr>
            </w:pPr>
            <w:r>
              <w:rPr>
                <w:rFonts w:ascii="Calibri" w:eastAsia="Calibri" w:hAnsi="Calibri" w:cs="Calibri"/>
                <w:sz w:val="20"/>
                <w:szCs w:val="20"/>
              </w:rPr>
              <w:t xml:space="preserve">• </w:t>
            </w:r>
            <w:r w:rsidR="0003263E" w:rsidRPr="0003263E">
              <w:rPr>
                <w:rFonts w:ascii="Calibri" w:eastAsia="Calibri" w:hAnsi="Calibri" w:cs="Calibri"/>
                <w:sz w:val="20"/>
                <w:szCs w:val="20"/>
              </w:rPr>
              <w:t>odwołując się do poszczególnych atrybutów państwa, ocenia, czy PRL można uznać za państwo w</w:t>
            </w:r>
            <w:r w:rsidR="00A874F4">
              <w:rPr>
                <w:rFonts w:ascii="Calibri" w:eastAsia="Calibri" w:hAnsi="Calibri" w:cs="Calibri"/>
                <w:sz w:val="20"/>
                <w:szCs w:val="20"/>
              </w:rPr>
              <w:t> </w:t>
            </w:r>
            <w:r w:rsidR="0003263E" w:rsidRPr="0003263E">
              <w:rPr>
                <w:rFonts w:ascii="Calibri" w:eastAsia="Calibri" w:hAnsi="Calibri" w:cs="Calibri"/>
                <w:sz w:val="20"/>
                <w:szCs w:val="20"/>
              </w:rPr>
              <w:t>rozumieniu definicji Jellinka oraz konwencji z Montevideo (</w:t>
            </w:r>
            <w:r w:rsidR="00A874F4">
              <w:rPr>
                <w:rFonts w:ascii="Calibri" w:eastAsia="Calibri" w:hAnsi="Calibri" w:cs="Calibri"/>
                <w:sz w:val="20"/>
                <w:szCs w:val="20"/>
              </w:rPr>
              <w:t xml:space="preserve">na podstawie treści tematu </w:t>
            </w:r>
            <w:r w:rsidR="00A874F4" w:rsidRPr="00A874F4">
              <w:rPr>
                <w:rFonts w:ascii="Calibri" w:eastAsia="Calibri" w:hAnsi="Calibri" w:cs="Calibri"/>
                <w:i/>
                <w:iCs/>
                <w:sz w:val="20"/>
                <w:szCs w:val="20"/>
              </w:rPr>
              <w:t>Państwo</w:t>
            </w:r>
            <w:r w:rsidR="00A874F4">
              <w:rPr>
                <w:rFonts w:ascii="Calibri" w:eastAsia="Calibri" w:hAnsi="Calibri" w:cs="Calibri"/>
                <w:i/>
                <w:iCs/>
                <w:sz w:val="20"/>
                <w:szCs w:val="20"/>
              </w:rPr>
              <w:t xml:space="preserve"> </w:t>
            </w:r>
            <w:r w:rsidR="008475FF" w:rsidRPr="008475FF">
              <w:rPr>
                <w:rFonts w:ascii="Calibri" w:eastAsia="Calibri" w:hAnsi="Calibri" w:cs="Calibri"/>
                <w:sz w:val="20"/>
                <w:szCs w:val="20"/>
              </w:rPr>
              <w:t>w</w:t>
            </w:r>
            <w:r w:rsidR="00A874F4">
              <w:rPr>
                <w:rFonts w:ascii="Calibri" w:eastAsia="Calibri" w:hAnsi="Calibri" w:cs="Calibri"/>
                <w:sz w:val="20"/>
                <w:szCs w:val="20"/>
              </w:rPr>
              <w:t> podręcznik</w:t>
            </w:r>
            <w:r w:rsidR="008475FF">
              <w:rPr>
                <w:rFonts w:ascii="Calibri" w:eastAsia="Calibri" w:hAnsi="Calibri" w:cs="Calibri"/>
                <w:sz w:val="20"/>
                <w:szCs w:val="20"/>
              </w:rPr>
              <w:t>u</w:t>
            </w:r>
            <w:r w:rsidR="0003263E" w:rsidRPr="0003263E">
              <w:rPr>
                <w:rFonts w:ascii="Calibri" w:eastAsia="Calibri" w:hAnsi="Calibri" w:cs="Calibri"/>
                <w:sz w:val="20"/>
                <w:szCs w:val="20"/>
              </w:rPr>
              <w:t>)</w:t>
            </w:r>
          </w:p>
        </w:tc>
      </w:tr>
      <w:tr w:rsidR="0003263E" w:rsidRPr="00005DB8" w14:paraId="0B2D09F4" w14:textId="77777777" w:rsidTr="005E0716">
        <w:trPr>
          <w:trHeight w:val="397"/>
        </w:trPr>
        <w:tc>
          <w:tcPr>
            <w:tcW w:w="601" w:type="pct"/>
          </w:tcPr>
          <w:p w14:paraId="5EC6F6C0" w14:textId="4BCE38F8" w:rsidR="0003263E" w:rsidRPr="0003263E" w:rsidRDefault="0003263E" w:rsidP="0003263E">
            <w:pPr>
              <w:rPr>
                <w:rFonts w:ascii="Calibri" w:eastAsia="Calibri" w:hAnsi="Calibri" w:cs="Calibri"/>
                <w:b/>
                <w:bCs/>
                <w:sz w:val="20"/>
                <w:szCs w:val="20"/>
              </w:rPr>
            </w:pPr>
            <w:r w:rsidRPr="0003263E">
              <w:rPr>
                <w:rFonts w:ascii="Calibri" w:eastAsia="Calibri" w:hAnsi="Calibri" w:cs="Calibri"/>
                <w:b/>
                <w:bCs/>
                <w:sz w:val="20"/>
                <w:szCs w:val="20"/>
              </w:rPr>
              <w:t>12. Druga okupacja sowiecka w Polsce</w:t>
            </w:r>
            <w:r w:rsidR="00A874F4">
              <w:rPr>
                <w:rFonts w:ascii="Calibri" w:eastAsia="Calibri" w:hAnsi="Calibri" w:cs="Calibri"/>
                <w:b/>
                <w:bCs/>
                <w:sz w:val="20"/>
                <w:szCs w:val="20"/>
              </w:rPr>
              <w:t xml:space="preserve"> –</w:t>
            </w:r>
            <w:r w:rsidR="00171565">
              <w:rPr>
                <w:rFonts w:ascii="Calibri" w:eastAsia="Calibri" w:hAnsi="Calibri" w:cs="Calibri"/>
                <w:b/>
                <w:bCs/>
                <w:sz w:val="20"/>
                <w:szCs w:val="20"/>
              </w:rPr>
              <w:t xml:space="preserve"> </w:t>
            </w:r>
            <w:r w:rsidRPr="0003263E">
              <w:rPr>
                <w:rFonts w:ascii="Calibri" w:eastAsia="Calibri" w:hAnsi="Calibri" w:cs="Calibri"/>
                <w:b/>
                <w:bCs/>
                <w:sz w:val="20"/>
                <w:szCs w:val="20"/>
              </w:rPr>
              <w:t>legalna opozycja i</w:t>
            </w:r>
            <w:r w:rsidR="00A874F4">
              <w:rPr>
                <w:rFonts w:ascii="Calibri" w:eastAsia="Calibri" w:hAnsi="Calibri" w:cs="Calibri"/>
                <w:b/>
                <w:bCs/>
                <w:sz w:val="20"/>
                <w:szCs w:val="20"/>
              </w:rPr>
              <w:t> </w:t>
            </w:r>
            <w:r w:rsidRPr="0003263E">
              <w:rPr>
                <w:rFonts w:ascii="Calibri" w:eastAsia="Calibri" w:hAnsi="Calibri" w:cs="Calibri"/>
                <w:b/>
                <w:bCs/>
                <w:sz w:val="20"/>
                <w:szCs w:val="20"/>
              </w:rPr>
              <w:t>opór zbrojny</w:t>
            </w:r>
          </w:p>
        </w:tc>
        <w:tc>
          <w:tcPr>
            <w:tcW w:w="880" w:type="pct"/>
          </w:tcPr>
          <w:p w14:paraId="11F5066F" w14:textId="128583B6"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wymienia formy oporu społeczeństwa polskiego wobec sowietyzacji państwa, w tym walk</w:t>
            </w:r>
            <w:r w:rsidR="00A874F4">
              <w:rPr>
                <w:rFonts w:ascii="Calibri" w:eastAsia="Calibri" w:hAnsi="Calibri" w:cs="Times New Roman"/>
                <w:sz w:val="20"/>
                <w:szCs w:val="20"/>
              </w:rPr>
              <w:t>ę</w:t>
            </w:r>
            <w:r w:rsidR="0003263E" w:rsidRPr="0003263E">
              <w:rPr>
                <w:rFonts w:ascii="Calibri" w:eastAsia="Calibri" w:hAnsi="Calibri" w:cs="Times New Roman"/>
                <w:sz w:val="20"/>
                <w:szCs w:val="20"/>
              </w:rPr>
              <w:t xml:space="preserve"> zbrojn</w:t>
            </w:r>
            <w:r w:rsidR="00A874F4">
              <w:rPr>
                <w:rFonts w:ascii="Calibri" w:eastAsia="Calibri" w:hAnsi="Calibri" w:cs="Times New Roman"/>
                <w:sz w:val="20"/>
                <w:szCs w:val="20"/>
              </w:rPr>
              <w:t>ą i</w:t>
            </w:r>
            <w:r w:rsidR="008475FF">
              <w:rPr>
                <w:rFonts w:ascii="Calibri" w:eastAsia="Calibri" w:hAnsi="Calibri" w:cs="Times New Roman"/>
                <w:sz w:val="20"/>
                <w:szCs w:val="20"/>
              </w:rPr>
              <w:t> </w:t>
            </w:r>
            <w:r w:rsidR="00A874F4">
              <w:rPr>
                <w:rFonts w:ascii="Calibri" w:eastAsia="Calibri" w:hAnsi="Calibri" w:cs="Times New Roman"/>
                <w:sz w:val="20"/>
                <w:szCs w:val="20"/>
              </w:rPr>
              <w:t xml:space="preserve">legalną </w:t>
            </w:r>
            <w:r w:rsidR="0003263E" w:rsidRPr="0003263E">
              <w:rPr>
                <w:rFonts w:ascii="Calibri" w:eastAsia="Calibri" w:hAnsi="Calibri" w:cs="Times New Roman"/>
                <w:sz w:val="20"/>
                <w:szCs w:val="20"/>
              </w:rPr>
              <w:t>opozycj</w:t>
            </w:r>
            <w:r w:rsidR="00A874F4">
              <w:rPr>
                <w:rFonts w:ascii="Calibri" w:eastAsia="Calibri" w:hAnsi="Calibri" w:cs="Times New Roman"/>
                <w:sz w:val="20"/>
                <w:szCs w:val="20"/>
              </w:rPr>
              <w:t>ę</w:t>
            </w:r>
            <w:r w:rsidR="0003263E" w:rsidRPr="0003263E">
              <w:rPr>
                <w:rFonts w:ascii="Calibri" w:eastAsia="Calibri" w:hAnsi="Calibri" w:cs="Times New Roman"/>
                <w:sz w:val="20"/>
                <w:szCs w:val="20"/>
              </w:rPr>
              <w:t xml:space="preserve"> polityczn</w:t>
            </w:r>
            <w:r w:rsidR="00A874F4">
              <w:rPr>
                <w:rFonts w:ascii="Calibri" w:eastAsia="Calibri" w:hAnsi="Calibri" w:cs="Times New Roman"/>
                <w:sz w:val="20"/>
                <w:szCs w:val="20"/>
              </w:rPr>
              <w:t>ą</w:t>
            </w:r>
            <w:r w:rsidR="0003263E" w:rsidRPr="0003263E">
              <w:rPr>
                <w:rFonts w:ascii="Calibri" w:eastAsia="Calibri" w:hAnsi="Calibri" w:cs="Times New Roman"/>
                <w:sz w:val="20"/>
                <w:szCs w:val="20"/>
              </w:rPr>
              <w:t xml:space="preserve">; </w:t>
            </w:r>
          </w:p>
          <w:p w14:paraId="00048C45" w14:textId="747D8A68"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zna i wyjaśnia pojęcia:</w:t>
            </w:r>
            <w:r w:rsidR="0003263E" w:rsidRPr="0003263E">
              <w:rPr>
                <w:rFonts w:ascii="Calibri" w:eastAsia="Calibri" w:hAnsi="Calibri" w:cs="Times New Roman"/>
                <w:i/>
                <w:iCs/>
                <w:sz w:val="20"/>
                <w:szCs w:val="20"/>
              </w:rPr>
              <w:t xml:space="preserve"> bezpieka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zbrojne podziemie antykomunistyczne </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niepodległościowe</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Żołnierze Niezłomni </w:t>
            </w:r>
            <w:r w:rsidR="00A874F4">
              <w:rPr>
                <w:rFonts w:ascii="Calibri" w:eastAsia="Calibri" w:hAnsi="Calibri" w:cs="Times New Roman"/>
                <w:sz w:val="20"/>
                <w:szCs w:val="20"/>
              </w:rPr>
              <w:t>(</w:t>
            </w:r>
            <w:r w:rsidR="0003263E" w:rsidRPr="0003263E">
              <w:rPr>
                <w:rFonts w:ascii="Calibri" w:eastAsia="Calibri" w:hAnsi="Calibri" w:cs="Times New Roman"/>
                <w:i/>
                <w:iCs/>
                <w:sz w:val="20"/>
                <w:szCs w:val="20"/>
              </w:rPr>
              <w:t>Wyklęci</w:t>
            </w:r>
            <w:r w:rsidR="00A874F4">
              <w:rPr>
                <w:rFonts w:ascii="Calibri" w:eastAsia="Calibri" w:hAnsi="Calibri" w:cs="Times New Roman"/>
                <w:sz w:val="20"/>
                <w:szCs w:val="20"/>
              </w:rPr>
              <w:t>)</w:t>
            </w:r>
          </w:p>
          <w:p w14:paraId="4985F288" w14:textId="77777777" w:rsidR="0003263E" w:rsidRPr="0003263E" w:rsidRDefault="0003263E" w:rsidP="0003263E">
            <w:pPr>
              <w:rPr>
                <w:rFonts w:ascii="Arial" w:eastAsia="Calibri" w:hAnsi="Arial" w:cs="Arial"/>
                <w:b/>
                <w:sz w:val="20"/>
                <w:szCs w:val="20"/>
              </w:rPr>
            </w:pPr>
          </w:p>
        </w:tc>
        <w:tc>
          <w:tcPr>
            <w:tcW w:w="880" w:type="pct"/>
          </w:tcPr>
          <w:p w14:paraId="32B61F7A" w14:textId="5E9F1CE7"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omawia formy oporu </w:t>
            </w:r>
            <w:r w:rsidR="00FE39A9" w:rsidRPr="0003263E">
              <w:rPr>
                <w:rFonts w:ascii="Calibri" w:eastAsia="Calibri" w:hAnsi="Calibri" w:cs="Times New Roman"/>
                <w:sz w:val="20"/>
                <w:szCs w:val="20"/>
              </w:rPr>
              <w:t xml:space="preserve">polskiego </w:t>
            </w:r>
            <w:r w:rsidR="0003263E" w:rsidRPr="0003263E">
              <w:rPr>
                <w:rFonts w:ascii="Calibri" w:eastAsia="Calibri" w:hAnsi="Calibri" w:cs="Times New Roman"/>
                <w:sz w:val="20"/>
                <w:szCs w:val="20"/>
              </w:rPr>
              <w:t xml:space="preserve">społeczeństwa wobec sowietyzacji państwa; </w:t>
            </w:r>
          </w:p>
          <w:p w14:paraId="0FE26B62" w14:textId="35C0DCFD"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zna i om</w:t>
            </w:r>
            <w:r w:rsidR="00FE39A9">
              <w:rPr>
                <w:rFonts w:ascii="Calibri" w:eastAsia="Calibri" w:hAnsi="Calibri" w:cs="Times New Roman"/>
                <w:sz w:val="20"/>
                <w:szCs w:val="20"/>
              </w:rPr>
              <w:t>awia</w:t>
            </w:r>
            <w:r w:rsidR="0003263E" w:rsidRPr="0003263E">
              <w:rPr>
                <w:rFonts w:ascii="Calibri" w:eastAsia="Calibri" w:hAnsi="Calibri" w:cs="Times New Roman"/>
                <w:sz w:val="20"/>
                <w:szCs w:val="20"/>
              </w:rPr>
              <w:t xml:space="preserve"> działania Żołnierzy Niezłomnych</w:t>
            </w:r>
            <w:r w:rsidR="00FE39A9">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m.in. rtm. Witolda Pileckiego, </w:t>
            </w:r>
            <w:r w:rsidR="00FE39A9">
              <w:rPr>
                <w:rFonts w:ascii="Calibri" w:eastAsia="Calibri" w:hAnsi="Calibri" w:cs="Times New Roman"/>
                <w:sz w:val="20"/>
                <w:szCs w:val="20"/>
              </w:rPr>
              <w:t>p</w:t>
            </w:r>
            <w:r w:rsidR="0003263E" w:rsidRPr="0003263E">
              <w:rPr>
                <w:rFonts w:ascii="Calibri" w:eastAsia="Calibri" w:hAnsi="Calibri" w:cs="Times New Roman"/>
                <w:sz w:val="20"/>
                <w:szCs w:val="20"/>
              </w:rPr>
              <w:t>płk</w:t>
            </w:r>
            <w:r w:rsidR="00FE39A9">
              <w:rPr>
                <w:rFonts w:ascii="Calibri" w:eastAsia="Calibri" w:hAnsi="Calibri" w:cs="Times New Roman"/>
                <w:sz w:val="20"/>
                <w:szCs w:val="20"/>
              </w:rPr>
              <w:t>.</w:t>
            </w:r>
            <w:r w:rsidR="0003263E" w:rsidRPr="0003263E">
              <w:rPr>
                <w:rFonts w:ascii="Calibri" w:eastAsia="Calibri" w:hAnsi="Calibri" w:cs="Times New Roman"/>
                <w:sz w:val="20"/>
                <w:szCs w:val="20"/>
              </w:rPr>
              <w:t xml:space="preserve"> Łukasz Cieplińskiego, Danuty </w:t>
            </w:r>
            <w:proofErr w:type="spellStart"/>
            <w:r w:rsidR="0003263E" w:rsidRPr="0003263E">
              <w:rPr>
                <w:rFonts w:ascii="Calibri" w:eastAsia="Calibri" w:hAnsi="Calibri" w:cs="Times New Roman"/>
                <w:sz w:val="20"/>
                <w:szCs w:val="20"/>
              </w:rPr>
              <w:t>Siedzikówny</w:t>
            </w:r>
            <w:proofErr w:type="spellEnd"/>
            <w:r w:rsidR="0003263E" w:rsidRPr="0003263E">
              <w:rPr>
                <w:rFonts w:ascii="Calibri" w:eastAsia="Calibri" w:hAnsi="Calibri" w:cs="Times New Roman"/>
                <w:sz w:val="20"/>
                <w:szCs w:val="20"/>
              </w:rPr>
              <w:t xml:space="preserve"> „Inki”;</w:t>
            </w:r>
          </w:p>
          <w:p w14:paraId="7C3E3CD4" w14:textId="15A4F73D"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zna i wyjaśnia pojęci</w:t>
            </w:r>
            <w:r w:rsidR="00FE39A9">
              <w:rPr>
                <w:rFonts w:ascii="Calibri" w:eastAsia="Calibri" w:hAnsi="Calibri" w:cs="Times New Roman"/>
                <w:sz w:val="20"/>
                <w:szCs w:val="20"/>
              </w:rPr>
              <w:t>e</w:t>
            </w:r>
            <w:r w:rsidR="0003263E" w:rsidRPr="0003263E">
              <w:rPr>
                <w:rFonts w:ascii="Calibri" w:eastAsia="Calibri" w:hAnsi="Calibri" w:cs="Times New Roman"/>
                <w:sz w:val="20"/>
                <w:szCs w:val="20"/>
              </w:rPr>
              <w:t xml:space="preserve"> </w:t>
            </w:r>
            <w:r w:rsidR="0003263E" w:rsidRPr="0003263E">
              <w:rPr>
                <w:rFonts w:ascii="Calibri" w:eastAsia="Calibri" w:hAnsi="Calibri" w:cs="Times New Roman"/>
                <w:i/>
                <w:iCs/>
                <w:sz w:val="20"/>
                <w:szCs w:val="20"/>
              </w:rPr>
              <w:t xml:space="preserve">druga okupacja sowiecka </w:t>
            </w:r>
          </w:p>
          <w:p w14:paraId="7AB093FD" w14:textId="1ACED196"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zna i potrafi rozwinąć skróty lub kryptonimy: </w:t>
            </w:r>
            <w:r w:rsidR="0003263E" w:rsidRPr="0003263E">
              <w:rPr>
                <w:rFonts w:ascii="Calibri" w:eastAsia="Calibri" w:hAnsi="Calibri" w:cs="Times New Roman"/>
                <w:i/>
                <w:iCs/>
                <w:sz w:val="20"/>
                <w:szCs w:val="20"/>
              </w:rPr>
              <w:t>NIE</w:t>
            </w:r>
            <w:r w:rsidR="008475FF">
              <w:rPr>
                <w:rFonts w:ascii="Calibri" w:eastAsia="Calibri" w:hAnsi="Calibri" w:cs="Times New Roman"/>
                <w:i/>
                <w:iCs/>
                <w:sz w:val="20"/>
                <w:szCs w:val="20"/>
              </w:rPr>
              <w:t> </w:t>
            </w:r>
            <w:r w:rsidR="0003263E" w:rsidRPr="00173A08">
              <w:rPr>
                <w:rFonts w:ascii="Calibri" w:eastAsia="Calibri" w:hAnsi="Calibri" w:cs="Times New Roman"/>
                <w:sz w:val="20"/>
                <w:szCs w:val="20"/>
              </w:rPr>
              <w:t>(</w:t>
            </w:r>
            <w:r w:rsidR="008475FF">
              <w:rPr>
                <w:rFonts w:ascii="Calibri" w:eastAsia="Calibri" w:hAnsi="Calibri" w:cs="Times New Roman"/>
                <w:i/>
                <w:iCs/>
                <w:sz w:val="20"/>
                <w:szCs w:val="20"/>
              </w:rPr>
              <w:t>o</w:t>
            </w:r>
            <w:r w:rsidR="0003263E" w:rsidRPr="0003263E">
              <w:rPr>
                <w:rFonts w:ascii="Calibri" w:eastAsia="Calibri" w:hAnsi="Calibri" w:cs="Times New Roman"/>
                <w:i/>
                <w:iCs/>
                <w:sz w:val="20"/>
                <w:szCs w:val="20"/>
              </w:rPr>
              <w:t>rganizacja „Niepodległość”</w:t>
            </w:r>
            <w:r w:rsidR="0003263E" w:rsidRPr="00173A08">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DSZ </w:t>
            </w:r>
            <w:r w:rsidR="0003263E" w:rsidRPr="00173A08">
              <w:rPr>
                <w:rFonts w:ascii="Calibri" w:eastAsia="Calibri" w:hAnsi="Calibri" w:cs="Times New Roman"/>
                <w:sz w:val="20"/>
                <w:szCs w:val="20"/>
              </w:rPr>
              <w:t>(</w:t>
            </w:r>
            <w:r w:rsidR="0003263E" w:rsidRPr="0003263E">
              <w:rPr>
                <w:rFonts w:ascii="Calibri" w:eastAsia="Calibri" w:hAnsi="Calibri" w:cs="Times New Roman"/>
                <w:i/>
                <w:iCs/>
                <w:sz w:val="20"/>
                <w:szCs w:val="20"/>
              </w:rPr>
              <w:t>Delegatura Sił Zbrojnych na</w:t>
            </w:r>
            <w:r w:rsidR="008475FF">
              <w:rPr>
                <w:rFonts w:ascii="Calibri" w:eastAsia="Calibri" w:hAnsi="Calibri" w:cs="Times New Roman"/>
                <w:i/>
                <w:iCs/>
                <w:sz w:val="20"/>
                <w:szCs w:val="20"/>
              </w:rPr>
              <w:t> </w:t>
            </w:r>
            <w:r w:rsidR="0003263E" w:rsidRPr="0003263E">
              <w:rPr>
                <w:rFonts w:ascii="Calibri" w:eastAsia="Calibri" w:hAnsi="Calibri" w:cs="Times New Roman"/>
                <w:i/>
                <w:iCs/>
                <w:sz w:val="20"/>
                <w:szCs w:val="20"/>
              </w:rPr>
              <w:t>Kraj</w:t>
            </w:r>
            <w:r w:rsidR="0003263E" w:rsidRPr="00173A08">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w:t>
            </w:r>
            <w:r w:rsidR="008475FF">
              <w:rPr>
                <w:rFonts w:ascii="Calibri" w:eastAsia="Calibri" w:hAnsi="Calibri" w:cs="Times New Roman"/>
                <w:i/>
                <w:iCs/>
                <w:sz w:val="20"/>
                <w:szCs w:val="20"/>
              </w:rPr>
              <w:t>„</w:t>
            </w:r>
            <w:r w:rsidR="0003263E" w:rsidRPr="0003263E">
              <w:rPr>
                <w:rFonts w:ascii="Calibri" w:eastAsia="Calibri" w:hAnsi="Calibri" w:cs="Times New Roman"/>
                <w:i/>
                <w:iCs/>
                <w:sz w:val="20"/>
                <w:szCs w:val="20"/>
              </w:rPr>
              <w:t>WiN</w:t>
            </w:r>
            <w:r w:rsidR="008475FF">
              <w:rPr>
                <w:rFonts w:ascii="Calibri" w:eastAsia="Calibri" w:hAnsi="Calibri" w:cs="Times New Roman"/>
                <w:i/>
                <w:iCs/>
                <w:sz w:val="20"/>
                <w:szCs w:val="20"/>
              </w:rPr>
              <w:t>”</w:t>
            </w:r>
            <w:r w:rsidR="0003263E" w:rsidRPr="0003263E">
              <w:rPr>
                <w:rFonts w:ascii="Calibri" w:eastAsia="Calibri" w:hAnsi="Calibri" w:cs="Times New Roman"/>
                <w:i/>
                <w:iCs/>
                <w:sz w:val="20"/>
                <w:szCs w:val="20"/>
              </w:rPr>
              <w:t xml:space="preserve"> </w:t>
            </w:r>
            <w:r w:rsidR="0003263E" w:rsidRPr="00173A08">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Zrzeszenie </w:t>
            </w:r>
            <w:r w:rsidR="008475FF">
              <w:rPr>
                <w:rFonts w:ascii="Calibri" w:eastAsia="Calibri" w:hAnsi="Calibri" w:cs="Times New Roman"/>
                <w:i/>
                <w:iCs/>
                <w:sz w:val="20"/>
                <w:szCs w:val="20"/>
              </w:rPr>
              <w:t>„</w:t>
            </w:r>
            <w:r w:rsidR="0003263E" w:rsidRPr="0003263E">
              <w:rPr>
                <w:rFonts w:ascii="Calibri" w:eastAsia="Calibri" w:hAnsi="Calibri" w:cs="Times New Roman"/>
                <w:i/>
                <w:iCs/>
                <w:sz w:val="20"/>
                <w:szCs w:val="20"/>
              </w:rPr>
              <w:t>Wolność i Niezawisłość</w:t>
            </w:r>
            <w:r w:rsidR="008475FF">
              <w:rPr>
                <w:rFonts w:ascii="Calibri" w:eastAsia="Calibri" w:hAnsi="Calibri" w:cs="Times New Roman"/>
                <w:i/>
                <w:iCs/>
                <w:sz w:val="20"/>
                <w:szCs w:val="20"/>
              </w:rPr>
              <w:t>”</w:t>
            </w:r>
            <w:r w:rsidR="0003263E" w:rsidRPr="00173A08">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N</w:t>
            </w:r>
            <w:r w:rsidR="008475FF">
              <w:rPr>
                <w:rFonts w:ascii="Calibri" w:eastAsia="Calibri" w:hAnsi="Calibri" w:cs="Times New Roman"/>
                <w:i/>
                <w:iCs/>
                <w:sz w:val="20"/>
                <w:szCs w:val="20"/>
              </w:rPr>
              <w:t>ZW</w:t>
            </w:r>
            <w:r w:rsidR="0003263E" w:rsidRPr="00173A08">
              <w:rPr>
                <w:rFonts w:ascii="Calibri" w:eastAsia="Calibri" w:hAnsi="Calibri" w:cs="Times New Roman"/>
                <w:sz w:val="20"/>
                <w:szCs w:val="20"/>
              </w:rPr>
              <w:t xml:space="preserve"> (</w:t>
            </w:r>
            <w:r w:rsidR="0003263E" w:rsidRPr="0003263E">
              <w:rPr>
                <w:rFonts w:ascii="Calibri" w:eastAsia="Calibri" w:hAnsi="Calibri" w:cs="Times New Roman"/>
                <w:i/>
                <w:iCs/>
                <w:sz w:val="20"/>
                <w:szCs w:val="20"/>
              </w:rPr>
              <w:t>Narodow</w:t>
            </w:r>
            <w:r w:rsidR="008475FF">
              <w:rPr>
                <w:rFonts w:ascii="Calibri" w:eastAsia="Calibri" w:hAnsi="Calibri" w:cs="Times New Roman"/>
                <w:i/>
                <w:iCs/>
                <w:sz w:val="20"/>
                <w:szCs w:val="20"/>
              </w:rPr>
              <w:t>y</w:t>
            </w:r>
            <w:r w:rsidR="0003263E" w:rsidRPr="0003263E">
              <w:rPr>
                <w:rFonts w:ascii="Calibri" w:eastAsia="Calibri" w:hAnsi="Calibri" w:cs="Times New Roman"/>
                <w:i/>
                <w:iCs/>
                <w:sz w:val="20"/>
                <w:szCs w:val="20"/>
              </w:rPr>
              <w:t xml:space="preserve"> </w:t>
            </w:r>
            <w:r w:rsidR="008475FF">
              <w:rPr>
                <w:rFonts w:ascii="Calibri" w:eastAsia="Calibri" w:hAnsi="Calibri" w:cs="Times New Roman"/>
                <w:i/>
                <w:iCs/>
                <w:sz w:val="20"/>
                <w:szCs w:val="20"/>
              </w:rPr>
              <w:t>Związek Wojskowy</w:t>
            </w:r>
            <w:r w:rsidR="0003263E" w:rsidRPr="008475FF">
              <w:rPr>
                <w:rFonts w:ascii="Calibri" w:eastAsia="Calibri" w:hAnsi="Calibri" w:cs="Times New Roman"/>
                <w:sz w:val="20"/>
                <w:szCs w:val="20"/>
              </w:rPr>
              <w:t>)</w:t>
            </w:r>
          </w:p>
        </w:tc>
        <w:tc>
          <w:tcPr>
            <w:tcW w:w="880" w:type="pct"/>
          </w:tcPr>
          <w:p w14:paraId="632A3E3B" w14:textId="5E22E369"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w kontekstach powstańczej walki Żołnierzy Niezłomnych </w:t>
            </w:r>
            <w:r w:rsidR="00FE39A9">
              <w:rPr>
                <w:rFonts w:ascii="Calibri" w:eastAsia="Calibri" w:hAnsi="Calibri" w:cs="Times New Roman"/>
                <w:sz w:val="20"/>
                <w:szCs w:val="20"/>
              </w:rPr>
              <w:t>(</w:t>
            </w:r>
            <w:r w:rsidR="0003263E" w:rsidRPr="0003263E">
              <w:rPr>
                <w:rFonts w:ascii="Calibri" w:eastAsia="Calibri" w:hAnsi="Calibri" w:cs="Times New Roman"/>
                <w:sz w:val="20"/>
                <w:szCs w:val="20"/>
              </w:rPr>
              <w:t xml:space="preserve">rtm. Witold Pilecki, </w:t>
            </w:r>
            <w:r w:rsidR="00FE39A9">
              <w:rPr>
                <w:rFonts w:ascii="Calibri" w:eastAsia="Calibri" w:hAnsi="Calibri" w:cs="Times New Roman"/>
                <w:sz w:val="20"/>
                <w:szCs w:val="20"/>
              </w:rPr>
              <w:t>p</w:t>
            </w:r>
            <w:r w:rsidR="0003263E" w:rsidRPr="0003263E">
              <w:rPr>
                <w:rFonts w:ascii="Calibri" w:eastAsia="Calibri" w:hAnsi="Calibri" w:cs="Times New Roman"/>
                <w:sz w:val="20"/>
                <w:szCs w:val="20"/>
              </w:rPr>
              <w:t xml:space="preserve">płk Łukasz Ciepliński, Danuta </w:t>
            </w:r>
            <w:proofErr w:type="spellStart"/>
            <w:r w:rsidR="0003263E" w:rsidRPr="0003263E">
              <w:rPr>
                <w:rFonts w:ascii="Calibri" w:eastAsia="Calibri" w:hAnsi="Calibri" w:cs="Times New Roman"/>
                <w:sz w:val="20"/>
                <w:szCs w:val="20"/>
              </w:rPr>
              <w:t>Siedzikówna</w:t>
            </w:r>
            <w:proofErr w:type="spellEnd"/>
            <w:r w:rsidR="0003263E" w:rsidRPr="0003263E">
              <w:rPr>
                <w:rFonts w:ascii="Calibri" w:eastAsia="Calibri" w:hAnsi="Calibri" w:cs="Times New Roman"/>
                <w:sz w:val="20"/>
                <w:szCs w:val="20"/>
              </w:rPr>
              <w:t xml:space="preserve"> „Inka”) omawia przykłady wierności zasadom i męstwa różnych postaci wobec prześladowców</w:t>
            </w:r>
          </w:p>
          <w:p w14:paraId="66A237DF" w14:textId="77777777" w:rsidR="0003263E" w:rsidRPr="0003263E" w:rsidRDefault="0003263E" w:rsidP="0003263E">
            <w:pPr>
              <w:rPr>
                <w:rFonts w:ascii="Arial" w:eastAsia="Calibri" w:hAnsi="Arial" w:cs="Arial"/>
                <w:b/>
                <w:sz w:val="20"/>
                <w:szCs w:val="20"/>
              </w:rPr>
            </w:pPr>
          </w:p>
        </w:tc>
        <w:tc>
          <w:tcPr>
            <w:tcW w:w="880" w:type="pct"/>
          </w:tcPr>
          <w:p w14:paraId="78464910" w14:textId="0DE78A59"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FE39A9">
              <w:rPr>
                <w:rFonts w:ascii="Calibri" w:eastAsia="Calibri" w:hAnsi="Calibri" w:cs="Times New Roman"/>
                <w:sz w:val="20"/>
                <w:szCs w:val="20"/>
              </w:rPr>
              <w:t>na przykładach</w:t>
            </w:r>
            <w:r w:rsidR="0003263E" w:rsidRPr="0003263E">
              <w:rPr>
                <w:rFonts w:ascii="Calibri" w:eastAsia="Calibri" w:hAnsi="Calibri" w:cs="Times New Roman"/>
                <w:sz w:val="20"/>
                <w:szCs w:val="20"/>
              </w:rPr>
              <w:t xml:space="preserve"> wskazuje zakres działań Żołnierzy Niezłomnych</w:t>
            </w:r>
          </w:p>
          <w:p w14:paraId="3B6DEFF6" w14:textId="77777777" w:rsidR="0003263E" w:rsidRPr="0003263E" w:rsidRDefault="0003263E" w:rsidP="0003263E">
            <w:pPr>
              <w:rPr>
                <w:rFonts w:ascii="Arial" w:eastAsia="Calibri" w:hAnsi="Arial" w:cs="Arial"/>
                <w:b/>
                <w:sz w:val="20"/>
                <w:szCs w:val="20"/>
              </w:rPr>
            </w:pPr>
          </w:p>
        </w:tc>
        <w:tc>
          <w:tcPr>
            <w:tcW w:w="877" w:type="pct"/>
          </w:tcPr>
          <w:p w14:paraId="039B81AB" w14:textId="424B4166" w:rsidR="0003263E" w:rsidRPr="0003263E" w:rsidRDefault="00171565" w:rsidP="0003263E">
            <w:pPr>
              <w:rPr>
                <w:rFonts w:ascii="Calibri" w:eastAsia="Calibri" w:hAnsi="Calibri" w:cs="Calibri"/>
                <w:bCs/>
                <w:sz w:val="20"/>
                <w:szCs w:val="20"/>
              </w:rPr>
            </w:pPr>
            <w:r>
              <w:rPr>
                <w:rFonts w:ascii="Calibri" w:eastAsia="Calibri" w:hAnsi="Calibri" w:cs="Calibri"/>
                <w:bCs/>
                <w:sz w:val="20"/>
                <w:szCs w:val="20"/>
              </w:rPr>
              <w:t xml:space="preserve">• </w:t>
            </w:r>
            <w:r w:rsidR="0003263E" w:rsidRPr="0003263E">
              <w:rPr>
                <w:rFonts w:ascii="Calibri" w:eastAsia="Calibri" w:hAnsi="Calibri" w:cs="Calibri"/>
                <w:bCs/>
                <w:sz w:val="20"/>
                <w:szCs w:val="20"/>
              </w:rPr>
              <w:t xml:space="preserve">przygotowuje materiał </w:t>
            </w:r>
            <w:r w:rsidR="0003263E" w:rsidRPr="005940E1">
              <w:rPr>
                <w:rFonts w:ascii="Calibri" w:eastAsia="Calibri" w:hAnsi="Calibri" w:cs="Calibri"/>
                <w:bCs/>
                <w:sz w:val="20"/>
                <w:szCs w:val="20"/>
              </w:rPr>
              <w:t>poświęcony wybranemu Żołnierzowi Wyklętemu i</w:t>
            </w:r>
            <w:r w:rsidR="00FE39A9" w:rsidRPr="005940E1">
              <w:rPr>
                <w:rFonts w:ascii="Calibri" w:eastAsia="Calibri" w:hAnsi="Calibri" w:cs="Calibri"/>
                <w:bCs/>
                <w:sz w:val="20"/>
                <w:szCs w:val="20"/>
              </w:rPr>
              <w:t> </w:t>
            </w:r>
            <w:r w:rsidR="0003263E" w:rsidRPr="005940E1">
              <w:rPr>
                <w:rFonts w:ascii="Calibri" w:eastAsia="Calibri" w:hAnsi="Calibri" w:cs="Calibri"/>
                <w:bCs/>
                <w:sz w:val="20"/>
                <w:szCs w:val="20"/>
              </w:rPr>
              <w:t>w</w:t>
            </w:r>
            <w:r w:rsidR="00FE39A9" w:rsidRPr="005940E1">
              <w:rPr>
                <w:rFonts w:ascii="Calibri" w:eastAsia="Calibri" w:hAnsi="Calibri" w:cs="Calibri"/>
                <w:bCs/>
                <w:sz w:val="20"/>
                <w:szCs w:val="20"/>
              </w:rPr>
              <w:t xml:space="preserve"> wybranej przez </w:t>
            </w:r>
            <w:r w:rsidR="001951A5" w:rsidRPr="005940E1">
              <w:rPr>
                <w:rFonts w:ascii="Calibri" w:eastAsia="Calibri" w:hAnsi="Calibri" w:cs="Calibri"/>
                <w:bCs/>
                <w:sz w:val="20"/>
                <w:szCs w:val="20"/>
              </w:rPr>
              <w:t>siebie formie</w:t>
            </w:r>
            <w:r w:rsidR="00FE39A9" w:rsidRPr="005940E1">
              <w:rPr>
                <w:rFonts w:ascii="Calibri" w:eastAsia="Calibri" w:hAnsi="Calibri" w:cs="Calibri"/>
                <w:bCs/>
                <w:sz w:val="20"/>
                <w:szCs w:val="20"/>
              </w:rPr>
              <w:t xml:space="preserve"> </w:t>
            </w:r>
            <w:r w:rsidR="0003263E" w:rsidRPr="005940E1">
              <w:rPr>
                <w:rFonts w:ascii="Calibri" w:eastAsia="Calibri" w:hAnsi="Calibri" w:cs="Calibri"/>
                <w:bCs/>
                <w:sz w:val="20"/>
                <w:szCs w:val="20"/>
              </w:rPr>
              <w:t xml:space="preserve">prezentuje </w:t>
            </w:r>
            <w:r w:rsidR="00173A08">
              <w:rPr>
                <w:rFonts w:ascii="Calibri" w:eastAsia="Calibri" w:hAnsi="Calibri" w:cs="Calibri"/>
                <w:bCs/>
                <w:sz w:val="20"/>
                <w:szCs w:val="20"/>
              </w:rPr>
              <w:t>materiał</w:t>
            </w:r>
            <w:r w:rsidR="0003263E" w:rsidRPr="005940E1">
              <w:rPr>
                <w:rFonts w:ascii="Calibri" w:eastAsia="Calibri" w:hAnsi="Calibri" w:cs="Calibri"/>
                <w:bCs/>
                <w:sz w:val="20"/>
                <w:szCs w:val="20"/>
              </w:rPr>
              <w:t xml:space="preserve"> podczas lekcji</w:t>
            </w:r>
            <w:r w:rsidR="0003263E" w:rsidRPr="0003263E">
              <w:rPr>
                <w:rFonts w:ascii="Calibri" w:eastAsia="Calibri" w:hAnsi="Calibri" w:cs="Calibri"/>
                <w:bCs/>
                <w:sz w:val="20"/>
                <w:szCs w:val="20"/>
              </w:rPr>
              <w:t>;</w:t>
            </w:r>
          </w:p>
          <w:p w14:paraId="7FCA33AA" w14:textId="0BDE9CF7" w:rsidR="0003263E" w:rsidRPr="0003263E" w:rsidRDefault="00171565" w:rsidP="0003263E">
            <w:pPr>
              <w:rPr>
                <w:rFonts w:ascii="Calibri" w:eastAsia="Calibri" w:hAnsi="Calibri" w:cs="Calibri"/>
                <w:bCs/>
                <w:sz w:val="20"/>
                <w:szCs w:val="20"/>
              </w:rPr>
            </w:pPr>
            <w:r>
              <w:rPr>
                <w:rFonts w:ascii="Calibri" w:eastAsia="Calibri" w:hAnsi="Calibri" w:cs="Calibri"/>
                <w:bCs/>
                <w:sz w:val="20"/>
                <w:szCs w:val="20"/>
              </w:rPr>
              <w:t xml:space="preserve">• </w:t>
            </w:r>
            <w:r w:rsidR="0003263E" w:rsidRPr="0003263E">
              <w:rPr>
                <w:rFonts w:ascii="Calibri" w:eastAsia="Calibri" w:hAnsi="Calibri" w:cs="Calibri"/>
                <w:bCs/>
                <w:sz w:val="20"/>
                <w:szCs w:val="20"/>
              </w:rPr>
              <w:t xml:space="preserve">przygotowuje scenariusz </w:t>
            </w:r>
            <w:r w:rsidR="00FE39A9">
              <w:rPr>
                <w:rFonts w:ascii="Calibri" w:eastAsia="Calibri" w:hAnsi="Calibri" w:cs="Calibri"/>
                <w:bCs/>
                <w:sz w:val="20"/>
                <w:szCs w:val="20"/>
              </w:rPr>
              <w:t xml:space="preserve">działań </w:t>
            </w:r>
            <w:r w:rsidR="0003263E" w:rsidRPr="0003263E">
              <w:rPr>
                <w:rFonts w:ascii="Calibri" w:eastAsia="Calibri" w:hAnsi="Calibri" w:cs="Calibri"/>
                <w:bCs/>
                <w:sz w:val="20"/>
                <w:szCs w:val="20"/>
              </w:rPr>
              <w:t>związany</w:t>
            </w:r>
            <w:r w:rsidR="00173A08">
              <w:rPr>
                <w:rFonts w:ascii="Calibri" w:eastAsia="Calibri" w:hAnsi="Calibri" w:cs="Calibri"/>
                <w:bCs/>
                <w:sz w:val="20"/>
                <w:szCs w:val="20"/>
              </w:rPr>
              <w:t>ch</w:t>
            </w:r>
            <w:r w:rsidR="0003263E" w:rsidRPr="0003263E">
              <w:rPr>
                <w:rFonts w:ascii="Calibri" w:eastAsia="Calibri" w:hAnsi="Calibri" w:cs="Calibri"/>
                <w:bCs/>
                <w:sz w:val="20"/>
                <w:szCs w:val="20"/>
              </w:rPr>
              <w:t xml:space="preserve"> z Dniem Pamięci o Żołnierzach Wyklętych</w:t>
            </w:r>
            <w:r w:rsidR="00FE39A9">
              <w:rPr>
                <w:rFonts w:ascii="Calibri" w:eastAsia="Calibri" w:hAnsi="Calibri" w:cs="Calibri"/>
                <w:bCs/>
                <w:sz w:val="20"/>
                <w:szCs w:val="20"/>
              </w:rPr>
              <w:t xml:space="preserve"> (może zaproponować </w:t>
            </w:r>
            <w:r w:rsidR="0003263E" w:rsidRPr="0003263E">
              <w:rPr>
                <w:rFonts w:ascii="Calibri" w:eastAsia="Calibri" w:hAnsi="Calibri" w:cs="Calibri"/>
                <w:bCs/>
                <w:sz w:val="20"/>
                <w:szCs w:val="20"/>
              </w:rPr>
              <w:t>np. włączenie się w obchody państwowe lub</w:t>
            </w:r>
            <w:r w:rsidR="00FE39A9">
              <w:rPr>
                <w:rFonts w:ascii="Calibri" w:eastAsia="Calibri" w:hAnsi="Calibri" w:cs="Calibri"/>
                <w:bCs/>
                <w:sz w:val="20"/>
                <w:szCs w:val="20"/>
              </w:rPr>
              <w:t xml:space="preserve"> </w:t>
            </w:r>
            <w:r w:rsidR="0003263E" w:rsidRPr="0003263E">
              <w:rPr>
                <w:rFonts w:ascii="Calibri" w:eastAsia="Calibri" w:hAnsi="Calibri" w:cs="Calibri"/>
                <w:bCs/>
                <w:sz w:val="20"/>
                <w:szCs w:val="20"/>
              </w:rPr>
              <w:t>/</w:t>
            </w:r>
            <w:r w:rsidR="00FE39A9">
              <w:rPr>
                <w:rFonts w:ascii="Calibri" w:eastAsia="Calibri" w:hAnsi="Calibri" w:cs="Calibri"/>
                <w:bCs/>
                <w:sz w:val="20"/>
                <w:szCs w:val="20"/>
              </w:rPr>
              <w:t xml:space="preserve"> </w:t>
            </w:r>
            <w:r w:rsidR="0003263E" w:rsidRPr="0003263E">
              <w:rPr>
                <w:rFonts w:ascii="Calibri" w:eastAsia="Calibri" w:hAnsi="Calibri" w:cs="Calibri"/>
                <w:bCs/>
                <w:sz w:val="20"/>
                <w:szCs w:val="20"/>
              </w:rPr>
              <w:t xml:space="preserve">i </w:t>
            </w:r>
            <w:r w:rsidR="00FE39A9">
              <w:rPr>
                <w:rFonts w:ascii="Calibri" w:eastAsia="Calibri" w:hAnsi="Calibri" w:cs="Calibri"/>
                <w:bCs/>
                <w:sz w:val="20"/>
                <w:szCs w:val="20"/>
              </w:rPr>
              <w:t>w oficjalne obchody organizowane lokalnie</w:t>
            </w:r>
            <w:r w:rsidR="0003263E" w:rsidRPr="0003263E">
              <w:rPr>
                <w:rFonts w:ascii="Calibri" w:eastAsia="Calibri" w:hAnsi="Calibri" w:cs="Calibri"/>
                <w:bCs/>
                <w:sz w:val="20"/>
                <w:szCs w:val="20"/>
              </w:rPr>
              <w:t xml:space="preserve">, spotkania ze świadkami historii, słuchanie piosenek upamiętniających </w:t>
            </w:r>
            <w:r w:rsidR="00FE39A9">
              <w:rPr>
                <w:rFonts w:ascii="Calibri" w:eastAsia="Calibri" w:hAnsi="Calibri" w:cs="Calibri"/>
                <w:bCs/>
                <w:sz w:val="20"/>
                <w:szCs w:val="20"/>
              </w:rPr>
              <w:t xml:space="preserve">Żołnierzy </w:t>
            </w:r>
            <w:r w:rsidR="0003263E" w:rsidRPr="0003263E">
              <w:rPr>
                <w:rFonts w:ascii="Calibri" w:eastAsia="Calibri" w:hAnsi="Calibri" w:cs="Calibri"/>
                <w:bCs/>
                <w:sz w:val="20"/>
                <w:szCs w:val="20"/>
              </w:rPr>
              <w:t>Wyklętych, projekcj</w:t>
            </w:r>
            <w:r w:rsidR="00173A08">
              <w:rPr>
                <w:rFonts w:ascii="Calibri" w:eastAsia="Calibri" w:hAnsi="Calibri" w:cs="Calibri"/>
                <w:bCs/>
                <w:sz w:val="20"/>
                <w:szCs w:val="20"/>
              </w:rPr>
              <w:t>ę</w:t>
            </w:r>
            <w:r w:rsidR="0003263E" w:rsidRPr="0003263E">
              <w:rPr>
                <w:rFonts w:ascii="Calibri" w:eastAsia="Calibri" w:hAnsi="Calibri" w:cs="Calibri"/>
                <w:bCs/>
                <w:sz w:val="20"/>
                <w:szCs w:val="20"/>
              </w:rPr>
              <w:t xml:space="preserve"> filmu i dyskusj</w:t>
            </w:r>
            <w:r w:rsidR="00173A08">
              <w:rPr>
                <w:rFonts w:ascii="Calibri" w:eastAsia="Calibri" w:hAnsi="Calibri" w:cs="Calibri"/>
                <w:bCs/>
                <w:sz w:val="20"/>
                <w:szCs w:val="20"/>
              </w:rPr>
              <w:t>ę</w:t>
            </w:r>
            <w:r w:rsidR="0003263E" w:rsidRPr="0003263E">
              <w:rPr>
                <w:rFonts w:ascii="Calibri" w:eastAsia="Calibri" w:hAnsi="Calibri" w:cs="Calibri"/>
                <w:bCs/>
                <w:sz w:val="20"/>
                <w:szCs w:val="20"/>
              </w:rPr>
              <w:t>)</w:t>
            </w:r>
          </w:p>
        </w:tc>
      </w:tr>
      <w:tr w:rsidR="0003263E" w:rsidRPr="00005DB8" w14:paraId="404C7B54" w14:textId="77777777" w:rsidTr="005E0716">
        <w:trPr>
          <w:trHeight w:val="397"/>
        </w:trPr>
        <w:tc>
          <w:tcPr>
            <w:tcW w:w="601" w:type="pct"/>
          </w:tcPr>
          <w:p w14:paraId="59E39F98" w14:textId="6B4E64EB" w:rsidR="0003263E" w:rsidRPr="0003263E" w:rsidRDefault="0003263E" w:rsidP="0003263E">
            <w:pPr>
              <w:rPr>
                <w:rFonts w:ascii="Calibri" w:eastAsia="Calibri" w:hAnsi="Calibri" w:cs="Calibri"/>
                <w:b/>
                <w:bCs/>
                <w:sz w:val="20"/>
                <w:szCs w:val="20"/>
              </w:rPr>
            </w:pPr>
            <w:r w:rsidRPr="0003263E">
              <w:rPr>
                <w:rFonts w:ascii="Calibri" w:eastAsia="Calibri" w:hAnsi="Calibri" w:cs="Calibri"/>
                <w:b/>
                <w:bCs/>
                <w:sz w:val="20"/>
                <w:szCs w:val="20"/>
              </w:rPr>
              <w:t>13. Powojenna odbudowa Europy Zachodniej i</w:t>
            </w:r>
            <w:r w:rsidR="00173A08">
              <w:rPr>
                <w:rFonts w:ascii="Calibri" w:eastAsia="Calibri" w:hAnsi="Calibri" w:cs="Calibri"/>
                <w:b/>
                <w:bCs/>
                <w:sz w:val="20"/>
                <w:szCs w:val="20"/>
              </w:rPr>
              <w:t> </w:t>
            </w:r>
            <w:r w:rsidRPr="0003263E">
              <w:rPr>
                <w:rFonts w:ascii="Calibri" w:eastAsia="Calibri" w:hAnsi="Calibri" w:cs="Calibri"/>
                <w:b/>
                <w:bCs/>
                <w:sz w:val="20"/>
                <w:szCs w:val="20"/>
              </w:rPr>
              <w:t>kwestia niemiecka</w:t>
            </w:r>
          </w:p>
        </w:tc>
        <w:tc>
          <w:tcPr>
            <w:tcW w:w="880" w:type="pct"/>
          </w:tcPr>
          <w:p w14:paraId="0C6E6EC7" w14:textId="5B23D258" w:rsidR="0003263E" w:rsidRPr="005940E1" w:rsidRDefault="00171565" w:rsidP="0003263E">
            <w:pPr>
              <w:rPr>
                <w:rFonts w:ascii="Calibri" w:eastAsia="Calibri" w:hAnsi="Calibri" w:cs="Times New Roman"/>
                <w:sz w:val="20"/>
                <w:szCs w:val="20"/>
              </w:rPr>
            </w:pPr>
            <w:r w:rsidRPr="005940E1">
              <w:rPr>
                <w:rFonts w:ascii="Calibri" w:eastAsia="Calibri" w:hAnsi="Calibri" w:cs="Times New Roman"/>
                <w:sz w:val="20"/>
                <w:szCs w:val="20"/>
              </w:rPr>
              <w:t xml:space="preserve">• </w:t>
            </w:r>
            <w:r w:rsidR="00DC4508" w:rsidRPr="005940E1">
              <w:rPr>
                <w:rFonts w:ascii="Calibri" w:eastAsia="Calibri" w:hAnsi="Calibri" w:cs="Times New Roman"/>
                <w:sz w:val="20"/>
                <w:szCs w:val="20"/>
              </w:rPr>
              <w:t xml:space="preserve">wymienia państwa, które uzyskały swoje strefy okupacyjne w powojennych Niemczech i </w:t>
            </w:r>
            <w:r w:rsidR="00173A08">
              <w:rPr>
                <w:rFonts w:ascii="Calibri" w:eastAsia="Calibri" w:hAnsi="Calibri" w:cs="Times New Roman"/>
                <w:sz w:val="20"/>
                <w:szCs w:val="20"/>
              </w:rPr>
              <w:t xml:space="preserve">w </w:t>
            </w:r>
            <w:r w:rsidR="00DC4508" w:rsidRPr="005940E1">
              <w:rPr>
                <w:rFonts w:ascii="Calibri" w:eastAsia="Calibri" w:hAnsi="Calibri" w:cs="Times New Roman"/>
                <w:sz w:val="20"/>
                <w:szCs w:val="20"/>
              </w:rPr>
              <w:t>Berlinie</w:t>
            </w:r>
            <w:r w:rsidR="0003263E" w:rsidRPr="005940E1">
              <w:rPr>
                <w:rFonts w:ascii="Calibri" w:eastAsia="Calibri" w:hAnsi="Calibri" w:cs="Times New Roman"/>
                <w:sz w:val="20"/>
                <w:szCs w:val="20"/>
              </w:rPr>
              <w:t>;</w:t>
            </w:r>
          </w:p>
          <w:p w14:paraId="039C72A2" w14:textId="25341818" w:rsidR="0003263E" w:rsidRPr="0003263E" w:rsidRDefault="00171565" w:rsidP="0003263E">
            <w:pPr>
              <w:rPr>
                <w:rFonts w:ascii="Calibri" w:eastAsia="Calibri" w:hAnsi="Calibri" w:cs="Times New Roman"/>
                <w:sz w:val="20"/>
                <w:szCs w:val="20"/>
              </w:rPr>
            </w:pPr>
            <w:r w:rsidRPr="005940E1">
              <w:rPr>
                <w:rFonts w:ascii="Calibri" w:eastAsia="Calibri" w:hAnsi="Calibri" w:cs="Times New Roman"/>
                <w:sz w:val="20"/>
                <w:szCs w:val="20"/>
              </w:rPr>
              <w:t xml:space="preserve">• </w:t>
            </w:r>
            <w:r w:rsidR="0003263E" w:rsidRPr="005940E1">
              <w:rPr>
                <w:rFonts w:ascii="Calibri" w:eastAsia="Calibri" w:hAnsi="Calibri" w:cs="Times New Roman"/>
                <w:sz w:val="20"/>
                <w:szCs w:val="20"/>
              </w:rPr>
              <w:t xml:space="preserve">wymienia </w:t>
            </w:r>
            <w:r w:rsidR="00996677" w:rsidRPr="005940E1">
              <w:rPr>
                <w:rFonts w:ascii="Calibri" w:eastAsia="Calibri" w:hAnsi="Calibri" w:cs="Times New Roman"/>
                <w:sz w:val="20"/>
                <w:szCs w:val="20"/>
              </w:rPr>
              <w:t>zasady określane wspólnym</w:t>
            </w:r>
            <w:r w:rsidR="00996677">
              <w:rPr>
                <w:rFonts w:ascii="Calibri" w:eastAsia="Calibri" w:hAnsi="Calibri" w:cs="Times New Roman"/>
                <w:sz w:val="20"/>
                <w:szCs w:val="20"/>
              </w:rPr>
              <w:t xml:space="preserve"> mianem </w:t>
            </w:r>
            <w:r w:rsidR="00996677" w:rsidRPr="00996677">
              <w:rPr>
                <w:rFonts w:ascii="Calibri" w:eastAsia="Calibri" w:hAnsi="Calibri" w:cs="Times New Roman"/>
                <w:i/>
                <w:iCs/>
                <w:sz w:val="20"/>
                <w:szCs w:val="20"/>
              </w:rPr>
              <w:t>4</w:t>
            </w:r>
            <w:r w:rsidR="0003263E" w:rsidRPr="0003263E">
              <w:rPr>
                <w:rFonts w:ascii="Calibri" w:eastAsia="Calibri" w:hAnsi="Calibri" w:cs="Times New Roman"/>
                <w:i/>
                <w:iCs/>
                <w:sz w:val="20"/>
                <w:szCs w:val="20"/>
              </w:rPr>
              <w:t>D</w:t>
            </w:r>
            <w:r w:rsidR="0003263E" w:rsidRPr="0003263E">
              <w:rPr>
                <w:rFonts w:ascii="Calibri" w:eastAsia="Calibri" w:hAnsi="Calibri" w:cs="Times New Roman"/>
                <w:sz w:val="20"/>
                <w:szCs w:val="20"/>
              </w:rPr>
              <w:t>;</w:t>
            </w:r>
          </w:p>
          <w:p w14:paraId="23E65605" w14:textId="7EA3DAE3" w:rsidR="0003263E" w:rsidRPr="0003263E" w:rsidRDefault="00171565" w:rsidP="0003263E">
            <w:pPr>
              <w:rPr>
                <w:rFonts w:ascii="Arial" w:eastAsia="Calibri" w:hAnsi="Arial" w:cs="Arial"/>
                <w:b/>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zna i potrafi rozwinąć skróty:</w:t>
            </w:r>
            <w:r w:rsidR="0003263E" w:rsidRPr="0003263E">
              <w:rPr>
                <w:rFonts w:ascii="Calibri" w:eastAsia="Calibri" w:hAnsi="Calibri" w:cs="Times New Roman"/>
                <w:i/>
                <w:iCs/>
                <w:sz w:val="20"/>
                <w:szCs w:val="20"/>
              </w:rPr>
              <w:t xml:space="preserve"> </w:t>
            </w:r>
            <w:r w:rsidR="0003263E" w:rsidRPr="0003263E">
              <w:rPr>
                <w:rFonts w:ascii="Calibri" w:eastAsia="Calibri" w:hAnsi="Calibri" w:cs="Times New Roman"/>
                <w:sz w:val="20"/>
                <w:szCs w:val="20"/>
              </w:rPr>
              <w:t>NRD (Niemiecka Republika Demo</w:t>
            </w:r>
            <w:r w:rsidR="00173A08">
              <w:rPr>
                <w:rFonts w:ascii="Calibri" w:eastAsia="Calibri" w:hAnsi="Calibri" w:cs="Times New Roman"/>
                <w:sz w:val="20"/>
                <w:szCs w:val="20"/>
              </w:rPr>
              <w:t>kratyczna</w:t>
            </w:r>
            <w:r w:rsidR="0003263E" w:rsidRPr="0003263E">
              <w:rPr>
                <w:rFonts w:ascii="Calibri" w:eastAsia="Calibri" w:hAnsi="Calibri" w:cs="Times New Roman"/>
                <w:sz w:val="20"/>
                <w:szCs w:val="20"/>
              </w:rPr>
              <w:t>), RFN (Republika Federalna Niemiec)</w:t>
            </w:r>
          </w:p>
        </w:tc>
        <w:tc>
          <w:tcPr>
            <w:tcW w:w="880" w:type="pct"/>
          </w:tcPr>
          <w:p w14:paraId="567EB4E3" w14:textId="6D3D4E2D"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omawia główne założenia społecznej gospodarki rynkowej, któr</w:t>
            </w:r>
            <w:r w:rsidR="00173A08">
              <w:rPr>
                <w:rFonts w:ascii="Calibri" w:eastAsia="Calibri" w:hAnsi="Calibri" w:cs="Times New Roman"/>
                <w:sz w:val="20"/>
                <w:szCs w:val="20"/>
              </w:rPr>
              <w:t>a</w:t>
            </w:r>
            <w:r w:rsidR="0003263E" w:rsidRPr="0003263E">
              <w:rPr>
                <w:rFonts w:ascii="Calibri" w:eastAsia="Calibri" w:hAnsi="Calibri" w:cs="Times New Roman"/>
                <w:sz w:val="20"/>
                <w:szCs w:val="20"/>
              </w:rPr>
              <w:t xml:space="preserve"> legła u</w:t>
            </w:r>
            <w:r w:rsidR="00173A08">
              <w:rPr>
                <w:rFonts w:ascii="Calibri" w:eastAsia="Calibri" w:hAnsi="Calibri" w:cs="Times New Roman"/>
                <w:sz w:val="20"/>
                <w:szCs w:val="20"/>
              </w:rPr>
              <w:t> </w:t>
            </w:r>
            <w:r w:rsidR="0003263E" w:rsidRPr="0003263E">
              <w:rPr>
                <w:rFonts w:ascii="Calibri" w:eastAsia="Calibri" w:hAnsi="Calibri" w:cs="Times New Roman"/>
                <w:sz w:val="20"/>
                <w:szCs w:val="20"/>
              </w:rPr>
              <w:t xml:space="preserve">podstaw niemieckiego </w:t>
            </w:r>
            <w:r w:rsidR="00996677">
              <w:rPr>
                <w:rFonts w:ascii="Calibri" w:eastAsia="Calibri" w:hAnsi="Calibri" w:cs="Times New Roman"/>
                <w:sz w:val="20"/>
                <w:szCs w:val="20"/>
              </w:rPr>
              <w:t>„</w:t>
            </w:r>
            <w:r w:rsidR="0003263E" w:rsidRPr="0003263E">
              <w:rPr>
                <w:rFonts w:ascii="Calibri" w:eastAsia="Calibri" w:hAnsi="Calibri" w:cs="Times New Roman"/>
                <w:sz w:val="20"/>
                <w:szCs w:val="20"/>
              </w:rPr>
              <w:t>cudu gospodarczego</w:t>
            </w:r>
            <w:r w:rsidR="00996677">
              <w:rPr>
                <w:rFonts w:ascii="Calibri" w:eastAsia="Calibri" w:hAnsi="Calibri" w:cs="Times New Roman"/>
                <w:sz w:val="20"/>
                <w:szCs w:val="20"/>
              </w:rPr>
              <w:t>”</w:t>
            </w:r>
            <w:r w:rsidR="0003263E" w:rsidRPr="0003263E">
              <w:rPr>
                <w:rFonts w:ascii="Calibri" w:eastAsia="Calibri" w:hAnsi="Calibri" w:cs="Times New Roman"/>
                <w:sz w:val="20"/>
                <w:szCs w:val="20"/>
              </w:rPr>
              <w:t xml:space="preserve">; </w:t>
            </w:r>
          </w:p>
          <w:p w14:paraId="55EE55B6" w14:textId="172C2E90"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zna i wyjaśnia </w:t>
            </w:r>
            <w:r w:rsidR="001951A5" w:rsidRPr="0003263E">
              <w:rPr>
                <w:rFonts w:ascii="Calibri" w:eastAsia="Calibri" w:hAnsi="Calibri" w:cs="Times New Roman"/>
                <w:sz w:val="20"/>
                <w:szCs w:val="20"/>
              </w:rPr>
              <w:t xml:space="preserve">pojęcia: </w:t>
            </w:r>
            <w:r w:rsidR="001951A5" w:rsidRPr="0003263E">
              <w:rPr>
                <w:rFonts w:ascii="Calibri" w:eastAsia="Calibri" w:hAnsi="Calibri" w:cs="Times New Roman"/>
                <w:i/>
                <w:iCs/>
                <w:sz w:val="20"/>
                <w:szCs w:val="20"/>
              </w:rPr>
              <w:t>4</w:t>
            </w:r>
            <w:r w:rsidR="0003263E" w:rsidRPr="0003263E">
              <w:rPr>
                <w:rFonts w:ascii="Calibri" w:eastAsia="Calibri" w:hAnsi="Calibri" w:cs="Times New Roman"/>
                <w:i/>
                <w:iCs/>
                <w:sz w:val="20"/>
                <w:szCs w:val="20"/>
              </w:rPr>
              <w:t xml:space="preserve">D </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denazyfikacja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demilitaryzacja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dekartelizacja</w:t>
            </w:r>
            <w:r w:rsidR="00996677">
              <w:rPr>
                <w:rFonts w:ascii="Calibri" w:eastAsia="Calibri" w:hAnsi="Calibri" w:cs="Times New Roman"/>
                <w:i/>
                <w:iCs/>
                <w:sz w:val="20"/>
                <w:szCs w:val="20"/>
              </w:rPr>
              <w:t xml:space="preserve"> </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demonopolizacja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demokratyzacja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Bizonia, </w:t>
            </w:r>
            <w:proofErr w:type="spellStart"/>
            <w:r w:rsidR="0003263E" w:rsidRPr="0003263E">
              <w:rPr>
                <w:rFonts w:ascii="Calibri" w:eastAsia="Calibri" w:hAnsi="Calibri" w:cs="Times New Roman"/>
                <w:i/>
                <w:iCs/>
                <w:sz w:val="20"/>
                <w:szCs w:val="20"/>
              </w:rPr>
              <w:t>Trizonia</w:t>
            </w:r>
            <w:proofErr w:type="spellEnd"/>
            <w:r w:rsidR="0003263E" w:rsidRPr="0003263E">
              <w:rPr>
                <w:rFonts w:ascii="Calibri" w:eastAsia="Calibri" w:hAnsi="Calibri" w:cs="Times New Roman"/>
                <w:i/>
                <w:iCs/>
                <w:sz w:val="20"/>
                <w:szCs w:val="20"/>
              </w:rPr>
              <w:t xml:space="preserve">, plan Marshalla </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Europejski Program </w:t>
            </w:r>
            <w:r w:rsidR="0003263E" w:rsidRPr="0003263E">
              <w:rPr>
                <w:rFonts w:ascii="Calibri" w:eastAsia="Calibri" w:hAnsi="Calibri" w:cs="Times New Roman"/>
                <w:i/>
                <w:iCs/>
                <w:sz w:val="20"/>
                <w:szCs w:val="20"/>
              </w:rPr>
              <w:lastRenderedPageBreak/>
              <w:t>Odbudowy</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niemiecki „cud gospodarczy”</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blokada Berlina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w:t>
            </w:r>
            <w:r w:rsidR="00996677" w:rsidRPr="00996677">
              <w:rPr>
                <w:rFonts w:ascii="Calibri" w:eastAsia="Calibri" w:hAnsi="Calibri" w:cs="Times New Roman"/>
                <w:i/>
                <w:iCs/>
                <w:sz w:val="20"/>
                <w:szCs w:val="20"/>
              </w:rPr>
              <w:t>Organizacj</w:t>
            </w:r>
            <w:r w:rsidR="00173A08">
              <w:rPr>
                <w:rFonts w:ascii="Calibri" w:eastAsia="Calibri" w:hAnsi="Calibri" w:cs="Times New Roman"/>
                <w:i/>
                <w:iCs/>
                <w:sz w:val="20"/>
                <w:szCs w:val="20"/>
              </w:rPr>
              <w:t>a</w:t>
            </w:r>
            <w:r w:rsidR="00996677" w:rsidRPr="00996677">
              <w:rPr>
                <w:rFonts w:ascii="Calibri" w:eastAsia="Calibri" w:hAnsi="Calibri" w:cs="Times New Roman"/>
                <w:i/>
                <w:iCs/>
                <w:sz w:val="20"/>
                <w:szCs w:val="20"/>
              </w:rPr>
              <w:t xml:space="preserve"> Europejskiej Współpracy Gospodarczej </w:t>
            </w:r>
            <w:r w:rsidR="00996677" w:rsidRPr="00996677">
              <w:rPr>
                <w:rFonts w:ascii="Calibri" w:eastAsia="Calibri" w:hAnsi="Calibri" w:cs="Times New Roman"/>
                <w:sz w:val="20"/>
                <w:szCs w:val="20"/>
              </w:rPr>
              <w:t>(</w:t>
            </w:r>
            <w:r w:rsidR="00996677" w:rsidRPr="00996677">
              <w:rPr>
                <w:rFonts w:ascii="Calibri" w:eastAsia="Calibri" w:hAnsi="Calibri" w:cs="Times New Roman"/>
                <w:i/>
                <w:iCs/>
                <w:sz w:val="20"/>
                <w:szCs w:val="20"/>
              </w:rPr>
              <w:t>OEEC</w:t>
            </w:r>
            <w:r w:rsidR="00996677" w:rsidRPr="00996677">
              <w:rPr>
                <w:rFonts w:ascii="Calibri" w:eastAsia="Calibri" w:hAnsi="Calibri" w:cs="Times New Roman"/>
                <w:sz w:val="20"/>
                <w:szCs w:val="20"/>
              </w:rPr>
              <w:t>)</w:t>
            </w:r>
            <w:r w:rsidR="0003263E" w:rsidRPr="0003263E">
              <w:rPr>
                <w:rFonts w:ascii="Calibri" w:eastAsia="Calibri" w:hAnsi="Calibri" w:cs="Times New Roman"/>
                <w:sz w:val="20"/>
                <w:szCs w:val="20"/>
              </w:rPr>
              <w:t>;</w:t>
            </w:r>
          </w:p>
          <w:p w14:paraId="335AFA83" w14:textId="09C2BE48" w:rsidR="0003263E" w:rsidRPr="0003263E" w:rsidRDefault="00171565" w:rsidP="0003263E">
            <w:pPr>
              <w:rPr>
                <w:rFonts w:ascii="Arial" w:eastAsia="Calibri" w:hAnsi="Arial" w:cs="Arial"/>
                <w:b/>
                <w:sz w:val="20"/>
                <w:szCs w:val="20"/>
              </w:rPr>
            </w:pPr>
            <w:r>
              <w:rPr>
                <w:rFonts w:ascii="Calibri" w:eastAsia="Calibri" w:hAnsi="Calibri" w:cs="Times New Roman"/>
                <w:sz w:val="20"/>
                <w:szCs w:val="20"/>
              </w:rPr>
              <w:t xml:space="preserve">• </w:t>
            </w:r>
            <w:r w:rsidR="00DC381C" w:rsidRPr="0003263E">
              <w:rPr>
                <w:rFonts w:ascii="Calibri" w:eastAsia="Calibri" w:hAnsi="Calibri" w:cs="Times New Roman"/>
                <w:sz w:val="20"/>
                <w:szCs w:val="20"/>
              </w:rPr>
              <w:t xml:space="preserve">wie, kim były </w:t>
            </w:r>
            <w:r w:rsidR="00DC381C">
              <w:rPr>
                <w:rFonts w:ascii="Calibri" w:eastAsia="Calibri" w:hAnsi="Calibri" w:cs="Times New Roman"/>
                <w:sz w:val="20"/>
                <w:szCs w:val="20"/>
              </w:rPr>
              <w:t xml:space="preserve">wymienione </w:t>
            </w:r>
            <w:r w:rsidR="00DC381C" w:rsidRPr="0003263E">
              <w:rPr>
                <w:rFonts w:ascii="Calibri" w:eastAsia="Calibri" w:hAnsi="Calibri" w:cs="Times New Roman"/>
                <w:sz w:val="20"/>
                <w:szCs w:val="20"/>
              </w:rPr>
              <w:t xml:space="preserve">postacie, </w:t>
            </w:r>
            <w:r w:rsidR="00DC381C">
              <w:rPr>
                <w:rFonts w:ascii="Calibri" w:eastAsia="Calibri" w:hAnsi="Calibri" w:cs="Times New Roman"/>
                <w:sz w:val="20"/>
                <w:szCs w:val="20"/>
              </w:rPr>
              <w:t xml:space="preserve">i </w:t>
            </w:r>
            <w:r w:rsidR="00DC381C" w:rsidRPr="0003263E">
              <w:rPr>
                <w:rFonts w:ascii="Calibri" w:eastAsia="Calibri" w:hAnsi="Calibri" w:cs="Times New Roman"/>
                <w:sz w:val="20"/>
                <w:szCs w:val="20"/>
              </w:rPr>
              <w:t xml:space="preserve">omawia </w:t>
            </w:r>
            <w:r w:rsidR="00DC381C">
              <w:rPr>
                <w:rFonts w:ascii="Calibri" w:eastAsia="Calibri" w:hAnsi="Calibri" w:cs="Times New Roman"/>
                <w:sz w:val="20"/>
                <w:szCs w:val="20"/>
              </w:rPr>
              <w:t xml:space="preserve">ich historyczną </w:t>
            </w:r>
            <w:r w:rsidR="00DC381C" w:rsidRPr="0003263E">
              <w:rPr>
                <w:rFonts w:ascii="Calibri" w:eastAsia="Calibri" w:hAnsi="Calibri" w:cs="Times New Roman"/>
                <w:sz w:val="20"/>
                <w:szCs w:val="20"/>
              </w:rPr>
              <w:t>rolę:</w:t>
            </w:r>
            <w:r w:rsidR="0003263E" w:rsidRPr="0003263E">
              <w:rPr>
                <w:rFonts w:ascii="Calibri" w:eastAsia="Calibri" w:hAnsi="Calibri" w:cs="Times New Roman"/>
                <w:i/>
                <w:iCs/>
                <w:sz w:val="20"/>
                <w:szCs w:val="20"/>
              </w:rPr>
              <w:t xml:space="preserve"> </w:t>
            </w:r>
            <w:r w:rsidR="0003263E" w:rsidRPr="0003263E">
              <w:rPr>
                <w:rFonts w:ascii="Calibri" w:eastAsia="Calibri" w:hAnsi="Calibri" w:cs="Times New Roman"/>
                <w:sz w:val="20"/>
                <w:szCs w:val="20"/>
              </w:rPr>
              <w:t>George Marshall, Konrad Adenauer</w:t>
            </w:r>
          </w:p>
        </w:tc>
        <w:tc>
          <w:tcPr>
            <w:tcW w:w="880" w:type="pct"/>
          </w:tcPr>
          <w:p w14:paraId="5690CA72" w14:textId="77777777" w:rsidR="00DC381C" w:rsidRDefault="00171565" w:rsidP="0003263E">
            <w:pPr>
              <w:rPr>
                <w:rFonts w:ascii="Calibri" w:eastAsia="Calibri" w:hAnsi="Calibri" w:cs="Times New Roman"/>
                <w:sz w:val="20"/>
                <w:szCs w:val="20"/>
              </w:rPr>
            </w:pPr>
            <w:r>
              <w:rPr>
                <w:rFonts w:ascii="Calibri" w:eastAsia="Calibri" w:hAnsi="Calibri" w:cs="Times New Roman"/>
                <w:sz w:val="20"/>
                <w:szCs w:val="20"/>
              </w:rPr>
              <w:lastRenderedPageBreak/>
              <w:t xml:space="preserve">• </w:t>
            </w:r>
            <w:r w:rsidR="0003263E" w:rsidRPr="0003263E">
              <w:rPr>
                <w:rFonts w:ascii="Calibri" w:eastAsia="Calibri" w:hAnsi="Calibri" w:cs="Times New Roman"/>
                <w:sz w:val="20"/>
                <w:szCs w:val="20"/>
              </w:rPr>
              <w:t>wyjaśnia znaczenie plan</w:t>
            </w:r>
            <w:r w:rsidR="00DC381C">
              <w:rPr>
                <w:rFonts w:ascii="Calibri" w:eastAsia="Calibri" w:hAnsi="Calibri" w:cs="Times New Roman"/>
                <w:sz w:val="20"/>
                <w:szCs w:val="20"/>
              </w:rPr>
              <w:t>u</w:t>
            </w:r>
            <w:r w:rsidR="0003263E" w:rsidRPr="0003263E">
              <w:rPr>
                <w:rFonts w:ascii="Calibri" w:eastAsia="Calibri" w:hAnsi="Calibri" w:cs="Times New Roman"/>
                <w:sz w:val="20"/>
                <w:szCs w:val="20"/>
              </w:rPr>
              <w:t xml:space="preserve"> Marshalla</w:t>
            </w:r>
            <w:r w:rsidR="00DC381C">
              <w:rPr>
                <w:rFonts w:ascii="Calibri" w:eastAsia="Calibri" w:hAnsi="Calibri" w:cs="Times New Roman"/>
                <w:sz w:val="20"/>
                <w:szCs w:val="20"/>
              </w:rPr>
              <w:t>;</w:t>
            </w:r>
          </w:p>
          <w:p w14:paraId="444953CC" w14:textId="48D4E617" w:rsidR="0003263E" w:rsidRPr="0003263E" w:rsidRDefault="00DC381C" w:rsidP="0003263E">
            <w:pPr>
              <w:rPr>
                <w:rFonts w:ascii="Calibri" w:eastAsia="Calibri" w:hAnsi="Calibri" w:cs="Times New Roman"/>
                <w:sz w:val="20"/>
                <w:szCs w:val="20"/>
              </w:rPr>
            </w:pPr>
            <w:r>
              <w:rPr>
                <w:rFonts w:ascii="Calibri" w:eastAsia="Calibri" w:hAnsi="Calibri" w:cs="Times New Roman"/>
                <w:sz w:val="20"/>
                <w:szCs w:val="20"/>
              </w:rPr>
              <w:t xml:space="preserve">• wyjaśnia, </w:t>
            </w:r>
            <w:r w:rsidR="0003263E" w:rsidRPr="0003263E">
              <w:rPr>
                <w:rFonts w:ascii="Calibri" w:eastAsia="Calibri" w:hAnsi="Calibri" w:cs="Times New Roman"/>
                <w:sz w:val="20"/>
                <w:szCs w:val="20"/>
              </w:rPr>
              <w:t>czym był „cud gospodarczy” w RFN;</w:t>
            </w:r>
          </w:p>
          <w:p w14:paraId="4C209BA4" w14:textId="7EABB3A8"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omawia proces </w:t>
            </w:r>
            <w:r w:rsidR="00DC381C">
              <w:rPr>
                <w:rFonts w:ascii="Calibri" w:eastAsia="Calibri" w:hAnsi="Calibri" w:cs="Times New Roman"/>
                <w:sz w:val="20"/>
                <w:szCs w:val="20"/>
              </w:rPr>
              <w:t xml:space="preserve">kształtowania się </w:t>
            </w:r>
            <w:r w:rsidR="0003263E" w:rsidRPr="0003263E">
              <w:rPr>
                <w:rFonts w:ascii="Calibri" w:eastAsia="Calibri" w:hAnsi="Calibri" w:cs="Times New Roman"/>
                <w:sz w:val="20"/>
                <w:szCs w:val="20"/>
              </w:rPr>
              <w:t>dwóch państw niemieckich</w:t>
            </w:r>
            <w:r w:rsidR="00173A08">
              <w:rPr>
                <w:rFonts w:ascii="Calibri" w:eastAsia="Calibri" w:hAnsi="Calibri" w:cs="Times New Roman"/>
                <w:sz w:val="20"/>
                <w:szCs w:val="20"/>
              </w:rPr>
              <w:t>;</w:t>
            </w:r>
          </w:p>
          <w:p w14:paraId="021A4FFD" w14:textId="5CAA1152"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zna i wyjaśnia pojęcia:</w:t>
            </w:r>
            <w:r w:rsidR="0003263E" w:rsidRPr="0003263E">
              <w:rPr>
                <w:rFonts w:ascii="Calibri" w:eastAsia="Calibri" w:hAnsi="Calibri" w:cs="Times New Roman"/>
                <w:i/>
                <w:iCs/>
                <w:sz w:val="20"/>
                <w:szCs w:val="20"/>
              </w:rPr>
              <w:t xml:space="preserve"> </w:t>
            </w:r>
            <w:r w:rsidR="00DC381C">
              <w:rPr>
                <w:rFonts w:ascii="Calibri" w:eastAsia="Calibri" w:hAnsi="Calibri" w:cs="Times New Roman"/>
                <w:i/>
                <w:iCs/>
                <w:sz w:val="20"/>
                <w:szCs w:val="20"/>
              </w:rPr>
              <w:t xml:space="preserve">chrześcijańska demokracja </w:t>
            </w:r>
            <w:r w:rsidR="00DC381C">
              <w:rPr>
                <w:rFonts w:ascii="Calibri" w:eastAsia="Calibri" w:hAnsi="Calibri" w:cs="Times New Roman"/>
                <w:sz w:val="20"/>
                <w:szCs w:val="20"/>
              </w:rPr>
              <w:t>(</w:t>
            </w:r>
            <w:r w:rsidR="0003263E" w:rsidRPr="0003263E">
              <w:rPr>
                <w:rFonts w:ascii="Calibri" w:eastAsia="Calibri" w:hAnsi="Calibri" w:cs="Times New Roman"/>
                <w:i/>
                <w:iCs/>
                <w:sz w:val="20"/>
                <w:szCs w:val="20"/>
              </w:rPr>
              <w:t>chadecja</w:t>
            </w:r>
            <w:r w:rsidR="00DC381C">
              <w:rPr>
                <w:rFonts w:ascii="Calibri" w:eastAsia="Calibri" w:hAnsi="Calibri" w:cs="Times New Roman"/>
                <w:sz w:val="20"/>
                <w:szCs w:val="20"/>
              </w:rPr>
              <w:t>)</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społeczna gospodarka rynkowa;</w:t>
            </w:r>
          </w:p>
          <w:p w14:paraId="467B49DE" w14:textId="16BB00C9"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DC381C" w:rsidRPr="0003263E">
              <w:rPr>
                <w:rFonts w:ascii="Calibri" w:eastAsia="Calibri" w:hAnsi="Calibri" w:cs="Times New Roman"/>
                <w:sz w:val="20"/>
                <w:szCs w:val="20"/>
              </w:rPr>
              <w:t>wie, kim był</w:t>
            </w:r>
            <w:r w:rsidR="00DC381C">
              <w:rPr>
                <w:rFonts w:ascii="Calibri" w:eastAsia="Calibri" w:hAnsi="Calibri" w:cs="Times New Roman"/>
                <w:sz w:val="20"/>
                <w:szCs w:val="20"/>
              </w:rPr>
              <w:t xml:space="preserve"> Ludwig Erhard i </w:t>
            </w:r>
            <w:r w:rsidR="00DC381C" w:rsidRPr="0003263E">
              <w:rPr>
                <w:rFonts w:ascii="Calibri" w:eastAsia="Calibri" w:hAnsi="Calibri" w:cs="Times New Roman"/>
                <w:sz w:val="20"/>
                <w:szCs w:val="20"/>
              </w:rPr>
              <w:t xml:space="preserve">omawia </w:t>
            </w:r>
            <w:r w:rsidR="00DC381C">
              <w:rPr>
                <w:rFonts w:ascii="Calibri" w:eastAsia="Calibri" w:hAnsi="Calibri" w:cs="Times New Roman"/>
                <w:sz w:val="20"/>
                <w:szCs w:val="20"/>
              </w:rPr>
              <w:t xml:space="preserve">jego historyczną </w:t>
            </w:r>
            <w:r w:rsidR="00DC381C" w:rsidRPr="0003263E">
              <w:rPr>
                <w:rFonts w:ascii="Calibri" w:eastAsia="Calibri" w:hAnsi="Calibri" w:cs="Times New Roman"/>
                <w:sz w:val="20"/>
                <w:szCs w:val="20"/>
              </w:rPr>
              <w:lastRenderedPageBreak/>
              <w:t>rolę</w:t>
            </w:r>
          </w:p>
          <w:p w14:paraId="02CDA2E5" w14:textId="77777777" w:rsidR="0003263E" w:rsidRPr="0003263E" w:rsidRDefault="0003263E" w:rsidP="0003263E">
            <w:pPr>
              <w:rPr>
                <w:rFonts w:ascii="Calibri" w:eastAsia="Calibri" w:hAnsi="Calibri" w:cs="Times New Roman"/>
                <w:sz w:val="20"/>
                <w:szCs w:val="20"/>
              </w:rPr>
            </w:pPr>
          </w:p>
          <w:p w14:paraId="25EEDC1F" w14:textId="77777777" w:rsidR="0003263E" w:rsidRPr="0003263E" w:rsidRDefault="0003263E" w:rsidP="0003263E">
            <w:pPr>
              <w:rPr>
                <w:rFonts w:ascii="Arial" w:eastAsia="Calibri" w:hAnsi="Arial" w:cs="Arial"/>
                <w:b/>
                <w:sz w:val="20"/>
                <w:szCs w:val="20"/>
              </w:rPr>
            </w:pPr>
          </w:p>
        </w:tc>
        <w:tc>
          <w:tcPr>
            <w:tcW w:w="880" w:type="pct"/>
          </w:tcPr>
          <w:p w14:paraId="577F5C31" w14:textId="2E4B300B"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lastRenderedPageBreak/>
              <w:t xml:space="preserve">• </w:t>
            </w:r>
            <w:r w:rsidR="0003263E" w:rsidRPr="0003263E">
              <w:rPr>
                <w:rFonts w:ascii="Calibri" w:eastAsia="Calibri" w:hAnsi="Calibri" w:cs="Times New Roman"/>
                <w:sz w:val="20"/>
                <w:szCs w:val="20"/>
              </w:rPr>
              <w:t>stosuje swoją wiedzę o</w:t>
            </w:r>
            <w:r w:rsidR="00DC381C">
              <w:rPr>
                <w:rFonts w:ascii="Calibri" w:eastAsia="Calibri" w:hAnsi="Calibri" w:cs="Times New Roman"/>
                <w:sz w:val="20"/>
                <w:szCs w:val="20"/>
              </w:rPr>
              <w:t> </w:t>
            </w:r>
            <w:r w:rsidR="0003263E" w:rsidRPr="0003263E">
              <w:rPr>
                <w:rFonts w:ascii="Calibri" w:eastAsia="Calibri" w:hAnsi="Calibri" w:cs="Times New Roman"/>
                <w:sz w:val="20"/>
                <w:szCs w:val="20"/>
              </w:rPr>
              <w:t>związkach państw i</w:t>
            </w:r>
            <w:r w:rsidR="00DC381C">
              <w:rPr>
                <w:rFonts w:ascii="Calibri" w:eastAsia="Calibri" w:hAnsi="Calibri" w:cs="Times New Roman"/>
                <w:sz w:val="20"/>
                <w:szCs w:val="20"/>
              </w:rPr>
              <w:t> </w:t>
            </w:r>
            <w:r w:rsidR="0003263E" w:rsidRPr="0003263E">
              <w:rPr>
                <w:rFonts w:ascii="Calibri" w:eastAsia="Calibri" w:hAnsi="Calibri" w:cs="Times New Roman"/>
                <w:sz w:val="20"/>
                <w:szCs w:val="20"/>
              </w:rPr>
              <w:t>pokrewieństwie narodów do charakterystyki początków integracji europejskiej na polu gospodarczym i politycznym</w:t>
            </w:r>
            <w:r w:rsidR="0014522F">
              <w:rPr>
                <w:rFonts w:ascii="Calibri" w:eastAsia="Calibri" w:hAnsi="Calibri" w:cs="Times New Roman"/>
                <w:sz w:val="20"/>
                <w:szCs w:val="20"/>
              </w:rPr>
              <w:t>,</w:t>
            </w:r>
            <w:r w:rsidR="0003263E" w:rsidRPr="0003263E">
              <w:rPr>
                <w:rFonts w:ascii="Calibri" w:eastAsia="Calibri" w:hAnsi="Calibri" w:cs="Times New Roman"/>
                <w:sz w:val="20"/>
                <w:szCs w:val="20"/>
              </w:rPr>
              <w:t xml:space="preserve"> ze wskazaniem jej głównych powodów </w:t>
            </w:r>
            <w:r w:rsidR="0003263E" w:rsidRPr="0003263E">
              <w:rPr>
                <w:rFonts w:ascii="Calibri" w:eastAsia="Calibri" w:hAnsi="Calibri" w:cs="Times New Roman"/>
                <w:color w:val="FF0000"/>
                <w:sz w:val="20"/>
                <w:szCs w:val="20"/>
              </w:rPr>
              <w:t xml:space="preserve"> </w:t>
            </w:r>
            <w:r w:rsidR="0003263E" w:rsidRPr="0003263E">
              <w:rPr>
                <w:rFonts w:ascii="Calibri" w:eastAsia="Calibri" w:hAnsi="Calibri" w:cs="Times New Roman"/>
                <w:sz w:val="20"/>
                <w:szCs w:val="20"/>
              </w:rPr>
              <w:t>politycznych (obawa przed ekspansją sowiecką, przygotowanie się na odbiór amerykańskiej pomocy w</w:t>
            </w:r>
            <w:r w:rsidR="00521CAA">
              <w:rPr>
                <w:rFonts w:ascii="Calibri" w:eastAsia="Calibri" w:hAnsi="Calibri" w:cs="Times New Roman"/>
                <w:sz w:val="20"/>
                <w:szCs w:val="20"/>
              </w:rPr>
              <w:t> </w:t>
            </w:r>
            <w:r w:rsidR="0003263E" w:rsidRPr="0003263E">
              <w:rPr>
                <w:rFonts w:ascii="Calibri" w:eastAsia="Calibri" w:hAnsi="Calibri" w:cs="Times New Roman"/>
                <w:sz w:val="20"/>
                <w:szCs w:val="20"/>
              </w:rPr>
              <w:t xml:space="preserve">ramach planu </w:t>
            </w:r>
            <w:r w:rsidR="0003263E" w:rsidRPr="0003263E">
              <w:rPr>
                <w:rFonts w:ascii="Calibri" w:eastAsia="Calibri" w:hAnsi="Calibri" w:cs="Times New Roman"/>
                <w:sz w:val="20"/>
                <w:szCs w:val="20"/>
              </w:rPr>
              <w:lastRenderedPageBreak/>
              <w:t>Marshalla);</w:t>
            </w:r>
          </w:p>
          <w:p w14:paraId="500DFE58" w14:textId="7A514704" w:rsidR="0003263E" w:rsidRPr="0003263E" w:rsidRDefault="00171565" w:rsidP="0003263E">
            <w:pPr>
              <w:rPr>
                <w:rFonts w:ascii="Calibri" w:eastAsia="Calibri" w:hAnsi="Calibri" w:cs="Times New Roman"/>
                <w:sz w:val="20"/>
                <w:szCs w:val="20"/>
              </w:rPr>
            </w:pPr>
            <w:r>
              <w:rPr>
                <w:rFonts w:ascii="Calibri" w:eastAsia="Calibri" w:hAnsi="Calibri" w:cs="Times New Roman"/>
                <w:bCs/>
                <w:sz w:val="20"/>
                <w:szCs w:val="20"/>
              </w:rPr>
              <w:t xml:space="preserve">• </w:t>
            </w:r>
            <w:r w:rsidR="0003263E" w:rsidRPr="0003263E">
              <w:rPr>
                <w:rFonts w:ascii="Calibri" w:eastAsia="Calibri" w:hAnsi="Calibri" w:cs="Times New Roman"/>
                <w:bCs/>
                <w:sz w:val="20"/>
                <w:szCs w:val="20"/>
              </w:rPr>
              <w:t xml:space="preserve">po analizie artykułu </w:t>
            </w:r>
            <w:r w:rsidR="0003263E" w:rsidRPr="0003263E">
              <w:rPr>
                <w:rFonts w:ascii="Calibri" w:eastAsia="Calibri" w:hAnsi="Calibri" w:cs="Times New Roman"/>
                <w:bCs/>
                <w:i/>
                <w:iCs/>
                <w:sz w:val="20"/>
                <w:szCs w:val="20"/>
              </w:rPr>
              <w:t>Rząd polski na polecenie</w:t>
            </w:r>
            <w:r w:rsidR="0003263E" w:rsidRPr="0003263E">
              <w:rPr>
                <w:rFonts w:ascii="Calibri" w:eastAsia="Calibri" w:hAnsi="Calibri" w:cs="Times New Roman"/>
                <w:i/>
                <w:iCs/>
                <w:sz w:val="20"/>
                <w:szCs w:val="20"/>
              </w:rPr>
              <w:t xml:space="preserve"> władz sowieckich odrzucił propozycję udziału w Planie Marshalla </w:t>
            </w:r>
            <w:r w:rsidR="0003263E" w:rsidRPr="0003263E">
              <w:rPr>
                <w:rFonts w:ascii="Calibri" w:eastAsia="Calibri" w:hAnsi="Calibri" w:cs="Times New Roman"/>
                <w:sz w:val="20"/>
                <w:szCs w:val="20"/>
              </w:rPr>
              <w:t>autorstwa Pawła Cichockiego (tekst w</w:t>
            </w:r>
            <w:r w:rsidR="00521CAA">
              <w:rPr>
                <w:rFonts w:ascii="Calibri" w:eastAsia="Calibri" w:hAnsi="Calibri" w:cs="Times New Roman"/>
                <w:sz w:val="20"/>
                <w:szCs w:val="20"/>
              </w:rPr>
              <w:t> </w:t>
            </w:r>
            <w:r w:rsidR="0003263E" w:rsidRPr="0003263E">
              <w:rPr>
                <w:rFonts w:ascii="Calibri" w:eastAsia="Calibri" w:hAnsi="Calibri" w:cs="Times New Roman"/>
                <w:sz w:val="20"/>
                <w:szCs w:val="20"/>
              </w:rPr>
              <w:t>podręczniku) odpowiada na pytani</w:t>
            </w:r>
            <w:r w:rsidR="00DC381C">
              <w:rPr>
                <w:rFonts w:ascii="Calibri" w:eastAsia="Calibri" w:hAnsi="Calibri" w:cs="Times New Roman"/>
                <w:sz w:val="20"/>
                <w:szCs w:val="20"/>
              </w:rPr>
              <w:t xml:space="preserve">e, </w:t>
            </w:r>
            <w:r w:rsidR="0003263E" w:rsidRPr="0003263E">
              <w:rPr>
                <w:rFonts w:ascii="Calibri" w:eastAsia="Calibri" w:hAnsi="Calibri" w:cs="Times New Roman"/>
                <w:sz w:val="20"/>
                <w:szCs w:val="20"/>
              </w:rPr>
              <w:t>jakie mogły</w:t>
            </w:r>
            <w:r w:rsidR="00DC381C">
              <w:rPr>
                <w:rFonts w:ascii="Calibri" w:eastAsia="Calibri" w:hAnsi="Calibri" w:cs="Times New Roman"/>
                <w:sz w:val="20"/>
                <w:szCs w:val="20"/>
              </w:rPr>
              <w:t>by</w:t>
            </w:r>
            <w:r w:rsidR="0003263E" w:rsidRPr="0003263E">
              <w:rPr>
                <w:rFonts w:ascii="Calibri" w:eastAsia="Calibri" w:hAnsi="Calibri" w:cs="Times New Roman"/>
                <w:sz w:val="20"/>
                <w:szCs w:val="20"/>
              </w:rPr>
              <w:t xml:space="preserve"> być skutki przystąpienia Polski do planu Marshalla; </w:t>
            </w:r>
          </w:p>
          <w:p w14:paraId="43E34731" w14:textId="261C3FC8" w:rsidR="0003263E" w:rsidRPr="0003263E" w:rsidRDefault="00171565" w:rsidP="0003263E">
            <w:pPr>
              <w:rPr>
                <w:rFonts w:ascii="Calibri" w:eastAsia="Calibri" w:hAnsi="Calibri" w:cs="Times New Roman"/>
                <w:b/>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wyjaśnia, dlaczego Stalin nie zgodził się na udział ZSRS i innych krajów bloku wschodniego w planie Marshalla, wskazuje dwie przyczyny</w:t>
            </w:r>
          </w:p>
        </w:tc>
        <w:tc>
          <w:tcPr>
            <w:tcW w:w="877" w:type="pct"/>
          </w:tcPr>
          <w:p w14:paraId="012EF8BF" w14:textId="59D2AD7E" w:rsidR="0003263E" w:rsidRPr="00B84544" w:rsidRDefault="00171565" w:rsidP="0003263E">
            <w:pPr>
              <w:rPr>
                <w:rFonts w:ascii="Calibri" w:eastAsia="Calibri" w:hAnsi="Calibri" w:cs="Times New Roman"/>
                <w:sz w:val="20"/>
                <w:szCs w:val="20"/>
              </w:rPr>
            </w:pPr>
            <w:r w:rsidRPr="00B84544">
              <w:rPr>
                <w:rFonts w:ascii="Calibri" w:eastAsia="Calibri" w:hAnsi="Calibri" w:cs="Times New Roman"/>
                <w:sz w:val="20"/>
                <w:szCs w:val="20"/>
              </w:rPr>
              <w:lastRenderedPageBreak/>
              <w:t xml:space="preserve">• </w:t>
            </w:r>
            <w:r w:rsidR="00A14071" w:rsidRPr="00B84544">
              <w:rPr>
                <w:rFonts w:ascii="Calibri" w:eastAsia="Calibri" w:hAnsi="Calibri" w:cs="Times New Roman"/>
                <w:sz w:val="20"/>
                <w:szCs w:val="20"/>
              </w:rPr>
              <w:t xml:space="preserve">na podstawie samodzielnie zebranych informacji </w:t>
            </w:r>
            <w:r w:rsidR="0003263E" w:rsidRPr="00B84544">
              <w:rPr>
                <w:rFonts w:ascii="Calibri" w:eastAsia="Calibri" w:hAnsi="Calibri" w:cs="Times New Roman"/>
                <w:sz w:val="20"/>
                <w:szCs w:val="20"/>
              </w:rPr>
              <w:t>analizuje wpływ planu Marshalla na rozprzestrzenianie się amerykańskich wzorców kulturowych w Europie Zachodniej;</w:t>
            </w:r>
          </w:p>
          <w:p w14:paraId="020977FB" w14:textId="72138147" w:rsidR="0003263E" w:rsidRPr="0003263E" w:rsidRDefault="00171565" w:rsidP="0003263E">
            <w:pPr>
              <w:rPr>
                <w:rFonts w:ascii="Arial" w:eastAsia="Calibri" w:hAnsi="Arial" w:cs="Arial"/>
                <w:b/>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wyjaśnia, dlaczego ideologia chrześcijańskiej demokracji stała w</w:t>
            </w:r>
            <w:r w:rsidR="00A14071">
              <w:rPr>
                <w:rFonts w:ascii="Calibri" w:eastAsia="Calibri" w:hAnsi="Calibri" w:cs="Times New Roman"/>
                <w:sz w:val="20"/>
                <w:szCs w:val="20"/>
              </w:rPr>
              <w:t> </w:t>
            </w:r>
            <w:r w:rsidR="0003263E" w:rsidRPr="0003263E">
              <w:rPr>
                <w:rFonts w:ascii="Calibri" w:eastAsia="Calibri" w:hAnsi="Calibri" w:cs="Times New Roman"/>
                <w:sz w:val="20"/>
                <w:szCs w:val="20"/>
              </w:rPr>
              <w:t xml:space="preserve">zdecydowanej opozycji wobec ustrojów </w:t>
            </w:r>
            <w:r w:rsidR="0003263E" w:rsidRPr="0003263E">
              <w:rPr>
                <w:rFonts w:ascii="Calibri" w:eastAsia="Calibri" w:hAnsi="Calibri" w:cs="Times New Roman"/>
                <w:sz w:val="20"/>
                <w:szCs w:val="20"/>
              </w:rPr>
              <w:lastRenderedPageBreak/>
              <w:t>totalitarnych</w:t>
            </w:r>
            <w:r w:rsidR="00272A15">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w odpowiedzi odwołuje się do trzech wybranych założeń ideowych chadecji </w:t>
            </w:r>
          </w:p>
        </w:tc>
      </w:tr>
      <w:tr w:rsidR="0003263E" w:rsidRPr="00005DB8" w14:paraId="3FF39272" w14:textId="77777777" w:rsidTr="005E0716">
        <w:trPr>
          <w:trHeight w:val="397"/>
        </w:trPr>
        <w:tc>
          <w:tcPr>
            <w:tcW w:w="601" w:type="pct"/>
          </w:tcPr>
          <w:p w14:paraId="51240BC2" w14:textId="77777777" w:rsidR="0003263E" w:rsidRPr="0003263E" w:rsidRDefault="0003263E" w:rsidP="0003263E">
            <w:pPr>
              <w:rPr>
                <w:rFonts w:ascii="Calibri" w:eastAsia="Calibri" w:hAnsi="Calibri" w:cs="Calibri"/>
                <w:b/>
                <w:bCs/>
                <w:sz w:val="20"/>
                <w:szCs w:val="20"/>
              </w:rPr>
            </w:pPr>
            <w:r w:rsidRPr="0003263E">
              <w:rPr>
                <w:rFonts w:ascii="Calibri" w:eastAsia="Calibri" w:hAnsi="Calibri" w:cs="Calibri"/>
                <w:b/>
                <w:bCs/>
                <w:sz w:val="20"/>
                <w:szCs w:val="20"/>
              </w:rPr>
              <w:lastRenderedPageBreak/>
              <w:t>14. Początki zimnej wojny</w:t>
            </w:r>
          </w:p>
        </w:tc>
        <w:tc>
          <w:tcPr>
            <w:tcW w:w="880" w:type="pct"/>
          </w:tcPr>
          <w:p w14:paraId="6EE3F295" w14:textId="2A0199F9"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wyjaśnia genezę i</w:t>
            </w:r>
            <w:r w:rsidR="00272A15">
              <w:rPr>
                <w:rFonts w:ascii="Calibri" w:eastAsia="Calibri" w:hAnsi="Calibri" w:cs="Times New Roman"/>
                <w:sz w:val="20"/>
                <w:szCs w:val="20"/>
              </w:rPr>
              <w:t> </w:t>
            </w:r>
            <w:r w:rsidR="0003263E" w:rsidRPr="0003263E">
              <w:rPr>
                <w:rFonts w:ascii="Calibri" w:eastAsia="Calibri" w:hAnsi="Calibri" w:cs="Times New Roman"/>
                <w:sz w:val="20"/>
                <w:szCs w:val="20"/>
              </w:rPr>
              <w:t xml:space="preserve">znaczenie pojęcia </w:t>
            </w:r>
            <w:r w:rsidR="0003263E" w:rsidRPr="0003263E">
              <w:rPr>
                <w:rFonts w:ascii="Calibri" w:eastAsia="Calibri" w:hAnsi="Calibri" w:cs="Times New Roman"/>
                <w:i/>
                <w:iCs/>
                <w:sz w:val="20"/>
                <w:szCs w:val="20"/>
              </w:rPr>
              <w:t>zimn</w:t>
            </w:r>
            <w:r w:rsidR="001C6880">
              <w:rPr>
                <w:rFonts w:ascii="Calibri" w:eastAsia="Calibri" w:hAnsi="Calibri" w:cs="Times New Roman"/>
                <w:i/>
                <w:iCs/>
                <w:sz w:val="20"/>
                <w:szCs w:val="20"/>
              </w:rPr>
              <w:t>a</w:t>
            </w:r>
            <w:r w:rsidR="0003263E" w:rsidRPr="0003263E">
              <w:rPr>
                <w:rFonts w:ascii="Calibri" w:eastAsia="Calibri" w:hAnsi="Calibri" w:cs="Times New Roman"/>
                <w:i/>
                <w:iCs/>
                <w:sz w:val="20"/>
                <w:szCs w:val="20"/>
              </w:rPr>
              <w:t xml:space="preserve"> wojn</w:t>
            </w:r>
            <w:r w:rsidR="001C6880">
              <w:rPr>
                <w:rFonts w:ascii="Calibri" w:eastAsia="Calibri" w:hAnsi="Calibri" w:cs="Times New Roman"/>
                <w:i/>
                <w:iCs/>
                <w:sz w:val="20"/>
                <w:szCs w:val="20"/>
              </w:rPr>
              <w:t>a</w:t>
            </w:r>
            <w:r w:rsidR="0003263E" w:rsidRPr="0003263E">
              <w:rPr>
                <w:rFonts w:ascii="Calibri" w:eastAsia="Calibri" w:hAnsi="Calibri" w:cs="Times New Roman"/>
                <w:sz w:val="20"/>
                <w:szCs w:val="20"/>
              </w:rPr>
              <w:t>;</w:t>
            </w:r>
          </w:p>
          <w:p w14:paraId="39DE278E" w14:textId="465C9D36"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zna cel</w:t>
            </w:r>
            <w:r w:rsidR="001C6880">
              <w:rPr>
                <w:rFonts w:ascii="Calibri" w:eastAsia="Calibri" w:hAnsi="Calibri" w:cs="Times New Roman"/>
                <w:sz w:val="20"/>
                <w:szCs w:val="20"/>
              </w:rPr>
              <w:t>e</w:t>
            </w:r>
            <w:r w:rsidR="0003263E" w:rsidRPr="0003263E">
              <w:rPr>
                <w:rFonts w:ascii="Calibri" w:eastAsia="Calibri" w:hAnsi="Calibri" w:cs="Times New Roman"/>
                <w:sz w:val="20"/>
                <w:szCs w:val="20"/>
              </w:rPr>
              <w:t xml:space="preserve"> powstania NATO i</w:t>
            </w:r>
            <w:r w:rsidR="001C6880">
              <w:rPr>
                <w:rFonts w:ascii="Calibri" w:eastAsia="Calibri" w:hAnsi="Calibri" w:cs="Times New Roman"/>
                <w:sz w:val="20"/>
                <w:szCs w:val="20"/>
              </w:rPr>
              <w:t> </w:t>
            </w:r>
            <w:r w:rsidR="0003263E" w:rsidRPr="0003263E">
              <w:rPr>
                <w:rFonts w:ascii="Calibri" w:eastAsia="Calibri" w:hAnsi="Calibri" w:cs="Times New Roman"/>
                <w:sz w:val="20"/>
                <w:szCs w:val="20"/>
              </w:rPr>
              <w:t>Układu Warszawskiego;</w:t>
            </w:r>
          </w:p>
          <w:p w14:paraId="1AA03BF1" w14:textId="48E9CF83"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wymienia państwa</w:t>
            </w:r>
            <w:r w:rsidR="001C6880">
              <w:rPr>
                <w:rFonts w:ascii="Calibri" w:eastAsia="Calibri" w:hAnsi="Calibri" w:cs="Times New Roman"/>
                <w:sz w:val="20"/>
                <w:szCs w:val="20"/>
              </w:rPr>
              <w:t xml:space="preserve"> </w:t>
            </w:r>
            <w:r w:rsidR="0003263E" w:rsidRPr="0003263E">
              <w:rPr>
                <w:rFonts w:ascii="Calibri" w:eastAsia="Calibri" w:hAnsi="Calibri" w:cs="Times New Roman"/>
                <w:sz w:val="20"/>
                <w:szCs w:val="20"/>
              </w:rPr>
              <w:t>człon</w:t>
            </w:r>
            <w:r w:rsidR="001C6880">
              <w:rPr>
                <w:rFonts w:ascii="Calibri" w:eastAsia="Calibri" w:hAnsi="Calibri" w:cs="Times New Roman"/>
                <w:sz w:val="20"/>
                <w:szCs w:val="20"/>
              </w:rPr>
              <w:t>kowskie</w:t>
            </w:r>
            <w:r w:rsidR="0003263E" w:rsidRPr="0003263E">
              <w:rPr>
                <w:rFonts w:ascii="Calibri" w:eastAsia="Calibri" w:hAnsi="Calibri" w:cs="Times New Roman"/>
                <w:sz w:val="20"/>
                <w:szCs w:val="20"/>
              </w:rPr>
              <w:t xml:space="preserve"> Układu Warszawskiego;</w:t>
            </w:r>
          </w:p>
          <w:p w14:paraId="10285FB9" w14:textId="494C114D"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nazywa różne aspekty zimnej wojny (rywalizacja gospodarcza, wyścig zbrojeń, wojna zastępcza);</w:t>
            </w:r>
          </w:p>
          <w:p w14:paraId="77ED0782" w14:textId="2E683253"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zna i </w:t>
            </w:r>
            <w:r w:rsidR="001C6880">
              <w:rPr>
                <w:rFonts w:ascii="Calibri" w:eastAsia="Calibri" w:hAnsi="Calibri" w:cs="Times New Roman"/>
                <w:sz w:val="20"/>
                <w:szCs w:val="20"/>
              </w:rPr>
              <w:t xml:space="preserve">wyjaśnia </w:t>
            </w:r>
            <w:r w:rsidR="0003263E" w:rsidRPr="0003263E">
              <w:rPr>
                <w:rFonts w:ascii="Calibri" w:eastAsia="Calibri" w:hAnsi="Calibri" w:cs="Times New Roman"/>
                <w:sz w:val="20"/>
                <w:szCs w:val="20"/>
              </w:rPr>
              <w:t>pojęcia:</w:t>
            </w:r>
            <w:r w:rsidR="0003263E" w:rsidRPr="0003263E">
              <w:rPr>
                <w:rFonts w:ascii="Calibri" w:eastAsia="Calibri" w:hAnsi="Calibri" w:cs="Times New Roman"/>
                <w:i/>
                <w:iCs/>
                <w:sz w:val="20"/>
                <w:szCs w:val="20"/>
              </w:rPr>
              <w:t xml:space="preserve"> supermocarstwo</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państwo satelickie</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wyścig zbrojeń</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dwubiegunowy układ sił</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NATO</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Układ Warszawski</w:t>
            </w:r>
            <w:r w:rsidR="0003263E" w:rsidRPr="0003263E">
              <w:rPr>
                <w:rFonts w:ascii="Calibri" w:eastAsia="Calibri" w:hAnsi="Calibri" w:cs="Times New Roman"/>
                <w:sz w:val="20"/>
                <w:szCs w:val="20"/>
              </w:rPr>
              <w:t>;</w:t>
            </w:r>
          </w:p>
          <w:p w14:paraId="5B45F51E" w14:textId="533925AB"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potrafi rozwinąć skrót: NATO</w:t>
            </w:r>
            <w:r w:rsidR="0003263E" w:rsidRPr="0003263E">
              <w:rPr>
                <w:rFonts w:ascii="Calibri" w:eastAsia="Calibri" w:hAnsi="Calibri" w:cs="Times New Roman"/>
                <w:i/>
                <w:iCs/>
                <w:sz w:val="20"/>
                <w:szCs w:val="20"/>
              </w:rPr>
              <w:t xml:space="preserve"> </w:t>
            </w:r>
            <w:r w:rsidR="0003263E" w:rsidRPr="0003263E">
              <w:rPr>
                <w:rFonts w:ascii="Calibri" w:eastAsia="Calibri" w:hAnsi="Calibri" w:cs="Times New Roman"/>
                <w:sz w:val="20"/>
                <w:szCs w:val="20"/>
              </w:rPr>
              <w:t>(</w:t>
            </w:r>
            <w:proofErr w:type="spellStart"/>
            <w:r w:rsidR="0003263E" w:rsidRPr="0003263E">
              <w:rPr>
                <w:rFonts w:ascii="Calibri" w:eastAsia="Calibri" w:hAnsi="Calibri" w:cs="Times New Roman"/>
                <w:i/>
                <w:iCs/>
                <w:sz w:val="20"/>
                <w:szCs w:val="20"/>
              </w:rPr>
              <w:t>North</w:t>
            </w:r>
            <w:proofErr w:type="spellEnd"/>
            <w:r w:rsidR="0003263E" w:rsidRPr="0003263E">
              <w:rPr>
                <w:rFonts w:ascii="Calibri" w:eastAsia="Calibri" w:hAnsi="Calibri" w:cs="Times New Roman"/>
                <w:i/>
                <w:iCs/>
                <w:sz w:val="20"/>
                <w:szCs w:val="20"/>
              </w:rPr>
              <w:t xml:space="preserve"> </w:t>
            </w:r>
            <w:proofErr w:type="spellStart"/>
            <w:r w:rsidR="0003263E" w:rsidRPr="0003263E">
              <w:rPr>
                <w:rFonts w:ascii="Calibri" w:eastAsia="Calibri" w:hAnsi="Calibri" w:cs="Times New Roman"/>
                <w:i/>
                <w:iCs/>
                <w:sz w:val="20"/>
                <w:szCs w:val="20"/>
              </w:rPr>
              <w:t>Atlantic</w:t>
            </w:r>
            <w:proofErr w:type="spellEnd"/>
            <w:r w:rsidR="0003263E" w:rsidRPr="0003263E">
              <w:rPr>
                <w:rFonts w:ascii="Calibri" w:eastAsia="Calibri" w:hAnsi="Calibri" w:cs="Times New Roman"/>
                <w:i/>
                <w:iCs/>
                <w:sz w:val="20"/>
                <w:szCs w:val="20"/>
              </w:rPr>
              <w:t xml:space="preserve"> </w:t>
            </w:r>
            <w:proofErr w:type="spellStart"/>
            <w:r w:rsidR="0003263E" w:rsidRPr="0003263E">
              <w:rPr>
                <w:rFonts w:ascii="Calibri" w:eastAsia="Calibri" w:hAnsi="Calibri" w:cs="Times New Roman"/>
                <w:i/>
                <w:iCs/>
                <w:sz w:val="20"/>
                <w:szCs w:val="20"/>
              </w:rPr>
              <w:t>Treaty</w:t>
            </w:r>
            <w:proofErr w:type="spellEnd"/>
            <w:r w:rsidR="0003263E" w:rsidRPr="0003263E">
              <w:rPr>
                <w:rFonts w:ascii="Calibri" w:eastAsia="Calibri" w:hAnsi="Calibri" w:cs="Times New Roman"/>
                <w:i/>
                <w:iCs/>
                <w:sz w:val="20"/>
                <w:szCs w:val="20"/>
              </w:rPr>
              <w:t xml:space="preserve"> Organi</w:t>
            </w:r>
            <w:r w:rsidR="001C6880">
              <w:rPr>
                <w:rFonts w:ascii="Calibri" w:eastAsia="Calibri" w:hAnsi="Calibri" w:cs="Times New Roman"/>
                <w:i/>
                <w:iCs/>
                <w:sz w:val="20"/>
                <w:szCs w:val="20"/>
              </w:rPr>
              <w:t>z</w:t>
            </w:r>
            <w:r w:rsidR="0003263E" w:rsidRPr="0003263E">
              <w:rPr>
                <w:rFonts w:ascii="Calibri" w:eastAsia="Calibri" w:hAnsi="Calibri" w:cs="Times New Roman"/>
                <w:i/>
                <w:iCs/>
                <w:sz w:val="20"/>
                <w:szCs w:val="20"/>
              </w:rPr>
              <w:t>ation</w:t>
            </w:r>
            <w:r w:rsidR="001C6880">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w:t>
            </w:r>
            <w:r w:rsidR="0003263E" w:rsidRPr="0003263E">
              <w:rPr>
                <w:rFonts w:ascii="Calibri" w:eastAsia="Calibri" w:hAnsi="Calibri" w:cs="Times New Roman"/>
                <w:sz w:val="20"/>
                <w:szCs w:val="20"/>
              </w:rPr>
              <w:t xml:space="preserve">Organizacja Traktatu </w:t>
            </w:r>
            <w:r w:rsidR="0003263E" w:rsidRPr="0003263E">
              <w:rPr>
                <w:rFonts w:ascii="Calibri" w:eastAsia="Calibri" w:hAnsi="Calibri" w:cs="Times New Roman"/>
                <w:sz w:val="20"/>
                <w:szCs w:val="20"/>
              </w:rPr>
              <w:lastRenderedPageBreak/>
              <w:t>Północnoatlantyckiego, Sojusz Północnoatlantycki)</w:t>
            </w:r>
          </w:p>
        </w:tc>
        <w:tc>
          <w:tcPr>
            <w:tcW w:w="880" w:type="pct"/>
          </w:tcPr>
          <w:p w14:paraId="25D97982" w14:textId="553D042B"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lastRenderedPageBreak/>
              <w:t xml:space="preserve">• </w:t>
            </w:r>
            <w:r w:rsidR="0003263E" w:rsidRPr="0003263E">
              <w:rPr>
                <w:rFonts w:ascii="Calibri" w:eastAsia="Calibri" w:hAnsi="Calibri" w:cs="Times New Roman"/>
                <w:sz w:val="20"/>
                <w:szCs w:val="20"/>
              </w:rPr>
              <w:t>wyjaśnia znaczenie powstania NATO i Układu Warszawskiego;</w:t>
            </w:r>
          </w:p>
          <w:p w14:paraId="23174280" w14:textId="44D3CFE2"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omawia założenia doktryny Trumana;</w:t>
            </w:r>
          </w:p>
          <w:p w14:paraId="4E5EECE9" w14:textId="49E264A8"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wymienia państwa satelickie ZSRS;</w:t>
            </w:r>
          </w:p>
          <w:p w14:paraId="42665174" w14:textId="1C102C1F"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zna i </w:t>
            </w:r>
            <w:r w:rsidR="00897FB5">
              <w:rPr>
                <w:rFonts w:ascii="Calibri" w:eastAsia="Calibri" w:hAnsi="Calibri" w:cs="Times New Roman"/>
                <w:sz w:val="20"/>
                <w:szCs w:val="20"/>
              </w:rPr>
              <w:t>wyjaśnia</w:t>
            </w:r>
            <w:r w:rsidR="0003263E" w:rsidRPr="0003263E">
              <w:rPr>
                <w:rFonts w:ascii="Calibri" w:eastAsia="Calibri" w:hAnsi="Calibri" w:cs="Times New Roman"/>
                <w:sz w:val="20"/>
                <w:szCs w:val="20"/>
              </w:rPr>
              <w:t xml:space="preserve"> pojęcia: </w:t>
            </w:r>
            <w:r w:rsidR="0003263E" w:rsidRPr="0003263E">
              <w:rPr>
                <w:rFonts w:ascii="Calibri" w:eastAsia="Calibri" w:hAnsi="Calibri" w:cs="Times New Roman"/>
                <w:i/>
                <w:iCs/>
                <w:sz w:val="20"/>
                <w:szCs w:val="20"/>
              </w:rPr>
              <w:t xml:space="preserve">doktryna Trumana, doktryna </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polityka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powstrzymania</w:t>
            </w:r>
            <w:r w:rsidR="0045243F">
              <w:rPr>
                <w:rFonts w:ascii="Calibri" w:eastAsia="Calibri" w:hAnsi="Calibri" w:cs="Times New Roman"/>
                <w:sz w:val="20"/>
                <w:szCs w:val="20"/>
              </w:rPr>
              <w:t>,</w:t>
            </w:r>
            <w:r w:rsidR="0045243F" w:rsidRPr="0003263E">
              <w:rPr>
                <w:rFonts w:ascii="Calibri" w:eastAsia="Calibri" w:hAnsi="Calibri" w:cs="Times New Roman"/>
                <w:i/>
                <w:iCs/>
                <w:sz w:val="20"/>
                <w:szCs w:val="20"/>
              </w:rPr>
              <w:t xml:space="preserve"> wojna zastępcza</w:t>
            </w:r>
            <w:r w:rsidR="0003263E" w:rsidRPr="0003263E">
              <w:rPr>
                <w:rFonts w:ascii="Calibri" w:eastAsia="Calibri" w:hAnsi="Calibri" w:cs="Times New Roman"/>
                <w:sz w:val="20"/>
                <w:szCs w:val="20"/>
              </w:rPr>
              <w:t>;</w:t>
            </w:r>
          </w:p>
          <w:p w14:paraId="6A4FA54E" w14:textId="796DAAC7"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897FB5" w:rsidRPr="0003263E">
              <w:rPr>
                <w:rFonts w:ascii="Calibri" w:eastAsia="Calibri" w:hAnsi="Calibri" w:cs="Times New Roman"/>
                <w:sz w:val="20"/>
                <w:szCs w:val="20"/>
              </w:rPr>
              <w:t>wie, kim był</w:t>
            </w:r>
            <w:r w:rsidR="00897FB5">
              <w:rPr>
                <w:rFonts w:ascii="Calibri" w:eastAsia="Calibri" w:hAnsi="Calibri" w:cs="Times New Roman"/>
                <w:sz w:val="20"/>
                <w:szCs w:val="20"/>
              </w:rPr>
              <w:t xml:space="preserve"> Kim Ir Sen</w:t>
            </w:r>
            <w:r w:rsidR="00A37C09">
              <w:rPr>
                <w:rFonts w:ascii="Calibri" w:eastAsia="Calibri" w:hAnsi="Calibri" w:cs="Times New Roman"/>
                <w:sz w:val="20"/>
                <w:szCs w:val="20"/>
              </w:rPr>
              <w:t>,</w:t>
            </w:r>
            <w:r w:rsidR="00897FB5">
              <w:rPr>
                <w:rFonts w:ascii="Calibri" w:eastAsia="Calibri" w:hAnsi="Calibri" w:cs="Times New Roman"/>
                <w:sz w:val="20"/>
                <w:szCs w:val="20"/>
              </w:rPr>
              <w:t xml:space="preserve"> i</w:t>
            </w:r>
            <w:r w:rsidR="00A37C09">
              <w:rPr>
                <w:rFonts w:ascii="Calibri" w:eastAsia="Calibri" w:hAnsi="Calibri" w:cs="Times New Roman"/>
                <w:sz w:val="20"/>
                <w:szCs w:val="20"/>
              </w:rPr>
              <w:t> </w:t>
            </w:r>
            <w:r w:rsidR="00897FB5" w:rsidRPr="0003263E">
              <w:rPr>
                <w:rFonts w:ascii="Calibri" w:eastAsia="Calibri" w:hAnsi="Calibri" w:cs="Times New Roman"/>
                <w:sz w:val="20"/>
                <w:szCs w:val="20"/>
              </w:rPr>
              <w:t xml:space="preserve">omawia </w:t>
            </w:r>
            <w:r w:rsidR="00897FB5">
              <w:rPr>
                <w:rFonts w:ascii="Calibri" w:eastAsia="Calibri" w:hAnsi="Calibri" w:cs="Times New Roman"/>
                <w:sz w:val="20"/>
                <w:szCs w:val="20"/>
              </w:rPr>
              <w:t xml:space="preserve">jego historyczną </w:t>
            </w:r>
            <w:r w:rsidR="00897FB5" w:rsidRPr="0003263E">
              <w:rPr>
                <w:rFonts w:ascii="Calibri" w:eastAsia="Calibri" w:hAnsi="Calibri" w:cs="Times New Roman"/>
                <w:sz w:val="20"/>
                <w:szCs w:val="20"/>
              </w:rPr>
              <w:t xml:space="preserve">rolę </w:t>
            </w:r>
          </w:p>
          <w:p w14:paraId="0C859D32" w14:textId="77777777" w:rsidR="0003263E" w:rsidRPr="0003263E" w:rsidRDefault="0003263E" w:rsidP="0003263E">
            <w:pPr>
              <w:rPr>
                <w:rFonts w:ascii="Arial" w:eastAsia="Calibri" w:hAnsi="Arial" w:cs="Arial"/>
                <w:b/>
                <w:sz w:val="20"/>
                <w:szCs w:val="20"/>
              </w:rPr>
            </w:pPr>
          </w:p>
        </w:tc>
        <w:tc>
          <w:tcPr>
            <w:tcW w:w="880" w:type="pct"/>
          </w:tcPr>
          <w:p w14:paraId="7CEC444D" w14:textId="6B281FEF" w:rsidR="0003263E" w:rsidRPr="0003263E" w:rsidRDefault="00171565" w:rsidP="0003263E">
            <w:pPr>
              <w:rPr>
                <w:rFonts w:ascii="Arial" w:eastAsia="Calibri" w:hAnsi="Arial" w:cs="Arial"/>
                <w:b/>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porównuje znaczenie powstania NATO i Układu Warszawskiego dla Europy i</w:t>
            </w:r>
            <w:r w:rsidR="00897FB5">
              <w:rPr>
                <w:rFonts w:ascii="Calibri" w:eastAsia="Calibri" w:hAnsi="Calibri" w:cs="Times New Roman"/>
                <w:sz w:val="20"/>
                <w:szCs w:val="20"/>
              </w:rPr>
              <w:t> </w:t>
            </w:r>
            <w:r w:rsidR="0003263E" w:rsidRPr="0003263E">
              <w:rPr>
                <w:rFonts w:ascii="Calibri" w:eastAsia="Calibri" w:hAnsi="Calibri" w:cs="Times New Roman"/>
                <w:sz w:val="20"/>
                <w:szCs w:val="20"/>
              </w:rPr>
              <w:t>świata;</w:t>
            </w:r>
            <w:r w:rsidR="0003263E" w:rsidRPr="0003263E">
              <w:rPr>
                <w:rFonts w:ascii="Arial" w:eastAsia="Calibri" w:hAnsi="Arial" w:cs="Arial"/>
                <w:b/>
                <w:sz w:val="20"/>
                <w:szCs w:val="20"/>
              </w:rPr>
              <w:t xml:space="preserve"> </w:t>
            </w:r>
          </w:p>
          <w:p w14:paraId="0F054692" w14:textId="5E8F5863"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omawia związek doktryny Trumana i polityki </w:t>
            </w:r>
            <w:r w:rsidR="0045243F">
              <w:rPr>
                <w:rFonts w:ascii="Calibri" w:eastAsia="Calibri" w:hAnsi="Calibri" w:cs="Times New Roman"/>
                <w:sz w:val="20"/>
                <w:szCs w:val="20"/>
              </w:rPr>
              <w:br/>
              <w:t xml:space="preserve">(doktryny) </w:t>
            </w:r>
            <w:r w:rsidR="0003263E" w:rsidRPr="0003263E">
              <w:rPr>
                <w:rFonts w:ascii="Calibri" w:eastAsia="Calibri" w:hAnsi="Calibri" w:cs="Times New Roman"/>
                <w:sz w:val="20"/>
                <w:szCs w:val="20"/>
              </w:rPr>
              <w:t>powstrzym</w:t>
            </w:r>
            <w:r w:rsidR="0045243F">
              <w:rPr>
                <w:rFonts w:ascii="Calibri" w:eastAsia="Calibri" w:hAnsi="Calibri" w:cs="Times New Roman"/>
                <w:sz w:val="20"/>
                <w:szCs w:val="20"/>
              </w:rPr>
              <w:t>yw</w:t>
            </w:r>
            <w:r w:rsidR="0003263E" w:rsidRPr="0003263E">
              <w:rPr>
                <w:rFonts w:ascii="Calibri" w:eastAsia="Calibri" w:hAnsi="Calibri" w:cs="Times New Roman"/>
                <w:sz w:val="20"/>
                <w:szCs w:val="20"/>
              </w:rPr>
              <w:t>ania;</w:t>
            </w:r>
          </w:p>
          <w:p w14:paraId="749B1B14" w14:textId="6C87D5D6" w:rsidR="0003263E" w:rsidRPr="00B84544" w:rsidRDefault="00171565" w:rsidP="00B84544">
            <w:pPr>
              <w:rPr>
                <w:rFonts w:ascii="Calibri" w:eastAsia="Calibri" w:hAnsi="Calibri" w:cs="Times New Roman"/>
                <w:sz w:val="20"/>
                <w:szCs w:val="20"/>
              </w:rPr>
            </w:pPr>
            <w:r>
              <w:rPr>
                <w:rFonts w:ascii="Calibri" w:eastAsia="Calibri" w:hAnsi="Calibri" w:cs="Calibri"/>
                <w:bCs/>
                <w:sz w:val="20"/>
                <w:szCs w:val="20"/>
              </w:rPr>
              <w:t xml:space="preserve">• </w:t>
            </w:r>
            <w:r w:rsidR="0003263E" w:rsidRPr="0003263E">
              <w:rPr>
                <w:rFonts w:ascii="Calibri" w:eastAsia="Calibri" w:hAnsi="Calibri" w:cs="Calibri"/>
                <w:bCs/>
                <w:sz w:val="20"/>
                <w:szCs w:val="20"/>
              </w:rPr>
              <w:t xml:space="preserve">omawia proces </w:t>
            </w:r>
            <w:r w:rsidR="0045243F">
              <w:rPr>
                <w:rFonts w:ascii="Calibri" w:eastAsia="Calibri" w:hAnsi="Calibri" w:cs="Calibri"/>
                <w:bCs/>
                <w:sz w:val="20"/>
                <w:szCs w:val="20"/>
              </w:rPr>
              <w:t>kształtowania się</w:t>
            </w:r>
            <w:r w:rsidR="0003263E" w:rsidRPr="0003263E">
              <w:rPr>
                <w:rFonts w:ascii="Calibri" w:eastAsia="Calibri" w:hAnsi="Calibri" w:cs="Calibri"/>
                <w:bCs/>
                <w:sz w:val="20"/>
                <w:szCs w:val="20"/>
              </w:rPr>
              <w:t xml:space="preserve"> dwóch państw koreańskich</w:t>
            </w:r>
          </w:p>
        </w:tc>
        <w:tc>
          <w:tcPr>
            <w:tcW w:w="880" w:type="pct"/>
          </w:tcPr>
          <w:p w14:paraId="7D6AB5F7" w14:textId="40A0DDA9"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897FB5" w:rsidRPr="00897FB5">
              <w:rPr>
                <w:rFonts w:ascii="Calibri" w:eastAsia="Calibri" w:hAnsi="Calibri" w:cs="Times New Roman"/>
                <w:sz w:val="20"/>
                <w:szCs w:val="20"/>
              </w:rPr>
              <w:t>opisuje wojnę koreańską jako ważny przejaw zimnowojennej konfrontacji mocarstw</w:t>
            </w:r>
            <w:r w:rsidR="00897FB5">
              <w:rPr>
                <w:rFonts w:ascii="Calibri" w:eastAsia="Calibri" w:hAnsi="Calibri" w:cs="Times New Roman"/>
                <w:sz w:val="20"/>
                <w:szCs w:val="20"/>
              </w:rPr>
              <w:t>;</w:t>
            </w:r>
            <w:r w:rsidR="0003263E" w:rsidRPr="0003263E">
              <w:rPr>
                <w:rFonts w:ascii="Calibri" w:eastAsia="Calibri" w:hAnsi="Calibri" w:cs="Times New Roman"/>
                <w:sz w:val="20"/>
                <w:szCs w:val="20"/>
              </w:rPr>
              <w:t xml:space="preserve"> </w:t>
            </w:r>
          </w:p>
          <w:p w14:paraId="01D3C4A3" w14:textId="2C4B7784"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ocenia skutki konfrontacji mocarstw w Korei;</w:t>
            </w:r>
          </w:p>
          <w:p w14:paraId="342B5717" w14:textId="6215B338"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wyjaśnia, jak </w:t>
            </w:r>
            <w:r w:rsidR="00897FB5">
              <w:rPr>
                <w:rFonts w:ascii="Calibri" w:eastAsia="Calibri" w:hAnsi="Calibri" w:cs="Times New Roman"/>
                <w:sz w:val="20"/>
                <w:szCs w:val="20"/>
              </w:rPr>
              <w:t xml:space="preserve">wyprodukowanie własnej broni atomowej przez Sowietów </w:t>
            </w:r>
            <w:r w:rsidR="0003263E" w:rsidRPr="0003263E">
              <w:rPr>
                <w:rFonts w:ascii="Calibri" w:eastAsia="Calibri" w:hAnsi="Calibri" w:cs="Times New Roman"/>
                <w:sz w:val="20"/>
                <w:szCs w:val="20"/>
              </w:rPr>
              <w:t>wpłyn</w:t>
            </w:r>
            <w:r w:rsidR="00897FB5">
              <w:rPr>
                <w:rFonts w:ascii="Calibri" w:eastAsia="Calibri" w:hAnsi="Calibri" w:cs="Times New Roman"/>
                <w:sz w:val="20"/>
                <w:szCs w:val="20"/>
              </w:rPr>
              <w:t>ęło</w:t>
            </w:r>
            <w:r w:rsidR="0003263E" w:rsidRPr="0003263E">
              <w:rPr>
                <w:rFonts w:ascii="Calibri" w:eastAsia="Calibri" w:hAnsi="Calibri" w:cs="Times New Roman"/>
                <w:sz w:val="20"/>
                <w:szCs w:val="20"/>
              </w:rPr>
              <w:t xml:space="preserve"> na rywalizację USA</w:t>
            </w:r>
            <w:r w:rsidR="00897FB5">
              <w:rPr>
                <w:rFonts w:ascii="Calibri" w:eastAsia="Calibri" w:hAnsi="Calibri" w:cs="Times New Roman"/>
                <w:sz w:val="20"/>
                <w:szCs w:val="20"/>
              </w:rPr>
              <w:t>–</w:t>
            </w:r>
            <w:r w:rsidR="0003263E" w:rsidRPr="0003263E">
              <w:rPr>
                <w:rFonts w:ascii="Calibri" w:eastAsia="Calibri" w:hAnsi="Calibri" w:cs="Times New Roman"/>
                <w:sz w:val="20"/>
                <w:szCs w:val="20"/>
              </w:rPr>
              <w:t>ZSRS</w:t>
            </w:r>
          </w:p>
        </w:tc>
        <w:tc>
          <w:tcPr>
            <w:tcW w:w="877" w:type="pct"/>
          </w:tcPr>
          <w:p w14:paraId="7DB8D7D5" w14:textId="4E30938C" w:rsidR="0003263E" w:rsidRPr="0003263E" w:rsidRDefault="00171565" w:rsidP="0003263E">
            <w:pPr>
              <w:rPr>
                <w:rFonts w:ascii="Calibri" w:eastAsia="Calibri" w:hAnsi="Calibri" w:cs="Calibri"/>
                <w:b/>
                <w:sz w:val="20"/>
                <w:szCs w:val="20"/>
              </w:rPr>
            </w:pPr>
            <w:r>
              <w:rPr>
                <w:rFonts w:ascii="Calibri" w:eastAsia="Calibri" w:hAnsi="Calibri" w:cs="Calibri"/>
                <w:sz w:val="20"/>
                <w:szCs w:val="20"/>
              </w:rPr>
              <w:t xml:space="preserve">• </w:t>
            </w:r>
            <w:r w:rsidR="0003263E" w:rsidRPr="0003263E">
              <w:rPr>
                <w:rFonts w:ascii="Calibri" w:eastAsia="Calibri" w:hAnsi="Calibri" w:cs="Calibri"/>
                <w:sz w:val="20"/>
                <w:szCs w:val="20"/>
              </w:rPr>
              <w:t>ocenia skuteczność działania ONZ (realizację jej podstawowych celów) w</w:t>
            </w:r>
            <w:r w:rsidR="0045243F">
              <w:rPr>
                <w:rFonts w:ascii="Calibri" w:eastAsia="Calibri" w:hAnsi="Calibri" w:cs="Calibri"/>
                <w:sz w:val="20"/>
                <w:szCs w:val="20"/>
              </w:rPr>
              <w:t> </w:t>
            </w:r>
            <w:r w:rsidR="0003263E" w:rsidRPr="0003263E">
              <w:rPr>
                <w:rFonts w:ascii="Calibri" w:eastAsia="Calibri" w:hAnsi="Calibri" w:cs="Calibri"/>
                <w:sz w:val="20"/>
                <w:szCs w:val="20"/>
              </w:rPr>
              <w:t>odniesieniu do wojny koreańskiej;</w:t>
            </w:r>
          </w:p>
          <w:p w14:paraId="373D0C5A" w14:textId="1B9D5AB2" w:rsidR="0003263E" w:rsidRPr="0003263E" w:rsidRDefault="00171565" w:rsidP="0003263E">
            <w:pPr>
              <w:rPr>
                <w:rFonts w:ascii="Calibri" w:eastAsia="Calibri" w:hAnsi="Calibri" w:cs="Calibri"/>
                <w:sz w:val="20"/>
                <w:szCs w:val="20"/>
              </w:rPr>
            </w:pPr>
            <w:r w:rsidRPr="007210AE">
              <w:rPr>
                <w:rFonts w:ascii="Arial" w:eastAsia="Calibri" w:hAnsi="Arial" w:cs="Arial"/>
                <w:b/>
                <w:sz w:val="20"/>
                <w:szCs w:val="20"/>
              </w:rPr>
              <w:t xml:space="preserve">• </w:t>
            </w:r>
            <w:r w:rsidR="0003263E" w:rsidRPr="007210AE">
              <w:rPr>
                <w:rFonts w:ascii="Calibri" w:eastAsia="Calibri" w:hAnsi="Calibri" w:cs="Calibri"/>
                <w:bCs/>
                <w:sz w:val="20"/>
                <w:szCs w:val="20"/>
              </w:rPr>
              <w:t xml:space="preserve">analizuje zmiany </w:t>
            </w:r>
            <w:r w:rsidR="0003263E" w:rsidRPr="007210AE">
              <w:rPr>
                <w:rFonts w:ascii="Calibri" w:eastAsia="Calibri" w:hAnsi="Calibri" w:cs="Calibri"/>
                <w:sz w:val="20"/>
                <w:szCs w:val="20"/>
              </w:rPr>
              <w:t>polityki Albanii wobec sojuszu państw bloku wschodniego (Układu Warszawskiego);</w:t>
            </w:r>
          </w:p>
          <w:p w14:paraId="5FF547F4" w14:textId="1264D331" w:rsidR="0003263E" w:rsidRDefault="00171565" w:rsidP="0003263E">
            <w:pPr>
              <w:rPr>
                <w:rFonts w:ascii="Calibri" w:eastAsia="Calibri" w:hAnsi="Calibri" w:cs="Calibri"/>
                <w:bCs/>
                <w:sz w:val="20"/>
                <w:szCs w:val="20"/>
              </w:rPr>
            </w:pPr>
            <w:r>
              <w:rPr>
                <w:rFonts w:ascii="Calibri" w:eastAsia="Calibri" w:hAnsi="Calibri" w:cs="Calibri"/>
                <w:bCs/>
                <w:sz w:val="20"/>
                <w:szCs w:val="20"/>
              </w:rPr>
              <w:t xml:space="preserve">• </w:t>
            </w:r>
            <w:r w:rsidR="00B74FE9">
              <w:rPr>
                <w:rFonts w:ascii="Calibri" w:eastAsia="Calibri" w:hAnsi="Calibri" w:cs="Calibri"/>
                <w:bCs/>
                <w:sz w:val="20"/>
                <w:szCs w:val="20"/>
              </w:rPr>
              <w:t xml:space="preserve">przedstawia i ocenia </w:t>
            </w:r>
            <w:r w:rsidR="0003263E" w:rsidRPr="0003263E">
              <w:rPr>
                <w:rFonts w:ascii="Calibri" w:eastAsia="Calibri" w:hAnsi="Calibri" w:cs="Calibri"/>
                <w:bCs/>
                <w:sz w:val="20"/>
                <w:szCs w:val="20"/>
              </w:rPr>
              <w:t>dzisiejsz</w:t>
            </w:r>
            <w:r w:rsidR="00B74FE9">
              <w:rPr>
                <w:rFonts w:ascii="Calibri" w:eastAsia="Calibri" w:hAnsi="Calibri" w:cs="Calibri"/>
                <w:bCs/>
                <w:sz w:val="20"/>
                <w:szCs w:val="20"/>
              </w:rPr>
              <w:t>ą</w:t>
            </w:r>
            <w:r w:rsidR="0003263E" w:rsidRPr="0003263E">
              <w:rPr>
                <w:rFonts w:ascii="Calibri" w:eastAsia="Calibri" w:hAnsi="Calibri" w:cs="Calibri"/>
                <w:bCs/>
                <w:sz w:val="20"/>
                <w:szCs w:val="20"/>
              </w:rPr>
              <w:t xml:space="preserve"> sytuacj</w:t>
            </w:r>
            <w:r w:rsidR="00B74FE9">
              <w:rPr>
                <w:rFonts w:ascii="Calibri" w:eastAsia="Calibri" w:hAnsi="Calibri" w:cs="Calibri"/>
                <w:bCs/>
                <w:sz w:val="20"/>
                <w:szCs w:val="20"/>
              </w:rPr>
              <w:t xml:space="preserve">ę polityczną na Półwyspie Koreańskim </w:t>
            </w:r>
            <w:r w:rsidR="0003263E" w:rsidRPr="0003263E">
              <w:rPr>
                <w:rFonts w:ascii="Calibri" w:eastAsia="Calibri" w:hAnsi="Calibri" w:cs="Calibri"/>
                <w:bCs/>
                <w:sz w:val="20"/>
                <w:szCs w:val="20"/>
              </w:rPr>
              <w:t xml:space="preserve">jako </w:t>
            </w:r>
            <w:r w:rsidR="00B74FE9">
              <w:rPr>
                <w:rFonts w:ascii="Calibri" w:eastAsia="Calibri" w:hAnsi="Calibri" w:cs="Calibri"/>
                <w:bCs/>
                <w:sz w:val="20"/>
                <w:szCs w:val="20"/>
              </w:rPr>
              <w:t>następstwo</w:t>
            </w:r>
            <w:r w:rsidR="0003263E" w:rsidRPr="0003263E">
              <w:rPr>
                <w:rFonts w:ascii="Calibri" w:eastAsia="Calibri" w:hAnsi="Calibri" w:cs="Calibri"/>
                <w:bCs/>
                <w:sz w:val="20"/>
                <w:szCs w:val="20"/>
              </w:rPr>
              <w:t xml:space="preserve"> </w:t>
            </w:r>
            <w:r w:rsidR="00B74FE9" w:rsidRPr="0003263E">
              <w:rPr>
                <w:rFonts w:ascii="Calibri" w:eastAsia="Calibri" w:hAnsi="Calibri" w:cs="Calibri"/>
                <w:bCs/>
                <w:sz w:val="20"/>
                <w:szCs w:val="20"/>
              </w:rPr>
              <w:t xml:space="preserve">zimnowojennej </w:t>
            </w:r>
            <w:r w:rsidR="0003263E" w:rsidRPr="0003263E">
              <w:rPr>
                <w:rFonts w:ascii="Calibri" w:eastAsia="Calibri" w:hAnsi="Calibri" w:cs="Calibri"/>
                <w:bCs/>
                <w:sz w:val="20"/>
                <w:szCs w:val="20"/>
              </w:rPr>
              <w:t>rywalizacji mocarstw</w:t>
            </w:r>
            <w:r w:rsidR="00B84544">
              <w:rPr>
                <w:rFonts w:ascii="Calibri" w:eastAsia="Calibri" w:hAnsi="Calibri" w:cs="Calibri"/>
                <w:bCs/>
                <w:sz w:val="20"/>
                <w:szCs w:val="20"/>
              </w:rPr>
              <w:t>;</w:t>
            </w:r>
          </w:p>
          <w:p w14:paraId="3C0FA9D8" w14:textId="7AFD0F0C" w:rsidR="00B84544" w:rsidRPr="0003263E" w:rsidRDefault="00B84544" w:rsidP="0003263E">
            <w:pPr>
              <w:rPr>
                <w:rFonts w:ascii="Calibri" w:eastAsia="Calibri" w:hAnsi="Calibri" w:cs="Calibri"/>
                <w:bCs/>
                <w:sz w:val="20"/>
                <w:szCs w:val="20"/>
              </w:rPr>
            </w:pPr>
            <w:r>
              <w:rPr>
                <w:rFonts w:ascii="Calibri" w:eastAsia="Calibri" w:hAnsi="Calibri" w:cs="Calibri"/>
                <w:bCs/>
                <w:sz w:val="20"/>
                <w:szCs w:val="20"/>
              </w:rPr>
              <w:t>• n</w:t>
            </w:r>
            <w:r w:rsidRPr="00B84544">
              <w:rPr>
                <w:rFonts w:ascii="Calibri" w:eastAsia="Calibri" w:hAnsi="Calibri" w:cs="Calibri"/>
                <w:bCs/>
                <w:sz w:val="20"/>
                <w:szCs w:val="20"/>
              </w:rPr>
              <w:t>a podstawie samodzielnie zebranych informacji</w:t>
            </w:r>
            <w:r>
              <w:rPr>
                <w:rFonts w:ascii="Calibri" w:eastAsia="Calibri" w:hAnsi="Calibri" w:cs="Calibri"/>
                <w:bCs/>
                <w:sz w:val="20"/>
                <w:szCs w:val="20"/>
              </w:rPr>
              <w:t xml:space="preserve"> </w:t>
            </w:r>
            <w:r w:rsidRPr="00B84544">
              <w:rPr>
                <w:rFonts w:ascii="Calibri" w:eastAsia="Calibri" w:hAnsi="Calibri" w:cs="Calibri"/>
                <w:bCs/>
                <w:sz w:val="20"/>
                <w:szCs w:val="20"/>
              </w:rPr>
              <w:t>przedstawia, w</w:t>
            </w:r>
            <w:r>
              <w:rPr>
                <w:rFonts w:ascii="Calibri" w:eastAsia="Calibri" w:hAnsi="Calibri" w:cs="Calibri"/>
                <w:bCs/>
                <w:sz w:val="20"/>
                <w:szCs w:val="20"/>
              </w:rPr>
              <w:t> </w:t>
            </w:r>
            <w:r w:rsidRPr="00B84544">
              <w:rPr>
                <w:rFonts w:ascii="Calibri" w:eastAsia="Calibri" w:hAnsi="Calibri" w:cs="Calibri"/>
                <w:bCs/>
                <w:sz w:val="20"/>
                <w:szCs w:val="20"/>
              </w:rPr>
              <w:t>jaki sposób Sowieci weszli w posiadanie broni jądrowej</w:t>
            </w:r>
          </w:p>
        </w:tc>
      </w:tr>
      <w:tr w:rsidR="0003263E" w:rsidRPr="00005DB8" w14:paraId="6B2C07A6" w14:textId="77777777" w:rsidTr="005E0716">
        <w:trPr>
          <w:trHeight w:val="397"/>
        </w:trPr>
        <w:tc>
          <w:tcPr>
            <w:tcW w:w="601" w:type="pct"/>
          </w:tcPr>
          <w:p w14:paraId="7E45E41F" w14:textId="7CD51520" w:rsidR="0003263E" w:rsidRPr="0003263E" w:rsidRDefault="0003263E" w:rsidP="0003263E">
            <w:pPr>
              <w:rPr>
                <w:rFonts w:ascii="Calibri" w:eastAsia="Calibri" w:hAnsi="Calibri" w:cs="Calibri"/>
                <w:b/>
                <w:bCs/>
                <w:sz w:val="20"/>
                <w:szCs w:val="20"/>
              </w:rPr>
            </w:pPr>
            <w:r w:rsidRPr="0003263E">
              <w:rPr>
                <w:rFonts w:ascii="Calibri" w:eastAsia="Calibri" w:hAnsi="Calibri" w:cs="Calibri"/>
                <w:b/>
                <w:bCs/>
                <w:sz w:val="20"/>
                <w:szCs w:val="20"/>
              </w:rPr>
              <w:t>15. Terror i</w:t>
            </w:r>
            <w:r w:rsidR="00B74FE9">
              <w:rPr>
                <w:rFonts w:ascii="Calibri" w:eastAsia="Calibri" w:hAnsi="Calibri" w:cs="Calibri"/>
                <w:b/>
                <w:bCs/>
                <w:sz w:val="20"/>
                <w:szCs w:val="20"/>
              </w:rPr>
              <w:t> </w:t>
            </w:r>
            <w:r w:rsidRPr="0003263E">
              <w:rPr>
                <w:rFonts w:ascii="Calibri" w:eastAsia="Calibri" w:hAnsi="Calibri" w:cs="Calibri"/>
                <w:b/>
                <w:bCs/>
                <w:sz w:val="20"/>
                <w:szCs w:val="20"/>
              </w:rPr>
              <w:t>przebudowa gospodarki w</w:t>
            </w:r>
            <w:r w:rsidR="00B23820">
              <w:rPr>
                <w:rFonts w:ascii="Calibri" w:eastAsia="Calibri" w:hAnsi="Calibri" w:cs="Calibri"/>
                <w:b/>
                <w:bCs/>
                <w:sz w:val="20"/>
                <w:szCs w:val="20"/>
              </w:rPr>
              <w:t> </w:t>
            </w:r>
            <w:r w:rsidRPr="0003263E">
              <w:rPr>
                <w:rFonts w:ascii="Calibri" w:eastAsia="Calibri" w:hAnsi="Calibri" w:cs="Calibri"/>
                <w:b/>
                <w:bCs/>
                <w:sz w:val="20"/>
                <w:szCs w:val="20"/>
              </w:rPr>
              <w:t>Polsce w latach 1944–1956</w:t>
            </w:r>
          </w:p>
        </w:tc>
        <w:tc>
          <w:tcPr>
            <w:tcW w:w="880" w:type="pct"/>
          </w:tcPr>
          <w:p w14:paraId="5A4D68C1" w14:textId="11C507A9"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wskazuje kierunki migracji ludności polskiej po II</w:t>
            </w:r>
            <w:r w:rsidR="00B23820">
              <w:rPr>
                <w:rFonts w:ascii="Calibri" w:eastAsia="Calibri" w:hAnsi="Calibri" w:cs="Times New Roman"/>
                <w:sz w:val="20"/>
                <w:szCs w:val="20"/>
              </w:rPr>
              <w:t> </w:t>
            </w:r>
            <w:r w:rsidR="0003263E" w:rsidRPr="0003263E">
              <w:rPr>
                <w:rFonts w:ascii="Calibri" w:eastAsia="Calibri" w:hAnsi="Calibri" w:cs="Times New Roman"/>
                <w:sz w:val="20"/>
                <w:szCs w:val="20"/>
              </w:rPr>
              <w:t>wojnie światowej;</w:t>
            </w:r>
          </w:p>
          <w:p w14:paraId="66B898BD" w14:textId="4854467C"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zna i rozumie pojęcie </w:t>
            </w:r>
            <w:r w:rsidR="00B23820">
              <w:rPr>
                <w:rFonts w:ascii="Calibri" w:eastAsia="Calibri" w:hAnsi="Calibri" w:cs="Times New Roman"/>
                <w:sz w:val="20"/>
                <w:szCs w:val="20"/>
              </w:rPr>
              <w:t>„</w:t>
            </w:r>
            <w:r w:rsidR="0003263E" w:rsidRPr="0003263E">
              <w:rPr>
                <w:rFonts w:ascii="Calibri" w:eastAsia="Calibri" w:hAnsi="Calibri" w:cs="Times New Roman"/>
                <w:i/>
                <w:iCs/>
                <w:sz w:val="20"/>
                <w:szCs w:val="20"/>
              </w:rPr>
              <w:t>wróg ludu</w:t>
            </w:r>
            <w:r w:rsidR="00B23820">
              <w:rPr>
                <w:rFonts w:ascii="Calibri" w:eastAsia="Calibri" w:hAnsi="Calibri" w:cs="Times New Roman"/>
                <w:i/>
                <w:iCs/>
                <w:sz w:val="20"/>
                <w:szCs w:val="20"/>
              </w:rPr>
              <w:t>”</w:t>
            </w:r>
            <w:r w:rsidR="0003263E" w:rsidRPr="0003263E">
              <w:rPr>
                <w:rFonts w:ascii="Calibri" w:eastAsia="Calibri" w:hAnsi="Calibri" w:cs="Times New Roman"/>
                <w:sz w:val="20"/>
                <w:szCs w:val="20"/>
              </w:rPr>
              <w:t>;</w:t>
            </w:r>
          </w:p>
          <w:p w14:paraId="52C888B0" w14:textId="4A229447" w:rsidR="0003263E" w:rsidRPr="0003263E" w:rsidRDefault="00171565" w:rsidP="0003263E">
            <w:pPr>
              <w:rPr>
                <w:rFonts w:ascii="Calibri" w:eastAsia="Calibri" w:hAnsi="Calibri" w:cs="Times New Roman"/>
                <w:i/>
                <w:iCs/>
                <w:sz w:val="20"/>
                <w:szCs w:val="20"/>
              </w:rPr>
            </w:pPr>
            <w:r>
              <w:rPr>
                <w:rFonts w:ascii="Calibri" w:eastAsia="Calibri" w:hAnsi="Calibri" w:cs="Times New Roman"/>
                <w:sz w:val="20"/>
                <w:szCs w:val="20"/>
              </w:rPr>
              <w:t xml:space="preserve">• </w:t>
            </w:r>
            <w:r w:rsidR="00B23820" w:rsidRPr="00B23820">
              <w:rPr>
                <w:rFonts w:ascii="Calibri" w:eastAsia="Calibri" w:hAnsi="Calibri" w:cs="Times New Roman"/>
                <w:sz w:val="20"/>
                <w:szCs w:val="20"/>
              </w:rPr>
              <w:t>potrafi rozwinąć skrót PGR (Państwowe Gospodarstwo Rolne) i wyjaśnić znaczenie tego terminu</w:t>
            </w:r>
            <w:r w:rsidR="00B23820">
              <w:rPr>
                <w:rFonts w:ascii="Calibri" w:eastAsia="Calibri" w:hAnsi="Calibri" w:cs="Times New Roman"/>
                <w:sz w:val="20"/>
                <w:szCs w:val="20"/>
              </w:rPr>
              <w:t>;</w:t>
            </w:r>
          </w:p>
          <w:p w14:paraId="7230B5B4" w14:textId="2AADE55D"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zna i wyjaśnia pojęcia: </w:t>
            </w:r>
            <w:r w:rsidR="0003263E" w:rsidRPr="0003263E">
              <w:rPr>
                <w:rFonts w:ascii="Calibri" w:eastAsia="Calibri" w:hAnsi="Calibri" w:cs="Times New Roman"/>
                <w:i/>
                <w:iCs/>
                <w:sz w:val="20"/>
                <w:szCs w:val="20"/>
              </w:rPr>
              <w:t>reforma rolna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w:t>
            </w:r>
            <w:r w:rsidR="00B23820">
              <w:rPr>
                <w:rFonts w:ascii="Calibri" w:eastAsia="Calibri" w:hAnsi="Calibri" w:cs="Times New Roman"/>
                <w:i/>
                <w:iCs/>
                <w:sz w:val="20"/>
                <w:szCs w:val="20"/>
              </w:rPr>
              <w:t xml:space="preserve">kolektywizacja </w:t>
            </w:r>
            <w:r w:rsidR="0003263E" w:rsidRPr="0003263E">
              <w:rPr>
                <w:rFonts w:ascii="Calibri" w:eastAsia="Calibri" w:hAnsi="Calibri" w:cs="Times New Roman"/>
                <w:i/>
                <w:iCs/>
                <w:sz w:val="20"/>
                <w:szCs w:val="20"/>
              </w:rPr>
              <w:t>rolnictwa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rolnicza spółdzielnia produkcyjna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centralne planowanie</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reglamentacja towarów</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kułak</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współzawodnictwo pracy</w:t>
            </w:r>
          </w:p>
          <w:p w14:paraId="51B7BE90" w14:textId="77777777" w:rsidR="0003263E" w:rsidRPr="0003263E" w:rsidRDefault="0003263E" w:rsidP="0003263E">
            <w:pPr>
              <w:rPr>
                <w:rFonts w:ascii="Calibri" w:eastAsia="Calibri" w:hAnsi="Calibri" w:cs="Times New Roman"/>
                <w:sz w:val="20"/>
                <w:szCs w:val="20"/>
              </w:rPr>
            </w:pPr>
          </w:p>
          <w:p w14:paraId="1116840A" w14:textId="77777777" w:rsidR="0003263E" w:rsidRPr="0003263E" w:rsidRDefault="0003263E" w:rsidP="0003263E">
            <w:pPr>
              <w:rPr>
                <w:rFonts w:ascii="Arial" w:eastAsia="Calibri" w:hAnsi="Arial" w:cs="Arial"/>
                <w:b/>
                <w:sz w:val="20"/>
                <w:szCs w:val="20"/>
              </w:rPr>
            </w:pPr>
          </w:p>
        </w:tc>
        <w:tc>
          <w:tcPr>
            <w:tcW w:w="880" w:type="pct"/>
          </w:tcPr>
          <w:p w14:paraId="27D4326D" w14:textId="2A2AC202"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omawia kierunki migracji ludności polskiej po II</w:t>
            </w:r>
            <w:r w:rsidR="00B23820">
              <w:rPr>
                <w:rFonts w:ascii="Calibri" w:eastAsia="Calibri" w:hAnsi="Calibri" w:cs="Times New Roman"/>
                <w:sz w:val="20"/>
                <w:szCs w:val="20"/>
              </w:rPr>
              <w:t> </w:t>
            </w:r>
            <w:r w:rsidR="0003263E" w:rsidRPr="0003263E">
              <w:rPr>
                <w:rFonts w:ascii="Calibri" w:eastAsia="Calibri" w:hAnsi="Calibri" w:cs="Times New Roman"/>
                <w:sz w:val="20"/>
                <w:szCs w:val="20"/>
              </w:rPr>
              <w:t>wojnie światowej;</w:t>
            </w:r>
          </w:p>
          <w:p w14:paraId="129F3B52" w14:textId="1AF41BFE"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wyjaśnia, kogo w Polsce Ludowej władze uważały za </w:t>
            </w:r>
            <w:r w:rsidR="00B23820">
              <w:rPr>
                <w:rFonts w:ascii="Calibri" w:eastAsia="Calibri" w:hAnsi="Calibri" w:cs="Times New Roman"/>
                <w:sz w:val="20"/>
                <w:szCs w:val="20"/>
              </w:rPr>
              <w:t>„</w:t>
            </w:r>
            <w:r w:rsidR="0003263E" w:rsidRPr="0003263E">
              <w:rPr>
                <w:rFonts w:ascii="Calibri" w:eastAsia="Calibri" w:hAnsi="Calibri" w:cs="Times New Roman"/>
                <w:i/>
                <w:iCs/>
                <w:sz w:val="20"/>
                <w:szCs w:val="20"/>
              </w:rPr>
              <w:t>wrog</w:t>
            </w:r>
            <w:r w:rsidR="00B23820">
              <w:rPr>
                <w:rFonts w:ascii="Calibri" w:eastAsia="Calibri" w:hAnsi="Calibri" w:cs="Times New Roman"/>
                <w:i/>
                <w:iCs/>
                <w:sz w:val="20"/>
                <w:szCs w:val="20"/>
              </w:rPr>
              <w:t>ów</w:t>
            </w:r>
            <w:r w:rsidR="0003263E" w:rsidRPr="0003263E">
              <w:rPr>
                <w:rFonts w:ascii="Calibri" w:eastAsia="Calibri" w:hAnsi="Calibri" w:cs="Times New Roman"/>
                <w:i/>
                <w:iCs/>
                <w:sz w:val="20"/>
                <w:szCs w:val="20"/>
              </w:rPr>
              <w:t xml:space="preserve"> ludu</w:t>
            </w:r>
            <w:r w:rsidR="00B23820">
              <w:rPr>
                <w:rFonts w:ascii="Calibri" w:eastAsia="Calibri" w:hAnsi="Calibri" w:cs="Times New Roman"/>
                <w:i/>
                <w:iCs/>
                <w:sz w:val="20"/>
                <w:szCs w:val="20"/>
              </w:rPr>
              <w:t>”</w:t>
            </w:r>
            <w:r w:rsidR="0003263E" w:rsidRPr="0003263E">
              <w:rPr>
                <w:rFonts w:ascii="Calibri" w:eastAsia="Calibri" w:hAnsi="Calibri" w:cs="Times New Roman"/>
                <w:sz w:val="20"/>
                <w:szCs w:val="20"/>
              </w:rPr>
              <w:t>;</w:t>
            </w:r>
          </w:p>
          <w:p w14:paraId="01B3635A" w14:textId="3B9880F2"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wyjaśnia pojęcie </w:t>
            </w:r>
            <w:r w:rsidR="0003263E" w:rsidRPr="0003263E">
              <w:rPr>
                <w:rFonts w:ascii="Calibri" w:eastAsia="Calibri" w:hAnsi="Calibri" w:cs="Times New Roman"/>
                <w:i/>
                <w:iCs/>
                <w:sz w:val="20"/>
                <w:szCs w:val="20"/>
              </w:rPr>
              <w:t>warstwa społeczna</w:t>
            </w:r>
            <w:r w:rsidR="0003263E" w:rsidRPr="0003263E">
              <w:rPr>
                <w:rFonts w:ascii="Calibri" w:eastAsia="Calibri" w:hAnsi="Calibri" w:cs="Times New Roman"/>
                <w:sz w:val="20"/>
                <w:szCs w:val="20"/>
              </w:rPr>
              <w:t xml:space="preserve"> i podaje przykłady warstw społecznych</w:t>
            </w:r>
            <w:r w:rsidR="00B23820">
              <w:rPr>
                <w:rFonts w:ascii="Calibri" w:eastAsia="Calibri" w:hAnsi="Calibri" w:cs="Times New Roman"/>
                <w:sz w:val="20"/>
                <w:szCs w:val="20"/>
              </w:rPr>
              <w:t>, które można wyróżnić w</w:t>
            </w:r>
            <w:r w:rsidR="007210AE">
              <w:rPr>
                <w:rFonts w:ascii="Calibri" w:eastAsia="Calibri" w:hAnsi="Calibri" w:cs="Times New Roman"/>
                <w:sz w:val="20"/>
                <w:szCs w:val="20"/>
              </w:rPr>
              <w:t> </w:t>
            </w:r>
            <w:r w:rsidR="00B23820">
              <w:rPr>
                <w:rFonts w:ascii="Calibri" w:eastAsia="Calibri" w:hAnsi="Calibri" w:cs="Times New Roman"/>
                <w:sz w:val="20"/>
                <w:szCs w:val="20"/>
              </w:rPr>
              <w:t xml:space="preserve">odniesieniu do różnych </w:t>
            </w:r>
            <w:r w:rsidR="0003263E" w:rsidRPr="0003263E">
              <w:rPr>
                <w:rFonts w:ascii="Calibri" w:eastAsia="Calibri" w:hAnsi="Calibri" w:cs="Times New Roman"/>
                <w:sz w:val="20"/>
                <w:szCs w:val="20"/>
              </w:rPr>
              <w:t>epok historycznych;</w:t>
            </w:r>
          </w:p>
          <w:p w14:paraId="59F72DC3" w14:textId="1E29A10C"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 przedstawia przyczyny reformy rolnej i</w:t>
            </w:r>
            <w:r w:rsidR="00B23820">
              <w:rPr>
                <w:rFonts w:ascii="Calibri" w:eastAsia="Calibri" w:hAnsi="Calibri" w:cs="Times New Roman"/>
                <w:sz w:val="20"/>
                <w:szCs w:val="20"/>
              </w:rPr>
              <w:t> </w:t>
            </w:r>
            <w:r w:rsidR="0003263E" w:rsidRPr="0003263E">
              <w:rPr>
                <w:rFonts w:ascii="Calibri" w:eastAsia="Calibri" w:hAnsi="Calibri" w:cs="Times New Roman"/>
                <w:sz w:val="20"/>
                <w:szCs w:val="20"/>
              </w:rPr>
              <w:t>kolektywizacji rolnictwa w</w:t>
            </w:r>
            <w:r w:rsidR="00B23820">
              <w:rPr>
                <w:rFonts w:ascii="Calibri" w:eastAsia="Calibri" w:hAnsi="Calibri" w:cs="Times New Roman"/>
                <w:sz w:val="20"/>
                <w:szCs w:val="20"/>
              </w:rPr>
              <w:t> </w:t>
            </w:r>
            <w:r w:rsidR="0003263E" w:rsidRPr="0003263E">
              <w:rPr>
                <w:rFonts w:ascii="Calibri" w:eastAsia="Calibri" w:hAnsi="Calibri" w:cs="Times New Roman"/>
                <w:sz w:val="20"/>
                <w:szCs w:val="20"/>
              </w:rPr>
              <w:t>Polsce w latach 40. XX w.;</w:t>
            </w:r>
          </w:p>
          <w:p w14:paraId="7AA38946" w14:textId="0EFD7F47"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wyjaśnia, na czym polegała wprowadzona przez komunistyczne władze gospodarka planowa; </w:t>
            </w:r>
          </w:p>
          <w:p w14:paraId="6ED647CD" w14:textId="25751ED7"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zna i wyjaśnia pojęcia: </w:t>
            </w:r>
            <w:r w:rsidR="0003263E" w:rsidRPr="0003263E">
              <w:rPr>
                <w:rFonts w:ascii="Calibri" w:eastAsia="Calibri" w:hAnsi="Calibri" w:cs="Times New Roman"/>
                <w:i/>
                <w:iCs/>
                <w:sz w:val="20"/>
                <w:szCs w:val="20"/>
              </w:rPr>
              <w:t>Obława Augustowska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nacjonalizacja</w:t>
            </w:r>
            <w:r w:rsidR="00B23820">
              <w:rPr>
                <w:rFonts w:ascii="Calibri" w:eastAsia="Calibri" w:hAnsi="Calibri" w:cs="Times New Roman"/>
                <w:i/>
                <w:iCs/>
                <w:sz w:val="20"/>
                <w:szCs w:val="20"/>
              </w:rPr>
              <w:t xml:space="preserve"> przemysłu</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industrializacja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bitwa o</w:t>
            </w:r>
            <w:r w:rsidR="007210AE">
              <w:rPr>
                <w:rFonts w:ascii="Calibri" w:eastAsia="Calibri" w:hAnsi="Calibri" w:cs="Times New Roman"/>
                <w:i/>
                <w:iCs/>
                <w:sz w:val="20"/>
                <w:szCs w:val="20"/>
              </w:rPr>
              <w:t> </w:t>
            </w:r>
            <w:r w:rsidR="0003263E" w:rsidRPr="0003263E">
              <w:rPr>
                <w:rFonts w:ascii="Calibri" w:eastAsia="Calibri" w:hAnsi="Calibri" w:cs="Times New Roman"/>
                <w:i/>
                <w:iCs/>
                <w:sz w:val="20"/>
                <w:szCs w:val="20"/>
              </w:rPr>
              <w:t>handel</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warstwa społeczna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stachanowiec</w:t>
            </w:r>
          </w:p>
          <w:p w14:paraId="2D8D699A" w14:textId="77777777" w:rsidR="0003263E" w:rsidRPr="0003263E" w:rsidRDefault="0003263E" w:rsidP="0003263E">
            <w:pPr>
              <w:rPr>
                <w:rFonts w:ascii="Calibri" w:eastAsia="Calibri" w:hAnsi="Calibri" w:cs="Times New Roman"/>
                <w:sz w:val="20"/>
                <w:szCs w:val="20"/>
              </w:rPr>
            </w:pPr>
          </w:p>
          <w:p w14:paraId="2519029A" w14:textId="77777777" w:rsidR="0003263E" w:rsidRPr="0003263E" w:rsidRDefault="0003263E" w:rsidP="0003263E">
            <w:pPr>
              <w:rPr>
                <w:rFonts w:ascii="Arial" w:eastAsia="Calibri" w:hAnsi="Arial" w:cs="Arial"/>
                <w:b/>
                <w:sz w:val="20"/>
                <w:szCs w:val="20"/>
              </w:rPr>
            </w:pPr>
          </w:p>
        </w:tc>
        <w:tc>
          <w:tcPr>
            <w:tcW w:w="880" w:type="pct"/>
          </w:tcPr>
          <w:p w14:paraId="4B8596A0" w14:textId="6D02D2A7"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charakteryzuje zmiany, jakie zaszły w strukturze społeczeństwa polskiego po</w:t>
            </w:r>
            <w:r w:rsidR="007210AE">
              <w:rPr>
                <w:rFonts w:ascii="Calibri" w:eastAsia="Calibri" w:hAnsi="Calibri" w:cs="Times New Roman"/>
                <w:sz w:val="20"/>
                <w:szCs w:val="20"/>
              </w:rPr>
              <w:t> </w:t>
            </w:r>
            <w:r w:rsidR="0003263E" w:rsidRPr="0003263E">
              <w:rPr>
                <w:rFonts w:ascii="Calibri" w:eastAsia="Calibri" w:hAnsi="Calibri" w:cs="Times New Roman"/>
                <w:sz w:val="20"/>
                <w:szCs w:val="20"/>
              </w:rPr>
              <w:t>II wojnie światowej;</w:t>
            </w:r>
          </w:p>
          <w:p w14:paraId="5EF0594E" w14:textId="25C8FA33"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przedstawia postawy i</w:t>
            </w:r>
            <w:r w:rsidR="00B23820">
              <w:rPr>
                <w:rFonts w:ascii="Calibri" w:eastAsia="Calibri" w:hAnsi="Calibri" w:cs="Times New Roman"/>
                <w:sz w:val="20"/>
                <w:szCs w:val="20"/>
              </w:rPr>
              <w:t> </w:t>
            </w:r>
            <w:r w:rsidR="0003263E" w:rsidRPr="0003263E">
              <w:rPr>
                <w:rFonts w:ascii="Calibri" w:eastAsia="Calibri" w:hAnsi="Calibri" w:cs="Times New Roman"/>
                <w:sz w:val="20"/>
                <w:szCs w:val="20"/>
              </w:rPr>
              <w:t xml:space="preserve">zachowania, które mogły kwalifikować człowieka do </w:t>
            </w:r>
            <w:r w:rsidR="00B23820">
              <w:rPr>
                <w:rFonts w:ascii="Calibri" w:eastAsia="Calibri" w:hAnsi="Calibri" w:cs="Times New Roman"/>
                <w:sz w:val="20"/>
                <w:szCs w:val="20"/>
              </w:rPr>
              <w:t>kategorii „</w:t>
            </w:r>
            <w:r w:rsidR="0003263E" w:rsidRPr="0003263E">
              <w:rPr>
                <w:rFonts w:ascii="Calibri" w:eastAsia="Calibri" w:hAnsi="Calibri" w:cs="Times New Roman"/>
                <w:i/>
                <w:iCs/>
                <w:sz w:val="20"/>
                <w:szCs w:val="20"/>
              </w:rPr>
              <w:t>wrogów ludu</w:t>
            </w:r>
            <w:r w:rsidR="00B23820">
              <w:rPr>
                <w:rFonts w:ascii="Calibri" w:eastAsia="Calibri" w:hAnsi="Calibri" w:cs="Times New Roman"/>
                <w:i/>
                <w:iCs/>
                <w:sz w:val="20"/>
                <w:szCs w:val="20"/>
              </w:rPr>
              <w:t>”</w:t>
            </w:r>
            <w:r w:rsidR="0003263E" w:rsidRPr="0003263E">
              <w:rPr>
                <w:rFonts w:ascii="Calibri" w:eastAsia="Calibri" w:hAnsi="Calibri" w:cs="Times New Roman"/>
                <w:sz w:val="20"/>
                <w:szCs w:val="20"/>
              </w:rPr>
              <w:t>;</w:t>
            </w:r>
          </w:p>
          <w:p w14:paraId="459EF5BA" w14:textId="458B6A65"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nazywa warstwy społeczne, które </w:t>
            </w:r>
            <w:r w:rsidR="00B23820" w:rsidRPr="0003263E">
              <w:rPr>
                <w:rFonts w:ascii="Calibri" w:eastAsia="Calibri" w:hAnsi="Calibri" w:cs="Times New Roman"/>
                <w:sz w:val="20"/>
                <w:szCs w:val="20"/>
              </w:rPr>
              <w:t>w</w:t>
            </w:r>
            <w:r w:rsidR="00B23820">
              <w:rPr>
                <w:rFonts w:ascii="Calibri" w:eastAsia="Calibri" w:hAnsi="Calibri" w:cs="Times New Roman"/>
                <w:sz w:val="20"/>
                <w:szCs w:val="20"/>
              </w:rPr>
              <w:t> </w:t>
            </w:r>
            <w:r w:rsidR="00B23820" w:rsidRPr="0003263E">
              <w:rPr>
                <w:rFonts w:ascii="Calibri" w:eastAsia="Calibri" w:hAnsi="Calibri" w:cs="Times New Roman"/>
                <w:sz w:val="20"/>
                <w:szCs w:val="20"/>
              </w:rPr>
              <w:t xml:space="preserve">Polsce Ludowej </w:t>
            </w:r>
            <w:r w:rsidR="0003263E" w:rsidRPr="0003263E">
              <w:rPr>
                <w:rFonts w:ascii="Calibri" w:eastAsia="Calibri" w:hAnsi="Calibri" w:cs="Times New Roman"/>
                <w:sz w:val="20"/>
                <w:szCs w:val="20"/>
              </w:rPr>
              <w:t>były z założenia traktowane przez władze jako wrogie;</w:t>
            </w:r>
          </w:p>
          <w:p w14:paraId="7E45CC17" w14:textId="0BA5C47A"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omawia społeczne i</w:t>
            </w:r>
            <w:r w:rsidR="00B23820">
              <w:rPr>
                <w:rFonts w:ascii="Calibri" w:eastAsia="Calibri" w:hAnsi="Calibri" w:cs="Times New Roman"/>
                <w:sz w:val="20"/>
                <w:szCs w:val="20"/>
              </w:rPr>
              <w:t> </w:t>
            </w:r>
            <w:r w:rsidR="0003263E" w:rsidRPr="0003263E">
              <w:rPr>
                <w:rFonts w:ascii="Calibri" w:eastAsia="Calibri" w:hAnsi="Calibri" w:cs="Times New Roman"/>
                <w:sz w:val="20"/>
                <w:szCs w:val="20"/>
              </w:rPr>
              <w:t xml:space="preserve">gospodarcze </w:t>
            </w:r>
            <w:r w:rsidR="00B23820">
              <w:rPr>
                <w:rFonts w:ascii="Calibri" w:eastAsia="Calibri" w:hAnsi="Calibri" w:cs="Times New Roman"/>
                <w:sz w:val="20"/>
                <w:szCs w:val="20"/>
              </w:rPr>
              <w:t xml:space="preserve">następstwa </w:t>
            </w:r>
            <w:r w:rsidR="0003263E" w:rsidRPr="0003263E">
              <w:rPr>
                <w:rFonts w:ascii="Calibri" w:eastAsia="Calibri" w:hAnsi="Calibri" w:cs="Times New Roman"/>
                <w:sz w:val="20"/>
                <w:szCs w:val="20"/>
              </w:rPr>
              <w:t xml:space="preserve">industrializacji prowadzonej przez komunistyczne władze </w:t>
            </w:r>
            <w:r w:rsidR="007210AE">
              <w:rPr>
                <w:rFonts w:ascii="Calibri" w:eastAsia="Calibri" w:hAnsi="Calibri" w:cs="Times New Roman"/>
                <w:sz w:val="20"/>
                <w:szCs w:val="20"/>
              </w:rPr>
              <w:t>P</w:t>
            </w:r>
            <w:r w:rsidR="0003263E" w:rsidRPr="0003263E">
              <w:rPr>
                <w:rFonts w:ascii="Calibri" w:eastAsia="Calibri" w:hAnsi="Calibri" w:cs="Times New Roman"/>
                <w:sz w:val="20"/>
                <w:szCs w:val="20"/>
              </w:rPr>
              <w:t>olski</w:t>
            </w:r>
            <w:r w:rsidR="007210AE">
              <w:rPr>
                <w:rFonts w:ascii="Calibri" w:eastAsia="Calibri" w:hAnsi="Calibri" w:cs="Times New Roman"/>
                <w:sz w:val="20"/>
                <w:szCs w:val="20"/>
              </w:rPr>
              <w:t xml:space="preserve"> </w:t>
            </w:r>
            <w:r w:rsidR="0003263E" w:rsidRPr="0003263E">
              <w:rPr>
                <w:rFonts w:ascii="Calibri" w:eastAsia="Calibri" w:hAnsi="Calibri" w:cs="Times New Roman"/>
                <w:sz w:val="20"/>
                <w:szCs w:val="20"/>
              </w:rPr>
              <w:t>w latach 40. i 50. XX</w:t>
            </w:r>
            <w:r w:rsidR="007210AE">
              <w:rPr>
                <w:rFonts w:ascii="Calibri" w:eastAsia="Calibri" w:hAnsi="Calibri" w:cs="Times New Roman"/>
                <w:sz w:val="20"/>
                <w:szCs w:val="20"/>
              </w:rPr>
              <w:t> </w:t>
            </w:r>
            <w:r w:rsidR="0003263E" w:rsidRPr="0003263E">
              <w:rPr>
                <w:rFonts w:ascii="Calibri" w:eastAsia="Calibri" w:hAnsi="Calibri" w:cs="Times New Roman"/>
                <w:sz w:val="20"/>
                <w:szCs w:val="20"/>
              </w:rPr>
              <w:t>w.;</w:t>
            </w:r>
          </w:p>
          <w:p w14:paraId="56B3814B" w14:textId="4AFC4BD2"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przedstawia przyczyny i</w:t>
            </w:r>
            <w:r w:rsidR="007210AE">
              <w:rPr>
                <w:rFonts w:ascii="Calibri" w:eastAsia="Calibri" w:hAnsi="Calibri" w:cs="Times New Roman"/>
                <w:sz w:val="20"/>
                <w:szCs w:val="20"/>
              </w:rPr>
              <w:t> </w:t>
            </w:r>
            <w:r w:rsidR="0003263E" w:rsidRPr="0003263E">
              <w:rPr>
                <w:rFonts w:ascii="Calibri" w:eastAsia="Calibri" w:hAnsi="Calibri" w:cs="Times New Roman"/>
                <w:sz w:val="20"/>
                <w:szCs w:val="20"/>
              </w:rPr>
              <w:t xml:space="preserve">konsekwencje reformy rolnej i kolektywizacji rolnictwa w Polsce w latach 40. </w:t>
            </w:r>
            <w:r w:rsidR="007210AE">
              <w:rPr>
                <w:rFonts w:ascii="Calibri" w:eastAsia="Calibri" w:hAnsi="Calibri" w:cs="Times New Roman"/>
                <w:sz w:val="20"/>
                <w:szCs w:val="20"/>
              </w:rPr>
              <w:t xml:space="preserve">i 50. </w:t>
            </w:r>
            <w:r w:rsidR="0003263E" w:rsidRPr="0003263E">
              <w:rPr>
                <w:rFonts w:ascii="Calibri" w:eastAsia="Calibri" w:hAnsi="Calibri" w:cs="Times New Roman"/>
                <w:sz w:val="20"/>
                <w:szCs w:val="20"/>
              </w:rPr>
              <w:t>XX w.;</w:t>
            </w:r>
          </w:p>
          <w:p w14:paraId="6216973E" w14:textId="4BF58C42"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charakteryzuje na przykładach powojenną odbudowę kraju oraz procesy urbanizacji i</w:t>
            </w:r>
            <w:r w:rsidR="00FA533E">
              <w:rPr>
                <w:rFonts w:ascii="Calibri" w:eastAsia="Calibri" w:hAnsi="Calibri" w:cs="Times New Roman"/>
                <w:sz w:val="20"/>
                <w:szCs w:val="20"/>
              </w:rPr>
              <w:t> </w:t>
            </w:r>
            <w:r w:rsidR="0003263E" w:rsidRPr="0003263E">
              <w:rPr>
                <w:rFonts w:ascii="Calibri" w:eastAsia="Calibri" w:hAnsi="Calibri" w:cs="Times New Roman"/>
                <w:sz w:val="20"/>
                <w:szCs w:val="20"/>
              </w:rPr>
              <w:t>industrializacji</w:t>
            </w:r>
          </w:p>
        </w:tc>
        <w:tc>
          <w:tcPr>
            <w:tcW w:w="880" w:type="pct"/>
          </w:tcPr>
          <w:p w14:paraId="1A0AF28A" w14:textId="3286F9E4"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charakteryzuje warstwy społeczne, które były w</w:t>
            </w:r>
            <w:r w:rsidR="007210AE">
              <w:rPr>
                <w:rFonts w:ascii="Calibri" w:eastAsia="Calibri" w:hAnsi="Calibri" w:cs="Times New Roman"/>
                <w:sz w:val="20"/>
                <w:szCs w:val="20"/>
              </w:rPr>
              <w:t> </w:t>
            </w:r>
            <w:r w:rsidR="0003263E" w:rsidRPr="0003263E">
              <w:rPr>
                <w:rFonts w:ascii="Calibri" w:eastAsia="Calibri" w:hAnsi="Calibri" w:cs="Times New Roman"/>
                <w:sz w:val="20"/>
                <w:szCs w:val="20"/>
              </w:rPr>
              <w:t>Polsce Ludowej z założenia traktowane przez władze jako wrogie i podaje powody</w:t>
            </w:r>
            <w:r w:rsidR="00FA533E">
              <w:rPr>
                <w:rFonts w:ascii="Calibri" w:eastAsia="Calibri" w:hAnsi="Calibri" w:cs="Times New Roman"/>
                <w:sz w:val="20"/>
                <w:szCs w:val="20"/>
              </w:rPr>
              <w:t xml:space="preserve"> tej wrogości</w:t>
            </w:r>
            <w:r w:rsidR="0003263E" w:rsidRPr="0003263E">
              <w:rPr>
                <w:rFonts w:ascii="Calibri" w:eastAsia="Calibri" w:hAnsi="Calibri" w:cs="Times New Roman"/>
                <w:sz w:val="20"/>
                <w:szCs w:val="20"/>
              </w:rPr>
              <w:t>;</w:t>
            </w:r>
          </w:p>
          <w:p w14:paraId="31075FB1" w14:textId="0E9EFA2C"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ocenia społeczne i</w:t>
            </w:r>
            <w:r w:rsidR="00FA533E">
              <w:rPr>
                <w:rFonts w:ascii="Calibri" w:eastAsia="Calibri" w:hAnsi="Calibri" w:cs="Times New Roman"/>
                <w:sz w:val="20"/>
                <w:szCs w:val="20"/>
              </w:rPr>
              <w:t> </w:t>
            </w:r>
            <w:r w:rsidR="0003263E" w:rsidRPr="0003263E">
              <w:rPr>
                <w:rFonts w:ascii="Calibri" w:eastAsia="Calibri" w:hAnsi="Calibri" w:cs="Times New Roman"/>
                <w:sz w:val="20"/>
                <w:szCs w:val="20"/>
              </w:rPr>
              <w:t xml:space="preserve">gospodarcze </w:t>
            </w:r>
            <w:r w:rsidR="00FA533E">
              <w:rPr>
                <w:rFonts w:ascii="Calibri" w:eastAsia="Calibri" w:hAnsi="Calibri" w:cs="Times New Roman"/>
                <w:sz w:val="20"/>
                <w:szCs w:val="20"/>
              </w:rPr>
              <w:t xml:space="preserve">skutki </w:t>
            </w:r>
            <w:r w:rsidR="0003263E" w:rsidRPr="0003263E">
              <w:rPr>
                <w:rFonts w:ascii="Calibri" w:eastAsia="Calibri" w:hAnsi="Calibri" w:cs="Times New Roman"/>
                <w:sz w:val="20"/>
                <w:szCs w:val="20"/>
              </w:rPr>
              <w:t>industrializacji prowadzonej przez komunistyczne władze polskie w latach 40. i 50. XX</w:t>
            </w:r>
            <w:r w:rsidR="007210AE">
              <w:rPr>
                <w:rFonts w:ascii="Calibri" w:eastAsia="Calibri" w:hAnsi="Calibri" w:cs="Times New Roman"/>
                <w:sz w:val="20"/>
                <w:szCs w:val="20"/>
              </w:rPr>
              <w:t> </w:t>
            </w:r>
            <w:r w:rsidR="0003263E" w:rsidRPr="0003263E">
              <w:rPr>
                <w:rFonts w:ascii="Calibri" w:eastAsia="Calibri" w:hAnsi="Calibri" w:cs="Times New Roman"/>
                <w:sz w:val="20"/>
                <w:szCs w:val="20"/>
              </w:rPr>
              <w:t xml:space="preserve">w. (wskazuje </w:t>
            </w:r>
            <w:r w:rsidR="00FA533E">
              <w:rPr>
                <w:rFonts w:ascii="Calibri" w:eastAsia="Calibri" w:hAnsi="Calibri" w:cs="Times New Roman"/>
                <w:sz w:val="20"/>
                <w:szCs w:val="20"/>
              </w:rPr>
              <w:t>pozytywne i</w:t>
            </w:r>
            <w:r w:rsidR="007210AE">
              <w:rPr>
                <w:rFonts w:ascii="Calibri" w:eastAsia="Calibri" w:hAnsi="Calibri" w:cs="Times New Roman"/>
                <w:sz w:val="20"/>
                <w:szCs w:val="20"/>
              </w:rPr>
              <w:t> </w:t>
            </w:r>
            <w:r w:rsidR="00FA533E">
              <w:rPr>
                <w:rFonts w:ascii="Calibri" w:eastAsia="Calibri" w:hAnsi="Calibri" w:cs="Times New Roman"/>
                <w:sz w:val="20"/>
                <w:szCs w:val="20"/>
              </w:rPr>
              <w:t>negatywne następstwa</w:t>
            </w:r>
            <w:r w:rsidR="0003263E" w:rsidRPr="0003263E">
              <w:rPr>
                <w:rFonts w:ascii="Calibri" w:eastAsia="Calibri" w:hAnsi="Calibri" w:cs="Times New Roman"/>
                <w:sz w:val="20"/>
                <w:szCs w:val="20"/>
              </w:rPr>
              <w:t>)</w:t>
            </w:r>
          </w:p>
          <w:p w14:paraId="02EECEB0" w14:textId="77777777" w:rsidR="0003263E" w:rsidRPr="0003263E" w:rsidRDefault="0003263E" w:rsidP="0003263E">
            <w:pPr>
              <w:rPr>
                <w:rFonts w:ascii="Arial" w:eastAsia="Calibri" w:hAnsi="Arial" w:cs="Arial"/>
                <w:b/>
                <w:sz w:val="20"/>
                <w:szCs w:val="20"/>
              </w:rPr>
            </w:pPr>
          </w:p>
        </w:tc>
        <w:tc>
          <w:tcPr>
            <w:tcW w:w="877" w:type="pct"/>
          </w:tcPr>
          <w:p w14:paraId="1E7BF10F" w14:textId="124F8A6F" w:rsidR="0003263E" w:rsidRPr="0003263E" w:rsidRDefault="00171565" w:rsidP="0003263E">
            <w:pPr>
              <w:rPr>
                <w:rFonts w:ascii="Calibri" w:eastAsia="Calibri" w:hAnsi="Calibri" w:cs="Calibri"/>
                <w:sz w:val="20"/>
                <w:szCs w:val="20"/>
              </w:rPr>
            </w:pPr>
            <w:r>
              <w:rPr>
                <w:rFonts w:ascii="Calibri" w:eastAsia="Calibri" w:hAnsi="Calibri" w:cs="Calibri"/>
                <w:sz w:val="20"/>
                <w:szCs w:val="20"/>
              </w:rPr>
              <w:t xml:space="preserve">• </w:t>
            </w:r>
            <w:r w:rsidR="0003263E" w:rsidRPr="0003263E">
              <w:rPr>
                <w:rFonts w:ascii="Calibri" w:eastAsia="Calibri" w:hAnsi="Calibri" w:cs="Calibri"/>
                <w:sz w:val="20"/>
                <w:szCs w:val="20"/>
              </w:rPr>
              <w:t>wyjaśnia, jakie były przyczyny oporu polskich chłopów wobec kolektywizacji rolnictwa (w</w:t>
            </w:r>
            <w:r w:rsidR="00FA533E">
              <w:rPr>
                <w:rFonts w:ascii="Calibri" w:eastAsia="Calibri" w:hAnsi="Calibri" w:cs="Calibri"/>
                <w:sz w:val="20"/>
                <w:szCs w:val="20"/>
              </w:rPr>
              <w:t> </w:t>
            </w:r>
            <w:r w:rsidR="0003263E" w:rsidRPr="0003263E">
              <w:rPr>
                <w:rFonts w:ascii="Calibri" w:eastAsia="Calibri" w:hAnsi="Calibri" w:cs="Calibri"/>
                <w:sz w:val="20"/>
                <w:szCs w:val="20"/>
              </w:rPr>
              <w:t>uzasadnieniu bierze pod uwagę m.in. wcześniejsze zmiany w rolnictwie);</w:t>
            </w:r>
          </w:p>
          <w:p w14:paraId="13DB8BFE" w14:textId="2CEAD31A" w:rsidR="0003263E" w:rsidRPr="0003263E" w:rsidRDefault="00171565" w:rsidP="0003263E">
            <w:pPr>
              <w:rPr>
                <w:rFonts w:ascii="Calibri" w:eastAsia="Calibri" w:hAnsi="Calibri" w:cs="Calibri"/>
                <w:bCs/>
                <w:sz w:val="20"/>
                <w:szCs w:val="20"/>
              </w:rPr>
            </w:pPr>
            <w:r>
              <w:rPr>
                <w:rFonts w:ascii="Calibri" w:eastAsia="Calibri" w:hAnsi="Calibri" w:cs="Calibri"/>
                <w:bCs/>
                <w:sz w:val="20"/>
                <w:szCs w:val="20"/>
              </w:rPr>
              <w:t xml:space="preserve">• </w:t>
            </w:r>
            <w:r w:rsidR="0003263E" w:rsidRPr="0003263E">
              <w:rPr>
                <w:rFonts w:ascii="Calibri" w:eastAsia="Calibri" w:hAnsi="Calibri" w:cs="Calibri"/>
                <w:bCs/>
                <w:sz w:val="20"/>
                <w:szCs w:val="20"/>
              </w:rPr>
              <w:t>analizuje i ocenia Obławę Augustowską jako zbrodnię przeciwko ludzkości;</w:t>
            </w:r>
          </w:p>
          <w:p w14:paraId="68965AF3" w14:textId="63721900" w:rsidR="0003263E" w:rsidRPr="0003263E" w:rsidRDefault="00171565" w:rsidP="0003263E">
            <w:pPr>
              <w:rPr>
                <w:rFonts w:ascii="Calibri" w:eastAsia="Calibri" w:hAnsi="Calibri" w:cs="Calibri"/>
                <w:bCs/>
                <w:sz w:val="20"/>
                <w:szCs w:val="20"/>
              </w:rPr>
            </w:pPr>
            <w:r>
              <w:rPr>
                <w:rFonts w:ascii="Calibri" w:eastAsia="Calibri" w:hAnsi="Calibri" w:cs="Calibri"/>
                <w:bCs/>
                <w:sz w:val="20"/>
                <w:szCs w:val="20"/>
              </w:rPr>
              <w:t xml:space="preserve">• </w:t>
            </w:r>
            <w:r w:rsidR="0003263E" w:rsidRPr="0003263E">
              <w:rPr>
                <w:rFonts w:ascii="Calibri" w:eastAsia="Calibri" w:hAnsi="Calibri" w:cs="Calibri"/>
                <w:bCs/>
                <w:sz w:val="20"/>
                <w:szCs w:val="20"/>
              </w:rPr>
              <w:t xml:space="preserve">uzasadnia, dlaczego Obławę Augustowską określa się </w:t>
            </w:r>
            <w:r w:rsidR="00FA533E">
              <w:rPr>
                <w:rFonts w:ascii="Calibri" w:eastAsia="Calibri" w:hAnsi="Calibri" w:cs="Calibri"/>
                <w:bCs/>
                <w:sz w:val="20"/>
                <w:szCs w:val="20"/>
              </w:rPr>
              <w:t xml:space="preserve">mianem </w:t>
            </w:r>
            <w:r w:rsidR="0003263E" w:rsidRPr="007210AE">
              <w:rPr>
                <w:rFonts w:ascii="Calibri" w:eastAsia="Calibri" w:hAnsi="Calibri" w:cs="Calibri"/>
                <w:bCs/>
                <w:i/>
                <w:iCs/>
                <w:sz w:val="20"/>
                <w:szCs w:val="20"/>
              </w:rPr>
              <w:t>mał</w:t>
            </w:r>
            <w:r w:rsidR="00FA533E" w:rsidRPr="007210AE">
              <w:rPr>
                <w:rFonts w:ascii="Calibri" w:eastAsia="Calibri" w:hAnsi="Calibri" w:cs="Calibri"/>
                <w:bCs/>
                <w:i/>
                <w:iCs/>
                <w:sz w:val="20"/>
                <w:szCs w:val="20"/>
              </w:rPr>
              <w:t>ego</w:t>
            </w:r>
            <w:r w:rsidR="0003263E" w:rsidRPr="007210AE">
              <w:rPr>
                <w:rFonts w:ascii="Calibri" w:eastAsia="Calibri" w:hAnsi="Calibri" w:cs="Calibri"/>
                <w:bCs/>
                <w:i/>
                <w:iCs/>
                <w:sz w:val="20"/>
                <w:szCs w:val="20"/>
              </w:rPr>
              <w:t xml:space="preserve"> Katyni</w:t>
            </w:r>
            <w:r w:rsidR="00FA533E" w:rsidRPr="007210AE">
              <w:rPr>
                <w:rFonts w:ascii="Calibri" w:eastAsia="Calibri" w:hAnsi="Calibri" w:cs="Calibri"/>
                <w:bCs/>
                <w:i/>
                <w:iCs/>
                <w:sz w:val="20"/>
                <w:szCs w:val="20"/>
              </w:rPr>
              <w:t>a</w:t>
            </w:r>
          </w:p>
        </w:tc>
      </w:tr>
      <w:tr w:rsidR="0003263E" w:rsidRPr="00005DB8" w14:paraId="2E9C7A36" w14:textId="77777777" w:rsidTr="005E0716">
        <w:trPr>
          <w:trHeight w:val="397"/>
        </w:trPr>
        <w:tc>
          <w:tcPr>
            <w:tcW w:w="601" w:type="pct"/>
          </w:tcPr>
          <w:p w14:paraId="132E5050" w14:textId="306A29BA" w:rsidR="0003263E" w:rsidRPr="0003263E" w:rsidRDefault="0003263E" w:rsidP="0003263E">
            <w:pPr>
              <w:rPr>
                <w:rFonts w:ascii="Calibri" w:eastAsia="Calibri" w:hAnsi="Calibri" w:cs="Calibri"/>
                <w:b/>
                <w:bCs/>
                <w:sz w:val="20"/>
                <w:szCs w:val="20"/>
              </w:rPr>
            </w:pPr>
            <w:r w:rsidRPr="0003263E">
              <w:rPr>
                <w:rFonts w:ascii="Calibri" w:eastAsia="Calibri" w:hAnsi="Calibri" w:cs="Calibri"/>
                <w:b/>
                <w:bCs/>
                <w:sz w:val="20"/>
                <w:szCs w:val="20"/>
              </w:rPr>
              <w:t>16. Polska w</w:t>
            </w:r>
            <w:r w:rsidR="007210AE">
              <w:rPr>
                <w:rFonts w:ascii="Calibri" w:eastAsia="Calibri" w:hAnsi="Calibri" w:cs="Calibri"/>
                <w:b/>
                <w:bCs/>
                <w:sz w:val="20"/>
                <w:szCs w:val="20"/>
              </w:rPr>
              <w:t> </w:t>
            </w:r>
            <w:r w:rsidRPr="0003263E">
              <w:rPr>
                <w:rFonts w:ascii="Calibri" w:eastAsia="Calibri" w:hAnsi="Calibri" w:cs="Calibri"/>
                <w:b/>
                <w:bCs/>
                <w:sz w:val="20"/>
                <w:szCs w:val="20"/>
              </w:rPr>
              <w:t>latach 1944–1956 – życie społeczne</w:t>
            </w:r>
          </w:p>
        </w:tc>
        <w:tc>
          <w:tcPr>
            <w:tcW w:w="880" w:type="pct"/>
          </w:tcPr>
          <w:p w14:paraId="72CBBAD7" w14:textId="23EFBC46"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nazywa formy działania </w:t>
            </w:r>
            <w:r w:rsidR="00FA533E">
              <w:rPr>
                <w:rFonts w:ascii="Calibri" w:eastAsia="Calibri" w:hAnsi="Calibri" w:cs="Times New Roman"/>
                <w:sz w:val="20"/>
                <w:szCs w:val="20"/>
              </w:rPr>
              <w:t xml:space="preserve">komunistycznych władz </w:t>
            </w:r>
            <w:r w:rsidR="00FB0CF8">
              <w:rPr>
                <w:rFonts w:ascii="Calibri" w:eastAsia="Calibri" w:hAnsi="Calibri" w:cs="Times New Roman"/>
                <w:sz w:val="20"/>
                <w:szCs w:val="20"/>
              </w:rPr>
              <w:t>mające na celu</w:t>
            </w:r>
            <w:r w:rsidR="0003263E" w:rsidRPr="0003263E">
              <w:rPr>
                <w:rFonts w:ascii="Calibri" w:eastAsia="Calibri" w:hAnsi="Calibri" w:cs="Times New Roman"/>
                <w:sz w:val="20"/>
                <w:szCs w:val="20"/>
              </w:rPr>
              <w:t xml:space="preserve"> stworzeni</w:t>
            </w:r>
            <w:r w:rsidR="00FB0CF8">
              <w:rPr>
                <w:rFonts w:ascii="Calibri" w:eastAsia="Calibri" w:hAnsi="Calibri" w:cs="Times New Roman"/>
                <w:sz w:val="20"/>
                <w:szCs w:val="20"/>
              </w:rPr>
              <w:t>e</w:t>
            </w:r>
            <w:r w:rsidR="0003263E" w:rsidRPr="0003263E">
              <w:rPr>
                <w:rFonts w:ascii="Calibri" w:eastAsia="Calibri" w:hAnsi="Calibri" w:cs="Times New Roman"/>
                <w:sz w:val="20"/>
                <w:szCs w:val="20"/>
              </w:rPr>
              <w:t xml:space="preserve"> „nowego społeczeństwa”;</w:t>
            </w:r>
          </w:p>
          <w:p w14:paraId="0CCBC9A3" w14:textId="5F91419F"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zna cel powstania Głównego Urzędu Kontroli Prasy, Publikacji i Widowisk</w:t>
            </w:r>
            <w:r w:rsidR="00FB0CF8">
              <w:rPr>
                <w:rFonts w:ascii="Calibri" w:eastAsia="Calibri" w:hAnsi="Calibri" w:cs="Times New Roman"/>
                <w:sz w:val="20"/>
                <w:szCs w:val="20"/>
              </w:rPr>
              <w:t>;</w:t>
            </w:r>
          </w:p>
          <w:p w14:paraId="01032BB0" w14:textId="0E74F353"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lastRenderedPageBreak/>
              <w:t xml:space="preserve">• </w:t>
            </w:r>
            <w:r w:rsidR="0003263E" w:rsidRPr="0003263E">
              <w:rPr>
                <w:rFonts w:ascii="Calibri" w:eastAsia="Calibri" w:hAnsi="Calibri" w:cs="Times New Roman"/>
                <w:sz w:val="20"/>
                <w:szCs w:val="20"/>
              </w:rPr>
              <w:t xml:space="preserve">zna i wyjaśnia pojęcia: </w:t>
            </w:r>
            <w:r w:rsidR="0003263E" w:rsidRPr="0003263E">
              <w:rPr>
                <w:rFonts w:ascii="Calibri" w:eastAsia="Calibri" w:hAnsi="Calibri" w:cs="Times New Roman"/>
                <w:i/>
                <w:iCs/>
                <w:sz w:val="20"/>
                <w:szCs w:val="20"/>
              </w:rPr>
              <w:t xml:space="preserve">cenzura </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Główny Urząd Kontroli Prasy, Publikacji i</w:t>
            </w:r>
            <w:r w:rsidR="00B03FCE">
              <w:rPr>
                <w:rFonts w:ascii="Calibri" w:eastAsia="Calibri" w:hAnsi="Calibri" w:cs="Times New Roman"/>
                <w:i/>
                <w:iCs/>
                <w:sz w:val="20"/>
                <w:szCs w:val="20"/>
              </w:rPr>
              <w:t> </w:t>
            </w:r>
            <w:r w:rsidR="0003263E" w:rsidRPr="0003263E">
              <w:rPr>
                <w:rFonts w:ascii="Calibri" w:eastAsia="Calibri" w:hAnsi="Calibri" w:cs="Times New Roman"/>
                <w:i/>
                <w:iCs/>
                <w:sz w:val="20"/>
                <w:szCs w:val="20"/>
              </w:rPr>
              <w:t>Widowisk</w:t>
            </w:r>
            <w:r w:rsidR="0003263E" w:rsidRPr="0003263E">
              <w:rPr>
                <w:rFonts w:ascii="Calibri" w:eastAsia="Calibri" w:hAnsi="Calibri" w:cs="Times New Roman"/>
                <w:sz w:val="20"/>
                <w:szCs w:val="20"/>
              </w:rPr>
              <w:t>),</w:t>
            </w:r>
            <w:r w:rsidR="00FB0CF8">
              <w:rPr>
                <w:rFonts w:ascii="Calibri" w:eastAsia="Calibri" w:hAnsi="Calibri" w:cs="Times New Roman"/>
                <w:sz w:val="20"/>
                <w:szCs w:val="20"/>
              </w:rPr>
              <w:t xml:space="preserve"> </w:t>
            </w:r>
            <w:r w:rsidR="00FB0CF8" w:rsidRPr="0003263E">
              <w:rPr>
                <w:rFonts w:ascii="Calibri" w:eastAsia="Calibri" w:hAnsi="Calibri" w:cs="Times New Roman"/>
                <w:i/>
                <w:iCs/>
                <w:sz w:val="20"/>
                <w:szCs w:val="20"/>
              </w:rPr>
              <w:t>Ziemie Zachodnie i Północne</w:t>
            </w:r>
            <w:r w:rsidR="0003263E" w:rsidRPr="0003263E">
              <w:rPr>
                <w:rFonts w:ascii="Calibri" w:eastAsia="Calibri" w:hAnsi="Calibri" w:cs="Times New Roman"/>
                <w:i/>
                <w:iCs/>
                <w:sz w:val="20"/>
                <w:szCs w:val="20"/>
              </w:rPr>
              <w:t xml:space="preserve"> </w:t>
            </w:r>
            <w:r w:rsidR="00FB0CF8">
              <w:rPr>
                <w:rFonts w:ascii="Calibri" w:eastAsia="Calibri" w:hAnsi="Calibri" w:cs="Times New Roman"/>
                <w:sz w:val="20"/>
                <w:szCs w:val="20"/>
              </w:rPr>
              <w:t>(</w:t>
            </w:r>
            <w:r w:rsidR="00FB0CF8">
              <w:rPr>
                <w:rFonts w:ascii="Calibri" w:eastAsia="Calibri" w:hAnsi="Calibri" w:cs="Times New Roman"/>
                <w:i/>
                <w:iCs/>
                <w:sz w:val="20"/>
                <w:szCs w:val="20"/>
              </w:rPr>
              <w:t xml:space="preserve">tzw. </w:t>
            </w:r>
            <w:r w:rsidR="0003263E" w:rsidRPr="0003263E">
              <w:rPr>
                <w:rFonts w:ascii="Calibri" w:eastAsia="Calibri" w:hAnsi="Calibri" w:cs="Times New Roman"/>
                <w:i/>
                <w:iCs/>
                <w:sz w:val="20"/>
                <w:szCs w:val="20"/>
              </w:rPr>
              <w:t>Ziemie Odzyskane</w:t>
            </w:r>
            <w:r w:rsidR="00FB0CF8">
              <w:rPr>
                <w:rFonts w:ascii="Calibri" w:eastAsia="Calibri" w:hAnsi="Calibri" w:cs="Times New Roman"/>
                <w:sz w:val="20"/>
                <w:szCs w:val="20"/>
              </w:rPr>
              <w:t>)</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szabrownicy</w:t>
            </w:r>
            <w:r w:rsidR="0003263E" w:rsidRPr="0003263E">
              <w:rPr>
                <w:rFonts w:ascii="Calibri" w:eastAsia="Calibri" w:hAnsi="Calibri" w:cs="Times New Roman"/>
                <w:sz w:val="20"/>
                <w:szCs w:val="20"/>
              </w:rPr>
              <w:t>;</w:t>
            </w:r>
          </w:p>
          <w:p w14:paraId="71AFBEA0" w14:textId="2E0884C6"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zna zadania cenzury</w:t>
            </w:r>
            <w:r w:rsidR="00FB0CF8">
              <w:rPr>
                <w:rFonts w:ascii="Calibri" w:eastAsia="Calibri" w:hAnsi="Calibri" w:cs="Times New Roman"/>
                <w:sz w:val="20"/>
                <w:szCs w:val="20"/>
              </w:rPr>
              <w:t xml:space="preserve"> w</w:t>
            </w:r>
            <w:r w:rsidR="00B03FCE">
              <w:rPr>
                <w:rFonts w:ascii="Calibri" w:eastAsia="Calibri" w:hAnsi="Calibri" w:cs="Times New Roman"/>
                <w:sz w:val="20"/>
                <w:szCs w:val="20"/>
              </w:rPr>
              <w:t> </w:t>
            </w:r>
            <w:r w:rsidR="00FB0CF8">
              <w:rPr>
                <w:rFonts w:ascii="Calibri" w:eastAsia="Calibri" w:hAnsi="Calibri" w:cs="Times New Roman"/>
                <w:sz w:val="20"/>
                <w:szCs w:val="20"/>
              </w:rPr>
              <w:t>Polsce Ludowej;</w:t>
            </w:r>
          </w:p>
          <w:p w14:paraId="7E30E919" w14:textId="7A0E02EA" w:rsidR="0003263E" w:rsidRPr="0003263E" w:rsidRDefault="00171565" w:rsidP="0003263E">
            <w:pPr>
              <w:rPr>
                <w:rFonts w:ascii="Arial" w:eastAsia="Calibri" w:hAnsi="Arial" w:cs="Arial"/>
                <w:b/>
                <w:sz w:val="20"/>
                <w:szCs w:val="20"/>
              </w:rPr>
            </w:pPr>
            <w:r>
              <w:rPr>
                <w:rFonts w:ascii="Calibri" w:eastAsia="Calibri" w:hAnsi="Calibri" w:cs="Times New Roman"/>
                <w:i/>
                <w:iCs/>
                <w:sz w:val="20"/>
                <w:szCs w:val="20"/>
              </w:rPr>
              <w:t xml:space="preserve">• </w:t>
            </w:r>
            <w:r w:rsidR="0003263E" w:rsidRPr="0003263E">
              <w:rPr>
                <w:rFonts w:ascii="Calibri" w:eastAsia="Calibri" w:hAnsi="Calibri" w:cs="Times New Roman"/>
                <w:sz w:val="20"/>
                <w:szCs w:val="20"/>
              </w:rPr>
              <w:t xml:space="preserve">potrafi rozwinąć </w:t>
            </w:r>
            <w:r w:rsidR="0003263E" w:rsidRPr="0003263E">
              <w:rPr>
                <w:rFonts w:ascii="Calibri" w:eastAsia="Calibri" w:hAnsi="Calibri" w:cs="Calibri"/>
                <w:sz w:val="20"/>
                <w:szCs w:val="20"/>
              </w:rPr>
              <w:t>skróty:</w:t>
            </w:r>
            <w:r w:rsidR="0003263E" w:rsidRPr="0003263E">
              <w:rPr>
                <w:rFonts w:ascii="Calibri" w:eastAsia="Calibri" w:hAnsi="Calibri" w:cs="Calibri"/>
                <w:i/>
                <w:iCs/>
                <w:sz w:val="20"/>
                <w:szCs w:val="20"/>
              </w:rPr>
              <w:t xml:space="preserve"> </w:t>
            </w:r>
            <w:r w:rsidR="0003263E" w:rsidRPr="0003263E">
              <w:rPr>
                <w:rFonts w:ascii="Calibri" w:eastAsia="Calibri" w:hAnsi="Calibri" w:cs="Calibri"/>
                <w:sz w:val="20"/>
                <w:szCs w:val="20"/>
              </w:rPr>
              <w:t>ZHP (Związek Harcerstwa Polskiego), ZMP (Związek Młodzieży Polskiej), OH ZMP (Organizacja</w:t>
            </w:r>
            <w:r w:rsidR="0003263E" w:rsidRPr="0003263E">
              <w:rPr>
                <w:rFonts w:ascii="Calibri" w:eastAsia="Calibri" w:hAnsi="Calibri" w:cs="Times New Roman"/>
                <w:sz w:val="20"/>
                <w:szCs w:val="20"/>
              </w:rPr>
              <w:t xml:space="preserve"> Harcerska ZMP)</w:t>
            </w:r>
          </w:p>
        </w:tc>
        <w:tc>
          <w:tcPr>
            <w:tcW w:w="880" w:type="pct"/>
          </w:tcPr>
          <w:p w14:paraId="356B5BE5" w14:textId="0F17E93F"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lastRenderedPageBreak/>
              <w:t xml:space="preserve">• </w:t>
            </w:r>
            <w:r w:rsidR="0003263E" w:rsidRPr="0003263E">
              <w:rPr>
                <w:rFonts w:ascii="Calibri" w:eastAsia="Calibri" w:hAnsi="Calibri" w:cs="Times New Roman"/>
                <w:sz w:val="20"/>
                <w:szCs w:val="20"/>
              </w:rPr>
              <w:t xml:space="preserve">omawia </w:t>
            </w:r>
            <w:r w:rsidR="00FB0CF8">
              <w:rPr>
                <w:rFonts w:ascii="Calibri" w:eastAsia="Calibri" w:hAnsi="Calibri" w:cs="Times New Roman"/>
                <w:sz w:val="20"/>
                <w:szCs w:val="20"/>
              </w:rPr>
              <w:t xml:space="preserve">formy </w:t>
            </w:r>
            <w:r w:rsidR="0003263E" w:rsidRPr="0003263E">
              <w:rPr>
                <w:rFonts w:ascii="Calibri" w:eastAsia="Calibri" w:hAnsi="Calibri" w:cs="Times New Roman"/>
                <w:sz w:val="20"/>
                <w:szCs w:val="20"/>
              </w:rPr>
              <w:t xml:space="preserve">działania </w:t>
            </w:r>
            <w:r w:rsidR="00FB0CF8">
              <w:rPr>
                <w:rFonts w:ascii="Calibri" w:eastAsia="Calibri" w:hAnsi="Calibri" w:cs="Times New Roman"/>
                <w:sz w:val="20"/>
                <w:szCs w:val="20"/>
              </w:rPr>
              <w:t>komunistycznych władz</w:t>
            </w:r>
            <w:r w:rsidR="0003263E" w:rsidRPr="0003263E">
              <w:rPr>
                <w:rFonts w:ascii="Calibri" w:eastAsia="Calibri" w:hAnsi="Calibri" w:cs="Times New Roman"/>
                <w:sz w:val="20"/>
                <w:szCs w:val="20"/>
              </w:rPr>
              <w:t xml:space="preserve"> </w:t>
            </w:r>
            <w:r w:rsidR="00FB0CF8">
              <w:rPr>
                <w:rFonts w:ascii="Calibri" w:eastAsia="Calibri" w:hAnsi="Calibri" w:cs="Times New Roman"/>
                <w:sz w:val="20"/>
                <w:szCs w:val="20"/>
              </w:rPr>
              <w:t xml:space="preserve">mające na celu </w:t>
            </w:r>
            <w:r w:rsidR="0003263E" w:rsidRPr="0003263E">
              <w:rPr>
                <w:rFonts w:ascii="Calibri" w:eastAsia="Calibri" w:hAnsi="Calibri" w:cs="Times New Roman"/>
                <w:sz w:val="20"/>
                <w:szCs w:val="20"/>
              </w:rPr>
              <w:t>stworzeni</w:t>
            </w:r>
            <w:r w:rsidR="00FB0CF8">
              <w:rPr>
                <w:rFonts w:ascii="Calibri" w:eastAsia="Calibri" w:hAnsi="Calibri" w:cs="Times New Roman"/>
                <w:sz w:val="20"/>
                <w:szCs w:val="20"/>
              </w:rPr>
              <w:t>e</w:t>
            </w:r>
            <w:r w:rsidR="0003263E" w:rsidRPr="0003263E">
              <w:rPr>
                <w:rFonts w:ascii="Calibri" w:eastAsia="Calibri" w:hAnsi="Calibri" w:cs="Times New Roman"/>
                <w:sz w:val="20"/>
                <w:szCs w:val="20"/>
              </w:rPr>
              <w:t xml:space="preserve"> „nowego społeczeństwa” </w:t>
            </w:r>
            <w:r w:rsidR="00FB0CF8">
              <w:rPr>
                <w:rFonts w:ascii="Calibri" w:eastAsia="Calibri" w:hAnsi="Calibri" w:cs="Times New Roman"/>
                <w:sz w:val="20"/>
                <w:szCs w:val="20"/>
              </w:rPr>
              <w:t>(</w:t>
            </w:r>
            <w:r w:rsidR="0003263E" w:rsidRPr="0003263E">
              <w:rPr>
                <w:rFonts w:ascii="Calibri" w:eastAsia="Calibri" w:hAnsi="Calibri" w:cs="Times New Roman"/>
                <w:sz w:val="20"/>
                <w:szCs w:val="20"/>
              </w:rPr>
              <w:t>propaganda, indoktrynacja</w:t>
            </w:r>
            <w:r w:rsidR="00FB0CF8">
              <w:rPr>
                <w:rFonts w:ascii="Calibri" w:eastAsia="Calibri" w:hAnsi="Calibri" w:cs="Times New Roman"/>
                <w:sz w:val="20"/>
                <w:szCs w:val="20"/>
              </w:rPr>
              <w:t>)</w:t>
            </w:r>
            <w:r w:rsidR="0003263E" w:rsidRPr="0003263E">
              <w:rPr>
                <w:rFonts w:ascii="Calibri" w:eastAsia="Calibri" w:hAnsi="Calibri" w:cs="Times New Roman"/>
                <w:sz w:val="20"/>
                <w:szCs w:val="20"/>
              </w:rPr>
              <w:t>;</w:t>
            </w:r>
          </w:p>
          <w:p w14:paraId="72B124BF" w14:textId="17DA5B47" w:rsidR="0003263E" w:rsidRPr="0003263E" w:rsidRDefault="00171565" w:rsidP="0003263E">
            <w:pPr>
              <w:rPr>
                <w:rFonts w:ascii="Calibri" w:eastAsia="Calibri" w:hAnsi="Calibri" w:cs="Calibri"/>
                <w:sz w:val="20"/>
                <w:szCs w:val="20"/>
              </w:rPr>
            </w:pPr>
            <w:r>
              <w:rPr>
                <w:rFonts w:ascii="Calibri" w:eastAsia="Calibri" w:hAnsi="Calibri" w:cs="Times New Roman"/>
                <w:i/>
                <w:iCs/>
                <w:sz w:val="20"/>
                <w:szCs w:val="20"/>
              </w:rPr>
              <w:t xml:space="preserve">• </w:t>
            </w:r>
            <w:r w:rsidR="0003263E" w:rsidRPr="0003263E">
              <w:rPr>
                <w:rFonts w:ascii="Calibri" w:eastAsia="Calibri" w:hAnsi="Calibri" w:cs="Calibri"/>
                <w:sz w:val="20"/>
                <w:szCs w:val="20"/>
              </w:rPr>
              <w:t xml:space="preserve">omawia cele organizacji </w:t>
            </w:r>
            <w:r w:rsidR="0003263E" w:rsidRPr="0003263E">
              <w:rPr>
                <w:rFonts w:ascii="Calibri" w:eastAsia="Calibri" w:hAnsi="Calibri" w:cs="Calibri"/>
                <w:sz w:val="20"/>
                <w:szCs w:val="20"/>
              </w:rPr>
              <w:lastRenderedPageBreak/>
              <w:t>młodzieżowych (ZHP, ZMP, OH ZMP);</w:t>
            </w:r>
          </w:p>
          <w:p w14:paraId="10DBBB4F" w14:textId="0093058E"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wyjaśnia, jak funkcjonowała cenzura w</w:t>
            </w:r>
            <w:r w:rsidR="00FB0CF8">
              <w:rPr>
                <w:rFonts w:ascii="Calibri" w:eastAsia="Calibri" w:hAnsi="Calibri" w:cs="Times New Roman"/>
                <w:sz w:val="20"/>
                <w:szCs w:val="20"/>
              </w:rPr>
              <w:t> </w:t>
            </w:r>
            <w:r w:rsidR="0003263E" w:rsidRPr="0003263E">
              <w:rPr>
                <w:rFonts w:ascii="Calibri" w:eastAsia="Calibri" w:hAnsi="Calibri" w:cs="Times New Roman"/>
                <w:sz w:val="20"/>
                <w:szCs w:val="20"/>
              </w:rPr>
              <w:t xml:space="preserve">powojennej Polsce i </w:t>
            </w:r>
            <w:r w:rsidR="00FB0CF8">
              <w:rPr>
                <w:rFonts w:ascii="Calibri" w:eastAsia="Calibri" w:hAnsi="Calibri" w:cs="Times New Roman"/>
                <w:sz w:val="20"/>
                <w:szCs w:val="20"/>
              </w:rPr>
              <w:t xml:space="preserve">jakie były cele jej </w:t>
            </w:r>
            <w:r w:rsidR="0003263E" w:rsidRPr="0003263E">
              <w:rPr>
                <w:rFonts w:ascii="Calibri" w:eastAsia="Calibri" w:hAnsi="Calibri" w:cs="Times New Roman"/>
                <w:sz w:val="20"/>
                <w:szCs w:val="20"/>
              </w:rPr>
              <w:t>działania;</w:t>
            </w:r>
          </w:p>
          <w:p w14:paraId="58AD8C5B" w14:textId="7884718E"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wymienia cechy </w:t>
            </w:r>
            <w:r w:rsidR="00FB0CF8">
              <w:rPr>
                <w:rFonts w:ascii="Calibri" w:eastAsia="Calibri" w:hAnsi="Calibri" w:cs="Times New Roman"/>
                <w:sz w:val="20"/>
                <w:szCs w:val="20"/>
              </w:rPr>
              <w:t>twórczości reprezentującej nurt socrealizmu</w:t>
            </w:r>
            <w:r w:rsidR="0003263E" w:rsidRPr="0003263E">
              <w:rPr>
                <w:rFonts w:ascii="Calibri" w:eastAsia="Calibri" w:hAnsi="Calibri" w:cs="Times New Roman"/>
                <w:sz w:val="20"/>
                <w:szCs w:val="20"/>
              </w:rPr>
              <w:t xml:space="preserve">;  </w:t>
            </w:r>
          </w:p>
          <w:p w14:paraId="14EE63EA" w14:textId="0C0555D7"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zna i wyjaśnia pojęcia: </w:t>
            </w:r>
            <w:r w:rsidR="0003263E" w:rsidRPr="0003263E">
              <w:rPr>
                <w:rFonts w:ascii="Calibri" w:eastAsia="Calibri" w:hAnsi="Calibri" w:cs="Times New Roman"/>
                <w:i/>
                <w:iCs/>
                <w:sz w:val="20"/>
                <w:szCs w:val="20"/>
              </w:rPr>
              <w:t>propaganda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indoktrynacja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socrealizm</w:t>
            </w:r>
          </w:p>
          <w:p w14:paraId="187BCE38" w14:textId="77777777" w:rsidR="0003263E" w:rsidRPr="0003263E" w:rsidRDefault="0003263E" w:rsidP="0003263E">
            <w:pPr>
              <w:rPr>
                <w:rFonts w:ascii="Arial" w:eastAsia="Calibri" w:hAnsi="Arial" w:cs="Arial"/>
                <w:b/>
                <w:sz w:val="20"/>
                <w:szCs w:val="20"/>
              </w:rPr>
            </w:pPr>
          </w:p>
        </w:tc>
        <w:tc>
          <w:tcPr>
            <w:tcW w:w="880" w:type="pct"/>
          </w:tcPr>
          <w:p w14:paraId="60A2F563" w14:textId="2DF46D46"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lastRenderedPageBreak/>
              <w:t xml:space="preserve">• </w:t>
            </w:r>
            <w:r w:rsidR="0003263E" w:rsidRPr="0003263E">
              <w:rPr>
                <w:rFonts w:ascii="Calibri" w:eastAsia="Calibri" w:hAnsi="Calibri" w:cs="Times New Roman"/>
                <w:sz w:val="20"/>
                <w:szCs w:val="20"/>
              </w:rPr>
              <w:t xml:space="preserve">na konkretnych przykładach </w:t>
            </w:r>
            <w:r w:rsidR="00FB0CF8">
              <w:rPr>
                <w:rFonts w:ascii="Calibri" w:eastAsia="Calibri" w:hAnsi="Calibri" w:cs="Times New Roman"/>
                <w:sz w:val="20"/>
                <w:szCs w:val="20"/>
              </w:rPr>
              <w:t xml:space="preserve">przedstawia </w:t>
            </w:r>
            <w:r w:rsidR="0003263E" w:rsidRPr="0003263E">
              <w:rPr>
                <w:rFonts w:ascii="Calibri" w:eastAsia="Calibri" w:hAnsi="Calibri" w:cs="Times New Roman"/>
                <w:sz w:val="20"/>
                <w:szCs w:val="20"/>
              </w:rPr>
              <w:t xml:space="preserve">działania </w:t>
            </w:r>
            <w:r w:rsidR="00FB0CF8">
              <w:rPr>
                <w:rFonts w:ascii="Calibri" w:eastAsia="Calibri" w:hAnsi="Calibri" w:cs="Times New Roman"/>
                <w:sz w:val="20"/>
                <w:szCs w:val="20"/>
              </w:rPr>
              <w:t xml:space="preserve">komunistycznych władz mające na celu </w:t>
            </w:r>
            <w:r w:rsidR="0003263E" w:rsidRPr="0003263E">
              <w:rPr>
                <w:rFonts w:ascii="Calibri" w:eastAsia="Calibri" w:hAnsi="Calibri" w:cs="Times New Roman"/>
                <w:sz w:val="20"/>
                <w:szCs w:val="20"/>
              </w:rPr>
              <w:t xml:space="preserve">stworzenia „nowego społeczeństwa”;   </w:t>
            </w:r>
          </w:p>
          <w:p w14:paraId="66ACB5E6" w14:textId="43071975" w:rsidR="0003263E" w:rsidRPr="0003263E" w:rsidRDefault="00171565" w:rsidP="0003263E">
            <w:pPr>
              <w:rPr>
                <w:rFonts w:ascii="Calibri" w:eastAsia="Calibri" w:hAnsi="Calibri" w:cs="Calibri"/>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omawia działania </w:t>
            </w:r>
            <w:r w:rsidR="0003263E" w:rsidRPr="0003263E">
              <w:rPr>
                <w:rFonts w:ascii="Calibri" w:eastAsia="Calibri" w:hAnsi="Calibri" w:cs="Times New Roman"/>
                <w:sz w:val="20"/>
                <w:szCs w:val="20"/>
              </w:rPr>
              <w:lastRenderedPageBreak/>
              <w:t xml:space="preserve">organizacji </w:t>
            </w:r>
            <w:r w:rsidR="0003263E" w:rsidRPr="0003263E">
              <w:rPr>
                <w:rFonts w:ascii="Calibri" w:eastAsia="Calibri" w:hAnsi="Calibri" w:cs="Calibri"/>
                <w:sz w:val="20"/>
                <w:szCs w:val="20"/>
              </w:rPr>
              <w:t>młodzieżowych (ZHP, ZMP, OH ZMP)</w:t>
            </w:r>
            <w:r w:rsidR="00FB0CF8">
              <w:rPr>
                <w:rFonts w:ascii="Calibri" w:eastAsia="Calibri" w:hAnsi="Calibri" w:cs="Calibri"/>
                <w:sz w:val="20"/>
                <w:szCs w:val="20"/>
              </w:rPr>
              <w:t>;</w:t>
            </w:r>
          </w:p>
          <w:p w14:paraId="0ACB17B8" w14:textId="4B98D073" w:rsidR="0003263E" w:rsidRPr="0003263E" w:rsidRDefault="00171565" w:rsidP="0003263E">
            <w:pPr>
              <w:rPr>
                <w:rFonts w:ascii="Calibri" w:eastAsia="Calibri" w:hAnsi="Calibri" w:cs="Calibri"/>
                <w:sz w:val="20"/>
                <w:szCs w:val="20"/>
              </w:rPr>
            </w:pPr>
            <w:r>
              <w:rPr>
                <w:rFonts w:ascii="Calibri" w:eastAsia="Calibri" w:hAnsi="Calibri" w:cs="Calibri"/>
                <w:sz w:val="20"/>
                <w:szCs w:val="20"/>
              </w:rPr>
              <w:t xml:space="preserve">• </w:t>
            </w:r>
            <w:r w:rsidR="0003263E" w:rsidRPr="0003263E">
              <w:rPr>
                <w:rFonts w:ascii="Calibri" w:eastAsia="Calibri" w:hAnsi="Calibri" w:cs="Calibri"/>
                <w:sz w:val="20"/>
                <w:szCs w:val="20"/>
              </w:rPr>
              <w:t xml:space="preserve">omawia </w:t>
            </w:r>
            <w:r w:rsidR="00FB0CF8">
              <w:rPr>
                <w:rFonts w:ascii="Calibri" w:eastAsia="Calibri" w:hAnsi="Calibri" w:cs="Calibri"/>
                <w:sz w:val="20"/>
                <w:szCs w:val="20"/>
              </w:rPr>
              <w:t xml:space="preserve">formy </w:t>
            </w:r>
            <w:r w:rsidR="0003263E" w:rsidRPr="0003263E">
              <w:rPr>
                <w:rFonts w:ascii="Calibri" w:eastAsia="Calibri" w:hAnsi="Calibri" w:cs="Calibri"/>
                <w:sz w:val="20"/>
                <w:szCs w:val="20"/>
              </w:rPr>
              <w:t>indoktrynac</w:t>
            </w:r>
            <w:r w:rsidR="00FB0CF8">
              <w:rPr>
                <w:rFonts w:ascii="Calibri" w:eastAsia="Calibri" w:hAnsi="Calibri" w:cs="Calibri"/>
                <w:sz w:val="20"/>
                <w:szCs w:val="20"/>
              </w:rPr>
              <w:t>ji stosowane</w:t>
            </w:r>
            <w:r w:rsidR="0003263E" w:rsidRPr="0003263E">
              <w:rPr>
                <w:rFonts w:ascii="Calibri" w:eastAsia="Calibri" w:hAnsi="Calibri" w:cs="Calibri"/>
                <w:sz w:val="20"/>
                <w:szCs w:val="20"/>
              </w:rPr>
              <w:t xml:space="preserve"> w</w:t>
            </w:r>
            <w:r w:rsidR="00FB0CF8">
              <w:rPr>
                <w:rFonts w:ascii="Calibri" w:eastAsia="Calibri" w:hAnsi="Calibri" w:cs="Calibri"/>
                <w:sz w:val="20"/>
                <w:szCs w:val="20"/>
              </w:rPr>
              <w:t> </w:t>
            </w:r>
            <w:r w:rsidR="0003263E" w:rsidRPr="0003263E">
              <w:rPr>
                <w:rFonts w:ascii="Calibri" w:eastAsia="Calibri" w:hAnsi="Calibri" w:cs="Calibri"/>
                <w:sz w:val="20"/>
                <w:szCs w:val="20"/>
              </w:rPr>
              <w:t>zakładach pracy;</w:t>
            </w:r>
          </w:p>
          <w:p w14:paraId="2C59952F" w14:textId="39FB399A"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na przykładach </w:t>
            </w:r>
            <w:r w:rsidR="00FB0CF8">
              <w:rPr>
                <w:rFonts w:ascii="Calibri" w:eastAsia="Calibri" w:hAnsi="Calibri" w:cs="Times New Roman"/>
                <w:sz w:val="20"/>
                <w:szCs w:val="20"/>
              </w:rPr>
              <w:t xml:space="preserve">przedstawia </w:t>
            </w:r>
            <w:r w:rsidR="0003263E" w:rsidRPr="0003263E">
              <w:rPr>
                <w:rFonts w:ascii="Calibri" w:eastAsia="Calibri" w:hAnsi="Calibri" w:cs="Times New Roman"/>
                <w:sz w:val="20"/>
                <w:szCs w:val="20"/>
              </w:rPr>
              <w:t>formy indoktrynacji w systemie edukacji;</w:t>
            </w:r>
          </w:p>
          <w:p w14:paraId="03BCED6A" w14:textId="08874B3A"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podaje przykłady dzieł twórców zaangażowanych w</w:t>
            </w:r>
            <w:r w:rsidR="00B03FCE">
              <w:rPr>
                <w:rFonts w:ascii="Calibri" w:eastAsia="Calibri" w:hAnsi="Calibri" w:cs="Times New Roman"/>
                <w:sz w:val="20"/>
                <w:szCs w:val="20"/>
              </w:rPr>
              <w:t> </w:t>
            </w:r>
            <w:r w:rsidR="0003263E" w:rsidRPr="0003263E">
              <w:rPr>
                <w:rFonts w:ascii="Calibri" w:eastAsia="Calibri" w:hAnsi="Calibri" w:cs="Times New Roman"/>
                <w:sz w:val="20"/>
                <w:szCs w:val="20"/>
              </w:rPr>
              <w:t>socrealizm (architektura, literatura);</w:t>
            </w:r>
          </w:p>
          <w:p w14:paraId="01ECBDF9" w14:textId="389DA5FC" w:rsidR="0003263E" w:rsidRPr="0003263E" w:rsidRDefault="00171565" w:rsidP="0003263E">
            <w:pPr>
              <w:rPr>
                <w:rFonts w:ascii="Calibri" w:eastAsia="Calibri" w:hAnsi="Calibri" w:cs="Calibri"/>
                <w:sz w:val="20"/>
                <w:szCs w:val="20"/>
              </w:rPr>
            </w:pPr>
            <w:r>
              <w:rPr>
                <w:rFonts w:ascii="Calibri" w:eastAsia="Calibri" w:hAnsi="Calibri" w:cs="Calibri"/>
                <w:sz w:val="20"/>
                <w:szCs w:val="20"/>
              </w:rPr>
              <w:t xml:space="preserve">• </w:t>
            </w:r>
            <w:r w:rsidR="0003263E" w:rsidRPr="0003263E">
              <w:rPr>
                <w:rFonts w:ascii="Calibri" w:eastAsia="Calibri" w:hAnsi="Calibri" w:cs="Calibri"/>
                <w:sz w:val="20"/>
                <w:szCs w:val="20"/>
              </w:rPr>
              <w:t xml:space="preserve">nazywa </w:t>
            </w:r>
            <w:r w:rsidR="00FB0CF8">
              <w:rPr>
                <w:rFonts w:ascii="Calibri" w:eastAsia="Calibri" w:hAnsi="Calibri" w:cs="Calibri"/>
                <w:sz w:val="20"/>
                <w:szCs w:val="20"/>
              </w:rPr>
              <w:t xml:space="preserve">różne </w:t>
            </w:r>
            <w:r w:rsidR="0003263E" w:rsidRPr="0003263E">
              <w:rPr>
                <w:rFonts w:ascii="Calibri" w:eastAsia="Calibri" w:hAnsi="Calibri" w:cs="Calibri"/>
                <w:sz w:val="20"/>
                <w:szCs w:val="20"/>
              </w:rPr>
              <w:t xml:space="preserve">postawy twórców wobec narzucanego wzorca socrealistycznego; </w:t>
            </w:r>
          </w:p>
          <w:p w14:paraId="7240B15A" w14:textId="7272717A"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przedstawia problemy społeczne i gospodarcze, które wiązały się z</w:t>
            </w:r>
            <w:r w:rsidR="00FB0CF8">
              <w:rPr>
                <w:rFonts w:ascii="Calibri" w:eastAsia="Calibri" w:hAnsi="Calibri" w:cs="Times New Roman"/>
                <w:sz w:val="20"/>
                <w:szCs w:val="20"/>
              </w:rPr>
              <w:t> </w:t>
            </w:r>
            <w:r w:rsidR="0003263E" w:rsidRPr="0003263E">
              <w:rPr>
                <w:rFonts w:ascii="Calibri" w:eastAsia="Calibri" w:hAnsi="Calibri" w:cs="Times New Roman"/>
                <w:sz w:val="20"/>
                <w:szCs w:val="20"/>
              </w:rPr>
              <w:t>włączeniem do Polski Ziem Zachodnich i Północnych;</w:t>
            </w:r>
          </w:p>
          <w:p w14:paraId="7754D60A" w14:textId="77777777" w:rsidR="0003263E" w:rsidRDefault="00171565" w:rsidP="0003263E">
            <w:pPr>
              <w:rPr>
                <w:rFonts w:ascii="Calibri" w:eastAsia="Calibri" w:hAnsi="Calibri" w:cs="Calibri"/>
                <w:bCs/>
                <w:sz w:val="20"/>
                <w:szCs w:val="20"/>
              </w:rPr>
            </w:pPr>
            <w:r>
              <w:rPr>
                <w:rFonts w:ascii="Calibri" w:eastAsia="Calibri" w:hAnsi="Calibri" w:cs="Calibri"/>
                <w:bCs/>
                <w:sz w:val="20"/>
                <w:szCs w:val="20"/>
              </w:rPr>
              <w:t xml:space="preserve">• </w:t>
            </w:r>
            <w:r w:rsidR="0003263E" w:rsidRPr="0003263E">
              <w:rPr>
                <w:rFonts w:ascii="Calibri" w:eastAsia="Calibri" w:hAnsi="Calibri" w:cs="Calibri"/>
                <w:bCs/>
                <w:sz w:val="20"/>
                <w:szCs w:val="20"/>
              </w:rPr>
              <w:t>omawia próby tworzenia tajnych organizacji młodzieżowych przeciwstawiających</w:t>
            </w:r>
            <w:r w:rsidR="0003263E" w:rsidRPr="0003263E">
              <w:rPr>
                <w:rFonts w:ascii="Arial" w:eastAsia="Calibri" w:hAnsi="Arial" w:cs="Arial"/>
                <w:b/>
                <w:sz w:val="20"/>
                <w:szCs w:val="20"/>
              </w:rPr>
              <w:t xml:space="preserve"> </w:t>
            </w:r>
            <w:r w:rsidR="0003263E" w:rsidRPr="0003263E">
              <w:rPr>
                <w:rFonts w:ascii="Calibri" w:eastAsia="Calibri" w:hAnsi="Calibri" w:cs="Calibri"/>
                <w:bCs/>
                <w:sz w:val="20"/>
                <w:szCs w:val="20"/>
              </w:rPr>
              <w:t xml:space="preserve">się </w:t>
            </w:r>
            <w:r w:rsidR="00D851E7">
              <w:rPr>
                <w:rFonts w:ascii="Calibri" w:eastAsia="Calibri" w:hAnsi="Calibri" w:cs="Calibri"/>
                <w:bCs/>
                <w:sz w:val="20"/>
                <w:szCs w:val="20"/>
              </w:rPr>
              <w:t xml:space="preserve">komunistycznej </w:t>
            </w:r>
            <w:r w:rsidR="0003263E" w:rsidRPr="0003263E">
              <w:rPr>
                <w:rFonts w:ascii="Calibri" w:eastAsia="Calibri" w:hAnsi="Calibri" w:cs="Calibri"/>
                <w:bCs/>
                <w:sz w:val="20"/>
                <w:szCs w:val="20"/>
              </w:rPr>
              <w:t>indoktrynacji</w:t>
            </w:r>
          </w:p>
          <w:p w14:paraId="36E0B6DE" w14:textId="632E03CE" w:rsidR="00B03FCE" w:rsidRPr="00B03FCE" w:rsidRDefault="00B03FCE" w:rsidP="0003263E">
            <w:pPr>
              <w:rPr>
                <w:rFonts w:ascii="Arial" w:eastAsia="Calibri" w:hAnsi="Arial" w:cs="Arial"/>
                <w:b/>
                <w:sz w:val="8"/>
                <w:szCs w:val="8"/>
              </w:rPr>
            </w:pPr>
          </w:p>
        </w:tc>
        <w:tc>
          <w:tcPr>
            <w:tcW w:w="880" w:type="pct"/>
          </w:tcPr>
          <w:p w14:paraId="65D44614" w14:textId="230BDC64"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lastRenderedPageBreak/>
              <w:t xml:space="preserve">• </w:t>
            </w:r>
            <w:r w:rsidR="0003263E" w:rsidRPr="0003263E">
              <w:rPr>
                <w:rFonts w:ascii="Calibri" w:eastAsia="Calibri" w:hAnsi="Calibri" w:cs="Times New Roman"/>
                <w:sz w:val="20"/>
                <w:szCs w:val="20"/>
              </w:rPr>
              <w:t>omawia system indoktrynacji, za pomocą którego komunistyczne władze starały się kształtować młodych obywateli;</w:t>
            </w:r>
          </w:p>
          <w:p w14:paraId="1B914888" w14:textId="6E8D7AFE"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ocenia skutki działań </w:t>
            </w:r>
            <w:r w:rsidR="0003263E" w:rsidRPr="0003263E">
              <w:rPr>
                <w:rFonts w:ascii="Calibri" w:eastAsia="Calibri" w:hAnsi="Calibri" w:cs="Times New Roman"/>
                <w:sz w:val="20"/>
                <w:szCs w:val="20"/>
              </w:rPr>
              <w:lastRenderedPageBreak/>
              <w:t xml:space="preserve">indoktrynacyjnych władz Polski Ludowej w </w:t>
            </w:r>
            <w:r w:rsidR="00D851E7">
              <w:rPr>
                <w:rFonts w:ascii="Calibri" w:eastAsia="Calibri" w:hAnsi="Calibri" w:cs="Times New Roman"/>
                <w:sz w:val="20"/>
                <w:szCs w:val="20"/>
              </w:rPr>
              <w:t xml:space="preserve">sferze </w:t>
            </w:r>
            <w:r w:rsidR="0003263E" w:rsidRPr="0003263E">
              <w:rPr>
                <w:rFonts w:ascii="Calibri" w:eastAsia="Calibri" w:hAnsi="Calibri" w:cs="Times New Roman"/>
                <w:sz w:val="20"/>
                <w:szCs w:val="20"/>
              </w:rPr>
              <w:t>edukacji;</w:t>
            </w:r>
          </w:p>
          <w:p w14:paraId="2F984606" w14:textId="002F1244"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ocenia działania organizacji </w:t>
            </w:r>
            <w:r w:rsidR="0003263E" w:rsidRPr="0003263E">
              <w:rPr>
                <w:rFonts w:ascii="Calibri" w:eastAsia="Calibri" w:hAnsi="Calibri" w:cs="Calibri"/>
                <w:sz w:val="20"/>
                <w:szCs w:val="20"/>
              </w:rPr>
              <w:t xml:space="preserve">młodzieżowych (ZMP, OH ZMP) </w:t>
            </w:r>
            <w:r w:rsidR="00D851E7">
              <w:rPr>
                <w:rFonts w:ascii="Calibri" w:eastAsia="Calibri" w:hAnsi="Calibri" w:cs="Calibri"/>
                <w:sz w:val="20"/>
                <w:szCs w:val="20"/>
              </w:rPr>
              <w:t xml:space="preserve">w procesie </w:t>
            </w:r>
            <w:r w:rsidR="0003263E" w:rsidRPr="0003263E">
              <w:rPr>
                <w:rFonts w:ascii="Calibri" w:eastAsia="Calibri" w:hAnsi="Calibri" w:cs="Times New Roman"/>
                <w:sz w:val="20"/>
                <w:szCs w:val="20"/>
              </w:rPr>
              <w:t xml:space="preserve">tworzenia „nowego społeczeństwa”;   </w:t>
            </w:r>
          </w:p>
          <w:p w14:paraId="7FC32BFE" w14:textId="36CE26A9"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na przykładach omawia sztukę socrealistyczną jako narzędzie propagandy</w:t>
            </w:r>
            <w:r w:rsidR="00D851E7">
              <w:rPr>
                <w:rFonts w:ascii="Calibri" w:eastAsia="Calibri" w:hAnsi="Calibri" w:cs="Times New Roman"/>
                <w:sz w:val="20"/>
                <w:szCs w:val="20"/>
              </w:rPr>
              <w:t xml:space="preserve"> komunistycznych władz</w:t>
            </w:r>
            <w:r w:rsidR="00B03FCE">
              <w:rPr>
                <w:rFonts w:ascii="Calibri" w:eastAsia="Calibri" w:hAnsi="Calibri" w:cs="Times New Roman"/>
                <w:sz w:val="20"/>
                <w:szCs w:val="20"/>
              </w:rPr>
              <w:t xml:space="preserve"> Polski</w:t>
            </w:r>
            <w:r w:rsidR="00D851E7">
              <w:rPr>
                <w:rFonts w:ascii="Calibri" w:eastAsia="Calibri" w:hAnsi="Calibri" w:cs="Times New Roman"/>
                <w:sz w:val="20"/>
                <w:szCs w:val="20"/>
              </w:rPr>
              <w:t>;</w:t>
            </w:r>
          </w:p>
          <w:p w14:paraId="7D7BAAFA" w14:textId="35E825D7"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ocenia postawy ludzi kultury wobec narzuconego wzorca socrealizmu (podaje przykłady twórców z różnych dziedzin kultury)</w:t>
            </w:r>
          </w:p>
          <w:p w14:paraId="0C5B34D5" w14:textId="77777777" w:rsidR="0003263E" w:rsidRPr="0003263E" w:rsidRDefault="0003263E" w:rsidP="0003263E">
            <w:pPr>
              <w:rPr>
                <w:rFonts w:ascii="Arial" w:eastAsia="Calibri" w:hAnsi="Arial" w:cs="Arial"/>
                <w:b/>
                <w:sz w:val="20"/>
                <w:szCs w:val="20"/>
              </w:rPr>
            </w:pPr>
          </w:p>
        </w:tc>
        <w:tc>
          <w:tcPr>
            <w:tcW w:w="877" w:type="pct"/>
          </w:tcPr>
          <w:p w14:paraId="6CA37693" w14:textId="09BC620A" w:rsidR="0003263E" w:rsidRPr="0003263E" w:rsidRDefault="00171565" w:rsidP="0003263E">
            <w:pPr>
              <w:rPr>
                <w:rFonts w:ascii="Calibri" w:eastAsia="Calibri" w:hAnsi="Calibri" w:cs="Calibri"/>
                <w:sz w:val="20"/>
                <w:szCs w:val="20"/>
              </w:rPr>
            </w:pPr>
            <w:r>
              <w:rPr>
                <w:rFonts w:ascii="Calibri" w:eastAsia="Calibri" w:hAnsi="Calibri" w:cs="Calibri"/>
                <w:sz w:val="20"/>
                <w:szCs w:val="20"/>
              </w:rPr>
              <w:lastRenderedPageBreak/>
              <w:t xml:space="preserve">• </w:t>
            </w:r>
            <w:r w:rsidR="0003263E" w:rsidRPr="0003263E">
              <w:rPr>
                <w:rFonts w:ascii="Calibri" w:eastAsia="Calibri" w:hAnsi="Calibri" w:cs="Calibri"/>
                <w:sz w:val="20"/>
                <w:szCs w:val="20"/>
              </w:rPr>
              <w:t xml:space="preserve">przypomina sobie </w:t>
            </w:r>
            <w:r w:rsidR="00D851E7">
              <w:rPr>
                <w:rFonts w:ascii="Calibri" w:eastAsia="Calibri" w:hAnsi="Calibri" w:cs="Calibri"/>
                <w:sz w:val="20"/>
                <w:szCs w:val="20"/>
              </w:rPr>
              <w:t>historię</w:t>
            </w:r>
            <w:r w:rsidR="0003263E" w:rsidRPr="0003263E">
              <w:rPr>
                <w:rFonts w:ascii="Calibri" w:eastAsia="Calibri" w:hAnsi="Calibri" w:cs="Calibri"/>
                <w:sz w:val="20"/>
                <w:szCs w:val="20"/>
              </w:rPr>
              <w:t xml:space="preserve"> poszczególnych obszarów wchodzących w skład tzw. Ziem Odzyskanych</w:t>
            </w:r>
            <w:r w:rsidR="00D851E7">
              <w:rPr>
                <w:rFonts w:ascii="Calibri" w:eastAsia="Calibri" w:hAnsi="Calibri" w:cs="Calibri"/>
                <w:sz w:val="20"/>
                <w:szCs w:val="20"/>
              </w:rPr>
              <w:t xml:space="preserve"> i ocenia zasadność stosowania takiej nazwy po 1945 r. </w:t>
            </w:r>
            <w:r w:rsidR="0003263E" w:rsidRPr="0003263E">
              <w:rPr>
                <w:rFonts w:ascii="Calibri" w:eastAsia="Calibri" w:hAnsi="Calibri" w:cs="Calibri"/>
                <w:sz w:val="20"/>
                <w:szCs w:val="20"/>
              </w:rPr>
              <w:t>(w</w:t>
            </w:r>
            <w:r w:rsidR="00D851E7">
              <w:rPr>
                <w:rFonts w:ascii="Calibri" w:eastAsia="Calibri" w:hAnsi="Calibri" w:cs="Calibri"/>
                <w:sz w:val="20"/>
                <w:szCs w:val="20"/>
              </w:rPr>
              <w:t> </w:t>
            </w:r>
            <w:r w:rsidR="0003263E" w:rsidRPr="0003263E">
              <w:rPr>
                <w:rFonts w:ascii="Calibri" w:eastAsia="Calibri" w:hAnsi="Calibri" w:cs="Calibri"/>
                <w:sz w:val="20"/>
                <w:szCs w:val="20"/>
              </w:rPr>
              <w:t xml:space="preserve">uzasadnieniu odwołuje </w:t>
            </w:r>
            <w:r w:rsidR="0003263E" w:rsidRPr="0003263E">
              <w:rPr>
                <w:rFonts w:ascii="Calibri" w:eastAsia="Calibri" w:hAnsi="Calibri" w:cs="Calibri"/>
                <w:sz w:val="20"/>
                <w:szCs w:val="20"/>
              </w:rPr>
              <w:lastRenderedPageBreak/>
              <w:t>się do argumentów historycznych);</w:t>
            </w:r>
          </w:p>
          <w:p w14:paraId="5608E741" w14:textId="1E06E794" w:rsidR="0003263E" w:rsidRPr="0003263E" w:rsidRDefault="00171565" w:rsidP="0003263E">
            <w:pPr>
              <w:rPr>
                <w:rFonts w:ascii="Calibri" w:eastAsia="Calibri" w:hAnsi="Calibri" w:cs="Calibri"/>
                <w:b/>
                <w:sz w:val="20"/>
                <w:szCs w:val="20"/>
              </w:rPr>
            </w:pPr>
            <w:r>
              <w:rPr>
                <w:rFonts w:ascii="Calibri" w:eastAsia="Calibri" w:hAnsi="Calibri" w:cs="Calibri"/>
                <w:b/>
                <w:sz w:val="20"/>
                <w:szCs w:val="20"/>
              </w:rPr>
              <w:t xml:space="preserve">• </w:t>
            </w:r>
            <w:r w:rsidR="0003263E" w:rsidRPr="0003263E">
              <w:rPr>
                <w:rFonts w:ascii="Calibri" w:eastAsia="Calibri" w:hAnsi="Calibri" w:cs="Calibri"/>
                <w:bCs/>
                <w:sz w:val="20"/>
                <w:szCs w:val="20"/>
              </w:rPr>
              <w:t>porównuje</w:t>
            </w:r>
            <w:r w:rsidR="0003263E" w:rsidRPr="0003263E">
              <w:rPr>
                <w:rFonts w:ascii="Calibri" w:eastAsia="Calibri" w:hAnsi="Calibri" w:cs="Calibri"/>
                <w:b/>
                <w:sz w:val="20"/>
                <w:szCs w:val="20"/>
              </w:rPr>
              <w:t xml:space="preserve"> </w:t>
            </w:r>
            <w:r w:rsidR="0003263E" w:rsidRPr="0003263E">
              <w:rPr>
                <w:rFonts w:ascii="Calibri" w:eastAsia="Calibri" w:hAnsi="Calibri" w:cs="Calibri"/>
                <w:bCs/>
                <w:sz w:val="20"/>
                <w:szCs w:val="20"/>
              </w:rPr>
              <w:t xml:space="preserve">system wartości </w:t>
            </w:r>
            <w:r w:rsidR="004D3D55">
              <w:rPr>
                <w:rFonts w:ascii="Calibri" w:eastAsia="Calibri" w:hAnsi="Calibri" w:cs="Calibri"/>
                <w:bCs/>
                <w:sz w:val="20"/>
                <w:szCs w:val="20"/>
              </w:rPr>
              <w:t>wpajany</w:t>
            </w:r>
            <w:r w:rsidR="0003263E" w:rsidRPr="0003263E">
              <w:rPr>
                <w:rFonts w:ascii="Calibri" w:eastAsia="Calibri" w:hAnsi="Calibri" w:cs="Calibri"/>
                <w:bCs/>
                <w:sz w:val="20"/>
                <w:szCs w:val="20"/>
              </w:rPr>
              <w:t xml:space="preserve"> młodzieży </w:t>
            </w:r>
            <w:r w:rsidR="004D3D55">
              <w:rPr>
                <w:rFonts w:ascii="Calibri" w:eastAsia="Calibri" w:hAnsi="Calibri" w:cs="Calibri"/>
                <w:bCs/>
                <w:sz w:val="20"/>
                <w:szCs w:val="20"/>
              </w:rPr>
              <w:t xml:space="preserve">w </w:t>
            </w:r>
            <w:r w:rsidR="0003263E" w:rsidRPr="0003263E">
              <w:rPr>
                <w:rFonts w:ascii="Calibri" w:eastAsia="Calibri" w:hAnsi="Calibri" w:cs="Calibri"/>
                <w:bCs/>
                <w:sz w:val="20"/>
                <w:szCs w:val="20"/>
              </w:rPr>
              <w:t>czas</w:t>
            </w:r>
            <w:r w:rsidR="004D3D55">
              <w:rPr>
                <w:rFonts w:ascii="Calibri" w:eastAsia="Calibri" w:hAnsi="Calibri" w:cs="Calibri"/>
                <w:bCs/>
                <w:sz w:val="20"/>
                <w:szCs w:val="20"/>
              </w:rPr>
              <w:t>ach</w:t>
            </w:r>
            <w:r w:rsidR="0003263E" w:rsidRPr="0003263E">
              <w:rPr>
                <w:rFonts w:ascii="Calibri" w:eastAsia="Calibri" w:hAnsi="Calibri" w:cs="Calibri"/>
                <w:bCs/>
                <w:sz w:val="20"/>
                <w:szCs w:val="20"/>
              </w:rPr>
              <w:t xml:space="preserve"> Polski Ludowej z</w:t>
            </w:r>
            <w:r w:rsidR="00D851E7">
              <w:rPr>
                <w:rFonts w:ascii="Calibri" w:eastAsia="Calibri" w:hAnsi="Calibri" w:cs="Calibri"/>
                <w:bCs/>
                <w:sz w:val="20"/>
                <w:szCs w:val="20"/>
              </w:rPr>
              <w:t> </w:t>
            </w:r>
            <w:r w:rsidR="0003263E" w:rsidRPr="0003263E">
              <w:rPr>
                <w:rFonts w:ascii="Calibri" w:eastAsia="Calibri" w:hAnsi="Calibri" w:cs="Calibri"/>
                <w:bCs/>
                <w:sz w:val="20"/>
                <w:szCs w:val="20"/>
              </w:rPr>
              <w:t xml:space="preserve">wartościami </w:t>
            </w:r>
            <w:r w:rsidR="004D3D55">
              <w:rPr>
                <w:rFonts w:ascii="Calibri" w:eastAsia="Calibri" w:hAnsi="Calibri" w:cs="Calibri"/>
                <w:bCs/>
                <w:sz w:val="20"/>
                <w:szCs w:val="20"/>
              </w:rPr>
              <w:t xml:space="preserve">przekazywanymi współczesnej </w:t>
            </w:r>
            <w:r w:rsidR="0003263E" w:rsidRPr="0003263E">
              <w:rPr>
                <w:rFonts w:ascii="Calibri" w:eastAsia="Calibri" w:hAnsi="Calibri" w:cs="Calibri"/>
                <w:bCs/>
                <w:sz w:val="20"/>
                <w:szCs w:val="20"/>
              </w:rPr>
              <w:t>młodzieży w</w:t>
            </w:r>
            <w:r w:rsidR="004D3D55">
              <w:rPr>
                <w:rFonts w:ascii="Calibri" w:eastAsia="Calibri" w:hAnsi="Calibri" w:cs="Calibri"/>
                <w:bCs/>
                <w:sz w:val="20"/>
                <w:szCs w:val="20"/>
              </w:rPr>
              <w:t> </w:t>
            </w:r>
            <w:r w:rsidR="0003263E" w:rsidRPr="0003263E">
              <w:rPr>
                <w:rFonts w:ascii="Calibri" w:eastAsia="Calibri" w:hAnsi="Calibri" w:cs="Calibri"/>
                <w:bCs/>
                <w:sz w:val="20"/>
                <w:szCs w:val="20"/>
              </w:rPr>
              <w:t>III</w:t>
            </w:r>
            <w:r w:rsidR="004D3D55">
              <w:rPr>
                <w:rFonts w:ascii="Calibri" w:eastAsia="Calibri" w:hAnsi="Calibri" w:cs="Calibri"/>
                <w:bCs/>
                <w:sz w:val="20"/>
                <w:szCs w:val="20"/>
              </w:rPr>
              <w:t> </w:t>
            </w:r>
            <w:r w:rsidR="0003263E" w:rsidRPr="0003263E">
              <w:rPr>
                <w:rFonts w:ascii="Calibri" w:eastAsia="Calibri" w:hAnsi="Calibri" w:cs="Calibri"/>
                <w:bCs/>
                <w:sz w:val="20"/>
                <w:szCs w:val="20"/>
              </w:rPr>
              <w:t>Rzeczypospolitej</w:t>
            </w:r>
          </w:p>
        </w:tc>
      </w:tr>
      <w:tr w:rsidR="0003263E" w:rsidRPr="00005DB8" w14:paraId="711E4CBE" w14:textId="77777777" w:rsidTr="005E0716">
        <w:trPr>
          <w:trHeight w:val="397"/>
        </w:trPr>
        <w:tc>
          <w:tcPr>
            <w:tcW w:w="601" w:type="pct"/>
          </w:tcPr>
          <w:p w14:paraId="44093C0A" w14:textId="77777777" w:rsidR="0003263E" w:rsidRPr="0003263E" w:rsidRDefault="0003263E" w:rsidP="0003263E">
            <w:pPr>
              <w:rPr>
                <w:rFonts w:ascii="Calibri" w:eastAsia="Calibri" w:hAnsi="Calibri" w:cs="Calibri"/>
                <w:b/>
                <w:bCs/>
                <w:sz w:val="20"/>
                <w:szCs w:val="20"/>
              </w:rPr>
            </w:pPr>
            <w:r w:rsidRPr="00B03FCE">
              <w:rPr>
                <w:rFonts w:ascii="Calibri" w:eastAsia="Calibri" w:hAnsi="Calibri" w:cs="Calibri"/>
                <w:b/>
                <w:bCs/>
                <w:spacing w:val="-4"/>
                <w:sz w:val="20"/>
                <w:szCs w:val="20"/>
              </w:rPr>
              <w:lastRenderedPageBreak/>
              <w:t>17. Prześladowania</w:t>
            </w:r>
            <w:r w:rsidRPr="0003263E">
              <w:rPr>
                <w:rFonts w:ascii="Calibri" w:eastAsia="Calibri" w:hAnsi="Calibri" w:cs="Calibri"/>
                <w:b/>
                <w:bCs/>
                <w:sz w:val="20"/>
                <w:szCs w:val="20"/>
              </w:rPr>
              <w:t xml:space="preserve"> religijne w bloku wschodnim</w:t>
            </w:r>
          </w:p>
        </w:tc>
        <w:tc>
          <w:tcPr>
            <w:tcW w:w="880" w:type="pct"/>
          </w:tcPr>
          <w:p w14:paraId="31511DFB" w14:textId="7BAF9C64"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nazywa sposoby walki reżimu PRL z Kościołem katolickim (aresztowanie i</w:t>
            </w:r>
            <w:r w:rsidR="004D3D55">
              <w:rPr>
                <w:rFonts w:ascii="Calibri" w:eastAsia="Calibri" w:hAnsi="Calibri" w:cs="Times New Roman"/>
                <w:sz w:val="20"/>
                <w:szCs w:val="20"/>
              </w:rPr>
              <w:t> </w:t>
            </w:r>
            <w:r w:rsidR="0003263E" w:rsidRPr="0003263E">
              <w:rPr>
                <w:rFonts w:ascii="Calibri" w:eastAsia="Calibri" w:hAnsi="Calibri" w:cs="Times New Roman"/>
                <w:sz w:val="20"/>
                <w:szCs w:val="20"/>
              </w:rPr>
              <w:t>uwięzienie prymasa</w:t>
            </w:r>
            <w:r w:rsidR="004D3D55">
              <w:rPr>
                <w:rFonts w:ascii="Calibri" w:eastAsia="Calibri" w:hAnsi="Calibri" w:cs="Times New Roman"/>
                <w:sz w:val="20"/>
                <w:szCs w:val="20"/>
              </w:rPr>
              <w:t xml:space="preserve"> Wyszyńskiego</w:t>
            </w:r>
            <w:r w:rsidR="0003263E" w:rsidRPr="0003263E">
              <w:rPr>
                <w:rFonts w:ascii="Calibri" w:eastAsia="Calibri" w:hAnsi="Calibri" w:cs="Times New Roman"/>
                <w:sz w:val="20"/>
                <w:szCs w:val="20"/>
              </w:rPr>
              <w:t>, polityk</w:t>
            </w:r>
            <w:r w:rsidR="004D3D55">
              <w:rPr>
                <w:rFonts w:ascii="Calibri" w:eastAsia="Calibri" w:hAnsi="Calibri" w:cs="Times New Roman"/>
                <w:sz w:val="20"/>
                <w:szCs w:val="20"/>
              </w:rPr>
              <w:t>a</w:t>
            </w:r>
            <w:r w:rsidR="0003263E" w:rsidRPr="0003263E">
              <w:rPr>
                <w:rFonts w:ascii="Calibri" w:eastAsia="Calibri" w:hAnsi="Calibri" w:cs="Times New Roman"/>
                <w:sz w:val="20"/>
                <w:szCs w:val="20"/>
              </w:rPr>
              <w:t xml:space="preserve"> rozdziału Kościoła od państwa, </w:t>
            </w:r>
            <w:r w:rsidR="00B03FCE">
              <w:rPr>
                <w:rFonts w:ascii="Calibri" w:eastAsia="Calibri" w:hAnsi="Calibri" w:cs="Times New Roman"/>
                <w:sz w:val="20"/>
                <w:szCs w:val="20"/>
              </w:rPr>
              <w:t xml:space="preserve">odgórna </w:t>
            </w:r>
            <w:r w:rsidR="0003263E" w:rsidRPr="0003263E">
              <w:rPr>
                <w:rFonts w:ascii="Calibri" w:eastAsia="Calibri" w:hAnsi="Calibri" w:cs="Times New Roman"/>
                <w:sz w:val="20"/>
                <w:szCs w:val="20"/>
              </w:rPr>
              <w:t>laicyzacj</w:t>
            </w:r>
            <w:r w:rsidR="004D3D55">
              <w:rPr>
                <w:rFonts w:ascii="Calibri" w:eastAsia="Calibri" w:hAnsi="Calibri" w:cs="Times New Roman"/>
                <w:sz w:val="20"/>
                <w:szCs w:val="20"/>
              </w:rPr>
              <w:t>a</w:t>
            </w:r>
            <w:r w:rsidR="0003263E" w:rsidRPr="0003263E">
              <w:rPr>
                <w:rFonts w:ascii="Calibri" w:eastAsia="Calibri" w:hAnsi="Calibri" w:cs="Times New Roman"/>
                <w:sz w:val="20"/>
                <w:szCs w:val="20"/>
              </w:rPr>
              <w:t xml:space="preserve"> it</w:t>
            </w:r>
            <w:r w:rsidR="004D3D55">
              <w:rPr>
                <w:rFonts w:ascii="Calibri" w:eastAsia="Calibri" w:hAnsi="Calibri" w:cs="Times New Roman"/>
                <w:sz w:val="20"/>
                <w:szCs w:val="20"/>
              </w:rPr>
              <w:t>d</w:t>
            </w:r>
            <w:r w:rsidR="0003263E" w:rsidRPr="0003263E">
              <w:rPr>
                <w:rFonts w:ascii="Calibri" w:eastAsia="Calibri" w:hAnsi="Calibri" w:cs="Times New Roman"/>
                <w:sz w:val="20"/>
                <w:szCs w:val="20"/>
              </w:rPr>
              <w:t>.);</w:t>
            </w:r>
          </w:p>
          <w:p w14:paraId="0FF7F191" w14:textId="51CB8C8D"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wymienia formy represji stosowane </w:t>
            </w:r>
            <w:r w:rsidR="004D3D55">
              <w:rPr>
                <w:rFonts w:ascii="Calibri" w:eastAsia="Calibri" w:hAnsi="Calibri" w:cs="Times New Roman"/>
                <w:sz w:val="20"/>
                <w:szCs w:val="20"/>
              </w:rPr>
              <w:t xml:space="preserve">przez </w:t>
            </w:r>
            <w:r w:rsidR="004D3D55">
              <w:rPr>
                <w:rFonts w:ascii="Calibri" w:eastAsia="Calibri" w:hAnsi="Calibri" w:cs="Times New Roman"/>
                <w:sz w:val="20"/>
                <w:szCs w:val="20"/>
              </w:rPr>
              <w:lastRenderedPageBreak/>
              <w:t xml:space="preserve">komunistyczne </w:t>
            </w:r>
            <w:r w:rsidR="0003263E" w:rsidRPr="0003263E">
              <w:rPr>
                <w:rFonts w:ascii="Calibri" w:eastAsia="Calibri" w:hAnsi="Calibri" w:cs="Times New Roman"/>
                <w:sz w:val="20"/>
                <w:szCs w:val="20"/>
              </w:rPr>
              <w:t xml:space="preserve">władze wobec Kościoła katolickiego w </w:t>
            </w:r>
            <w:r w:rsidR="004D3D55">
              <w:rPr>
                <w:rFonts w:ascii="Calibri" w:eastAsia="Calibri" w:hAnsi="Calibri" w:cs="Times New Roman"/>
                <w:sz w:val="20"/>
                <w:szCs w:val="20"/>
              </w:rPr>
              <w:t xml:space="preserve">państwach </w:t>
            </w:r>
            <w:r w:rsidR="0003263E" w:rsidRPr="0003263E">
              <w:rPr>
                <w:rFonts w:ascii="Calibri" w:eastAsia="Calibri" w:hAnsi="Calibri" w:cs="Times New Roman"/>
                <w:sz w:val="20"/>
                <w:szCs w:val="20"/>
              </w:rPr>
              <w:t>bloku wschodni</w:t>
            </w:r>
            <w:r w:rsidR="004D3D55">
              <w:rPr>
                <w:rFonts w:ascii="Calibri" w:eastAsia="Calibri" w:hAnsi="Calibri" w:cs="Times New Roman"/>
                <w:sz w:val="20"/>
                <w:szCs w:val="20"/>
              </w:rPr>
              <w:t>ego</w:t>
            </w:r>
            <w:r w:rsidR="0003263E" w:rsidRPr="0003263E">
              <w:rPr>
                <w:rFonts w:ascii="Calibri" w:eastAsia="Calibri" w:hAnsi="Calibri" w:cs="Times New Roman"/>
                <w:sz w:val="20"/>
                <w:szCs w:val="20"/>
              </w:rPr>
              <w:t>;</w:t>
            </w:r>
          </w:p>
          <w:p w14:paraId="35FAF0D0" w14:textId="08DBD857" w:rsidR="0003263E" w:rsidRPr="0003263E" w:rsidRDefault="00171565" w:rsidP="0003263E">
            <w:pPr>
              <w:rPr>
                <w:rFonts w:ascii="Arial" w:eastAsia="Calibri" w:hAnsi="Arial" w:cs="Arial"/>
                <w:b/>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zna i wyjaśnia pojęcia</w:t>
            </w:r>
            <w:r w:rsidR="0003263E" w:rsidRPr="0003263E">
              <w:rPr>
                <w:rFonts w:ascii="Calibri" w:eastAsia="Calibri" w:hAnsi="Calibri" w:cs="Times New Roman"/>
                <w:i/>
                <w:iCs/>
                <w:sz w:val="20"/>
                <w:szCs w:val="20"/>
              </w:rPr>
              <w:t>: ateizacja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Kościół</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Stolica Apostolska</w:t>
            </w:r>
          </w:p>
        </w:tc>
        <w:tc>
          <w:tcPr>
            <w:tcW w:w="880" w:type="pct"/>
          </w:tcPr>
          <w:p w14:paraId="76F52AAF" w14:textId="75073048"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lastRenderedPageBreak/>
              <w:t xml:space="preserve">• </w:t>
            </w:r>
            <w:r w:rsidR="0003263E" w:rsidRPr="0003263E">
              <w:rPr>
                <w:rFonts w:ascii="Calibri" w:eastAsia="Calibri" w:hAnsi="Calibri" w:cs="Times New Roman"/>
                <w:sz w:val="20"/>
                <w:szCs w:val="20"/>
              </w:rPr>
              <w:t>wyjaśnia stosunek bolszewików do religii;</w:t>
            </w:r>
          </w:p>
          <w:p w14:paraId="36737496" w14:textId="45D6F97D"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omawia sposoby walki </w:t>
            </w:r>
            <w:r w:rsidR="004D3D55">
              <w:rPr>
                <w:rFonts w:ascii="Calibri" w:eastAsia="Calibri" w:hAnsi="Calibri" w:cs="Times New Roman"/>
                <w:sz w:val="20"/>
                <w:szCs w:val="20"/>
              </w:rPr>
              <w:t xml:space="preserve">władz Polski Ludowej </w:t>
            </w:r>
            <w:r w:rsidR="0003263E" w:rsidRPr="0003263E">
              <w:rPr>
                <w:rFonts w:ascii="Calibri" w:eastAsia="Calibri" w:hAnsi="Calibri" w:cs="Times New Roman"/>
                <w:sz w:val="20"/>
                <w:szCs w:val="20"/>
              </w:rPr>
              <w:t>z</w:t>
            </w:r>
            <w:r w:rsidR="004D3D55">
              <w:rPr>
                <w:rFonts w:ascii="Calibri" w:eastAsia="Calibri" w:hAnsi="Calibri" w:cs="Times New Roman"/>
                <w:sz w:val="20"/>
                <w:szCs w:val="20"/>
              </w:rPr>
              <w:t> </w:t>
            </w:r>
            <w:r w:rsidR="0003263E" w:rsidRPr="0003263E">
              <w:rPr>
                <w:rFonts w:ascii="Calibri" w:eastAsia="Calibri" w:hAnsi="Calibri" w:cs="Times New Roman"/>
                <w:sz w:val="20"/>
                <w:szCs w:val="20"/>
              </w:rPr>
              <w:t>Kościołem katolickim (aresztowanie i uwięzienie prymasa</w:t>
            </w:r>
            <w:r w:rsidR="004D3D55">
              <w:rPr>
                <w:rFonts w:ascii="Calibri" w:eastAsia="Calibri" w:hAnsi="Calibri" w:cs="Times New Roman"/>
                <w:sz w:val="20"/>
                <w:szCs w:val="20"/>
              </w:rPr>
              <w:t xml:space="preserve"> Wyszyńskiego</w:t>
            </w:r>
            <w:r w:rsidR="0003263E" w:rsidRPr="0003263E">
              <w:rPr>
                <w:rFonts w:ascii="Calibri" w:eastAsia="Calibri" w:hAnsi="Calibri" w:cs="Times New Roman"/>
                <w:sz w:val="20"/>
                <w:szCs w:val="20"/>
              </w:rPr>
              <w:t>, polityk</w:t>
            </w:r>
            <w:r w:rsidR="004D3D55">
              <w:rPr>
                <w:rFonts w:ascii="Calibri" w:eastAsia="Calibri" w:hAnsi="Calibri" w:cs="Times New Roman"/>
                <w:sz w:val="20"/>
                <w:szCs w:val="20"/>
              </w:rPr>
              <w:t>a</w:t>
            </w:r>
            <w:r w:rsidR="0003263E" w:rsidRPr="0003263E">
              <w:rPr>
                <w:rFonts w:ascii="Calibri" w:eastAsia="Calibri" w:hAnsi="Calibri" w:cs="Times New Roman"/>
                <w:sz w:val="20"/>
                <w:szCs w:val="20"/>
              </w:rPr>
              <w:t xml:space="preserve"> rozdziału Kościoła od państwa,</w:t>
            </w:r>
            <w:r w:rsidR="00B03FCE">
              <w:rPr>
                <w:rFonts w:ascii="Calibri" w:eastAsia="Calibri" w:hAnsi="Calibri" w:cs="Times New Roman"/>
                <w:sz w:val="20"/>
                <w:szCs w:val="20"/>
              </w:rPr>
              <w:t xml:space="preserve"> odgórna </w:t>
            </w:r>
            <w:r w:rsidR="0003263E" w:rsidRPr="0003263E">
              <w:rPr>
                <w:rFonts w:ascii="Calibri" w:eastAsia="Calibri" w:hAnsi="Calibri" w:cs="Times New Roman"/>
                <w:sz w:val="20"/>
                <w:szCs w:val="20"/>
              </w:rPr>
              <w:t xml:space="preserve"> laicyzacj</w:t>
            </w:r>
            <w:r w:rsidR="004D3D55">
              <w:rPr>
                <w:rFonts w:ascii="Calibri" w:eastAsia="Calibri" w:hAnsi="Calibri" w:cs="Times New Roman"/>
                <w:sz w:val="20"/>
                <w:szCs w:val="20"/>
              </w:rPr>
              <w:t>a</w:t>
            </w:r>
            <w:r w:rsidR="0003263E" w:rsidRPr="0003263E">
              <w:rPr>
                <w:rFonts w:ascii="Calibri" w:eastAsia="Calibri" w:hAnsi="Calibri" w:cs="Times New Roman"/>
                <w:sz w:val="20"/>
                <w:szCs w:val="20"/>
              </w:rPr>
              <w:t xml:space="preserve"> it</w:t>
            </w:r>
            <w:r w:rsidR="004D3D55">
              <w:rPr>
                <w:rFonts w:ascii="Calibri" w:eastAsia="Calibri" w:hAnsi="Calibri" w:cs="Times New Roman"/>
                <w:sz w:val="20"/>
                <w:szCs w:val="20"/>
              </w:rPr>
              <w:t>d</w:t>
            </w:r>
            <w:r w:rsidR="0003263E" w:rsidRPr="0003263E">
              <w:rPr>
                <w:rFonts w:ascii="Calibri" w:eastAsia="Calibri" w:hAnsi="Calibri" w:cs="Times New Roman"/>
                <w:sz w:val="20"/>
                <w:szCs w:val="20"/>
              </w:rPr>
              <w:t>.);</w:t>
            </w:r>
          </w:p>
          <w:p w14:paraId="064C5F75" w14:textId="7F7BEB4A"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lastRenderedPageBreak/>
              <w:t xml:space="preserve">• </w:t>
            </w:r>
            <w:r w:rsidR="004D3D55" w:rsidRPr="004D3D55">
              <w:rPr>
                <w:rFonts w:ascii="Calibri" w:eastAsia="Calibri" w:hAnsi="Calibri" w:cs="Times New Roman"/>
                <w:sz w:val="20"/>
                <w:szCs w:val="20"/>
              </w:rPr>
              <w:t>wyjaśnia problemy, przed którymi stanął Kościół katolicki w Polsce w związku z powojennymi zmianami granic i przesiedleniami ludności;</w:t>
            </w:r>
          </w:p>
          <w:p w14:paraId="3AF6D17D" w14:textId="59C3F4C4"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wie, kim był</w:t>
            </w:r>
            <w:r w:rsidR="004D3D55">
              <w:rPr>
                <w:rFonts w:ascii="Calibri" w:eastAsia="Calibri" w:hAnsi="Calibri" w:cs="Times New Roman"/>
                <w:sz w:val="20"/>
                <w:szCs w:val="20"/>
              </w:rPr>
              <w:t xml:space="preserve"> prymas Stefan Wyszyński, omawia jego historyczną rolę;</w:t>
            </w:r>
            <w:r w:rsidR="0003263E" w:rsidRPr="0003263E">
              <w:rPr>
                <w:rFonts w:ascii="Calibri" w:eastAsia="Calibri" w:hAnsi="Calibri" w:cs="Times New Roman"/>
                <w:i/>
                <w:iCs/>
                <w:sz w:val="20"/>
                <w:szCs w:val="20"/>
              </w:rPr>
              <w:t xml:space="preserve"> </w:t>
            </w:r>
          </w:p>
          <w:p w14:paraId="29CF74EA" w14:textId="4D91F2C5"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zna i wyjaśnia pojęcia</w:t>
            </w:r>
            <w:r w:rsidR="0003263E" w:rsidRPr="0003263E">
              <w:rPr>
                <w:rFonts w:ascii="Calibri" w:eastAsia="Calibri" w:hAnsi="Calibri" w:cs="Times New Roman"/>
                <w:i/>
                <w:iCs/>
                <w:sz w:val="20"/>
                <w:szCs w:val="20"/>
              </w:rPr>
              <w:t>: związek wyznaniowy</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konkordat </w:t>
            </w:r>
          </w:p>
          <w:p w14:paraId="16C4F9F2" w14:textId="77777777" w:rsidR="0003263E" w:rsidRPr="0003263E" w:rsidRDefault="0003263E" w:rsidP="0003263E">
            <w:pPr>
              <w:rPr>
                <w:rFonts w:ascii="Calibri" w:eastAsia="Calibri" w:hAnsi="Calibri" w:cs="Times New Roman"/>
                <w:sz w:val="20"/>
                <w:szCs w:val="20"/>
              </w:rPr>
            </w:pPr>
          </w:p>
          <w:p w14:paraId="1DB57097" w14:textId="77777777" w:rsidR="0003263E" w:rsidRPr="0003263E" w:rsidRDefault="0003263E" w:rsidP="0003263E">
            <w:pPr>
              <w:rPr>
                <w:rFonts w:ascii="Arial" w:eastAsia="Calibri" w:hAnsi="Arial" w:cs="Arial"/>
                <w:b/>
                <w:sz w:val="20"/>
                <w:szCs w:val="20"/>
              </w:rPr>
            </w:pPr>
          </w:p>
        </w:tc>
        <w:tc>
          <w:tcPr>
            <w:tcW w:w="880" w:type="pct"/>
          </w:tcPr>
          <w:p w14:paraId="54AD02C2" w14:textId="0C9E363F"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lastRenderedPageBreak/>
              <w:t xml:space="preserve">• </w:t>
            </w:r>
            <w:r w:rsidR="0003263E" w:rsidRPr="0003263E">
              <w:rPr>
                <w:rFonts w:ascii="Calibri" w:eastAsia="Calibri" w:hAnsi="Calibri" w:cs="Times New Roman"/>
                <w:sz w:val="20"/>
                <w:szCs w:val="20"/>
              </w:rPr>
              <w:t xml:space="preserve">wyjaśnia </w:t>
            </w:r>
            <w:r w:rsidR="00A37C09">
              <w:rPr>
                <w:rFonts w:ascii="Calibri" w:eastAsia="Calibri" w:hAnsi="Calibri" w:cs="Times New Roman"/>
                <w:sz w:val="20"/>
                <w:szCs w:val="20"/>
              </w:rPr>
              <w:t xml:space="preserve">przyczyny </w:t>
            </w:r>
            <w:r w:rsidR="0003263E" w:rsidRPr="0003263E">
              <w:rPr>
                <w:rFonts w:ascii="Calibri" w:eastAsia="Calibri" w:hAnsi="Calibri" w:cs="Times New Roman"/>
                <w:sz w:val="20"/>
                <w:szCs w:val="20"/>
              </w:rPr>
              <w:t>walki z</w:t>
            </w:r>
            <w:r w:rsidR="00A37C09">
              <w:rPr>
                <w:rFonts w:ascii="Calibri" w:eastAsia="Calibri" w:hAnsi="Calibri" w:cs="Times New Roman"/>
                <w:sz w:val="20"/>
                <w:szCs w:val="20"/>
              </w:rPr>
              <w:t> r</w:t>
            </w:r>
            <w:r w:rsidR="0003263E" w:rsidRPr="0003263E">
              <w:rPr>
                <w:rFonts w:ascii="Calibri" w:eastAsia="Calibri" w:hAnsi="Calibri" w:cs="Times New Roman"/>
                <w:sz w:val="20"/>
                <w:szCs w:val="20"/>
              </w:rPr>
              <w:t xml:space="preserve">eligią w ZSRS; </w:t>
            </w:r>
          </w:p>
          <w:p w14:paraId="668404E8" w14:textId="4F00C166"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A37C09">
              <w:rPr>
                <w:rFonts w:ascii="Calibri" w:eastAsia="Calibri" w:hAnsi="Calibri" w:cs="Times New Roman"/>
                <w:sz w:val="20"/>
                <w:szCs w:val="20"/>
              </w:rPr>
              <w:t xml:space="preserve">przedstawia działania komunistów mające na celu </w:t>
            </w:r>
            <w:r w:rsidR="0003263E" w:rsidRPr="0003263E">
              <w:rPr>
                <w:rFonts w:ascii="Calibri" w:eastAsia="Calibri" w:hAnsi="Calibri" w:cs="Times New Roman"/>
                <w:sz w:val="20"/>
                <w:szCs w:val="20"/>
              </w:rPr>
              <w:t>pozysk</w:t>
            </w:r>
            <w:r w:rsidR="00A37C09">
              <w:rPr>
                <w:rFonts w:ascii="Calibri" w:eastAsia="Calibri" w:hAnsi="Calibri" w:cs="Times New Roman"/>
                <w:sz w:val="20"/>
                <w:szCs w:val="20"/>
              </w:rPr>
              <w:t>anie</w:t>
            </w:r>
            <w:r w:rsidR="0003263E" w:rsidRPr="0003263E">
              <w:rPr>
                <w:rFonts w:ascii="Calibri" w:eastAsia="Calibri" w:hAnsi="Calibri" w:cs="Times New Roman"/>
                <w:sz w:val="20"/>
                <w:szCs w:val="20"/>
              </w:rPr>
              <w:t xml:space="preserve"> Kościół dla</w:t>
            </w:r>
            <w:r w:rsidR="00B03FCE">
              <w:rPr>
                <w:rFonts w:ascii="Calibri" w:eastAsia="Calibri" w:hAnsi="Calibri" w:cs="Times New Roman"/>
                <w:sz w:val="20"/>
                <w:szCs w:val="20"/>
              </w:rPr>
              <w:t xml:space="preserve"> polityki władz</w:t>
            </w:r>
            <w:r w:rsidR="00BC56B5">
              <w:rPr>
                <w:rFonts w:ascii="Calibri" w:eastAsia="Calibri" w:hAnsi="Calibri" w:cs="Times New Roman"/>
                <w:sz w:val="20"/>
                <w:szCs w:val="20"/>
              </w:rPr>
              <w:t xml:space="preserve"> Polski Ludowej</w:t>
            </w:r>
            <w:r w:rsidR="0003263E" w:rsidRPr="0003263E">
              <w:rPr>
                <w:rFonts w:ascii="Calibri" w:eastAsia="Calibri" w:hAnsi="Calibri" w:cs="Times New Roman"/>
                <w:sz w:val="20"/>
                <w:szCs w:val="20"/>
              </w:rPr>
              <w:t>;</w:t>
            </w:r>
          </w:p>
          <w:p w14:paraId="71BD2500" w14:textId="65D60C2D"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A37C09" w:rsidRPr="0003263E">
              <w:rPr>
                <w:rFonts w:ascii="Calibri" w:eastAsia="Calibri" w:hAnsi="Calibri" w:cs="Times New Roman"/>
                <w:sz w:val="20"/>
                <w:szCs w:val="20"/>
              </w:rPr>
              <w:t xml:space="preserve">wie, kim były </w:t>
            </w:r>
            <w:r w:rsidR="00A37C09">
              <w:rPr>
                <w:rFonts w:ascii="Calibri" w:eastAsia="Calibri" w:hAnsi="Calibri" w:cs="Times New Roman"/>
                <w:sz w:val="20"/>
                <w:szCs w:val="20"/>
              </w:rPr>
              <w:t xml:space="preserve">wymienione </w:t>
            </w:r>
            <w:r w:rsidR="00A37C09" w:rsidRPr="0003263E">
              <w:rPr>
                <w:rFonts w:ascii="Calibri" w:eastAsia="Calibri" w:hAnsi="Calibri" w:cs="Times New Roman"/>
                <w:sz w:val="20"/>
                <w:szCs w:val="20"/>
              </w:rPr>
              <w:t xml:space="preserve">postacie, </w:t>
            </w:r>
            <w:r w:rsidR="00A37C09">
              <w:rPr>
                <w:rFonts w:ascii="Calibri" w:eastAsia="Calibri" w:hAnsi="Calibri" w:cs="Times New Roman"/>
                <w:sz w:val="20"/>
                <w:szCs w:val="20"/>
              </w:rPr>
              <w:t xml:space="preserve">i </w:t>
            </w:r>
            <w:r w:rsidR="00A37C09" w:rsidRPr="0003263E">
              <w:rPr>
                <w:rFonts w:ascii="Calibri" w:eastAsia="Calibri" w:hAnsi="Calibri" w:cs="Times New Roman"/>
                <w:sz w:val="20"/>
                <w:szCs w:val="20"/>
              </w:rPr>
              <w:t xml:space="preserve">omawia </w:t>
            </w:r>
            <w:r w:rsidR="00A37C09">
              <w:rPr>
                <w:rFonts w:ascii="Calibri" w:eastAsia="Calibri" w:hAnsi="Calibri" w:cs="Times New Roman"/>
                <w:sz w:val="20"/>
                <w:szCs w:val="20"/>
              </w:rPr>
              <w:t xml:space="preserve">ich historyczną </w:t>
            </w:r>
            <w:r w:rsidR="00A37C09" w:rsidRPr="0003263E">
              <w:rPr>
                <w:rFonts w:ascii="Calibri" w:eastAsia="Calibri" w:hAnsi="Calibri" w:cs="Times New Roman"/>
                <w:sz w:val="20"/>
                <w:szCs w:val="20"/>
              </w:rPr>
              <w:t>rolę</w:t>
            </w:r>
            <w:r w:rsidR="0003263E" w:rsidRPr="0003263E">
              <w:rPr>
                <w:rFonts w:ascii="Calibri" w:eastAsia="Calibri" w:hAnsi="Calibri" w:cs="Times New Roman"/>
                <w:sz w:val="20"/>
                <w:szCs w:val="20"/>
              </w:rPr>
              <w:t xml:space="preserve">: </w:t>
            </w:r>
            <w:r w:rsidR="00A37C09">
              <w:rPr>
                <w:rFonts w:ascii="Calibri" w:eastAsia="Calibri" w:hAnsi="Calibri" w:cs="Times New Roman"/>
                <w:sz w:val="20"/>
                <w:szCs w:val="20"/>
              </w:rPr>
              <w:t>prymas</w:t>
            </w:r>
            <w:r w:rsidR="00A37C09" w:rsidRPr="00A37C09">
              <w:rPr>
                <w:rFonts w:ascii="Calibri" w:eastAsia="Calibri" w:hAnsi="Calibri" w:cs="Times New Roman"/>
                <w:sz w:val="20"/>
                <w:szCs w:val="20"/>
              </w:rPr>
              <w:t xml:space="preserve"> </w:t>
            </w:r>
            <w:proofErr w:type="spellStart"/>
            <w:r w:rsidR="0003263E" w:rsidRPr="0003263E">
              <w:rPr>
                <w:rFonts w:ascii="Calibri" w:eastAsia="Calibri" w:hAnsi="Calibri" w:cs="Times New Roman"/>
                <w:sz w:val="20"/>
                <w:szCs w:val="20"/>
              </w:rPr>
              <w:lastRenderedPageBreak/>
              <w:t>József</w:t>
            </w:r>
            <w:proofErr w:type="spellEnd"/>
            <w:r w:rsidR="0003263E" w:rsidRPr="0003263E">
              <w:rPr>
                <w:rFonts w:ascii="Calibri" w:eastAsia="Calibri" w:hAnsi="Calibri" w:cs="Times New Roman"/>
                <w:sz w:val="20"/>
                <w:szCs w:val="20"/>
              </w:rPr>
              <w:t xml:space="preserve"> </w:t>
            </w:r>
            <w:proofErr w:type="spellStart"/>
            <w:r w:rsidR="0003263E" w:rsidRPr="0003263E">
              <w:rPr>
                <w:rFonts w:ascii="Calibri" w:eastAsia="Calibri" w:hAnsi="Calibri" w:cs="Times New Roman"/>
                <w:sz w:val="20"/>
                <w:szCs w:val="20"/>
              </w:rPr>
              <w:t>Mindszenty</w:t>
            </w:r>
            <w:proofErr w:type="spellEnd"/>
            <w:r w:rsidR="0003263E" w:rsidRPr="0003263E">
              <w:rPr>
                <w:rFonts w:ascii="Calibri" w:eastAsia="Calibri" w:hAnsi="Calibri" w:cs="Times New Roman"/>
                <w:sz w:val="20"/>
                <w:szCs w:val="20"/>
              </w:rPr>
              <w:t>, bp</w:t>
            </w:r>
            <w:r w:rsidR="00BC56B5">
              <w:rPr>
                <w:rFonts w:ascii="Calibri" w:eastAsia="Calibri" w:hAnsi="Calibri" w:cs="Times New Roman"/>
                <w:sz w:val="20"/>
                <w:szCs w:val="20"/>
              </w:rPr>
              <w:t> </w:t>
            </w:r>
            <w:r w:rsidR="0003263E" w:rsidRPr="0003263E">
              <w:rPr>
                <w:rFonts w:ascii="Calibri" w:eastAsia="Calibri" w:hAnsi="Calibri" w:cs="Times New Roman"/>
                <w:sz w:val="20"/>
                <w:szCs w:val="20"/>
              </w:rPr>
              <w:t>Antoni Baraniak, bp</w:t>
            </w:r>
            <w:r w:rsidR="00BC56B5">
              <w:rPr>
                <w:rFonts w:ascii="Calibri" w:eastAsia="Calibri" w:hAnsi="Calibri" w:cs="Times New Roman"/>
                <w:sz w:val="20"/>
                <w:szCs w:val="20"/>
              </w:rPr>
              <w:t> </w:t>
            </w:r>
            <w:r w:rsidR="0003263E" w:rsidRPr="0003263E">
              <w:rPr>
                <w:rFonts w:ascii="Calibri" w:eastAsia="Calibri" w:hAnsi="Calibri" w:cs="Times New Roman"/>
                <w:sz w:val="20"/>
                <w:szCs w:val="20"/>
              </w:rPr>
              <w:t>Czesław Kaczmarek;</w:t>
            </w:r>
          </w:p>
          <w:p w14:paraId="00416059" w14:textId="58FA09D0"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zna i wyjaśnia pojęcia:</w:t>
            </w:r>
            <w:r w:rsidR="0003263E" w:rsidRPr="0003263E">
              <w:rPr>
                <w:rFonts w:ascii="Calibri" w:eastAsia="Calibri" w:hAnsi="Calibri" w:cs="Times New Roman"/>
                <w:i/>
                <w:iCs/>
                <w:sz w:val="20"/>
                <w:szCs w:val="20"/>
              </w:rPr>
              <w:t xml:space="preserve"> proces kurii krakowskiej</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w:t>
            </w:r>
            <w:r w:rsidR="00A37C09">
              <w:rPr>
                <w:rFonts w:ascii="Calibri" w:eastAsia="Calibri" w:hAnsi="Calibri" w:cs="Times New Roman"/>
                <w:i/>
                <w:iCs/>
                <w:sz w:val="20"/>
                <w:szCs w:val="20"/>
              </w:rPr>
              <w:t>„</w:t>
            </w:r>
            <w:r w:rsidR="0003263E" w:rsidRPr="0003263E">
              <w:rPr>
                <w:rFonts w:ascii="Calibri" w:eastAsia="Calibri" w:hAnsi="Calibri" w:cs="Times New Roman"/>
                <w:i/>
                <w:iCs/>
                <w:sz w:val="20"/>
                <w:szCs w:val="20"/>
              </w:rPr>
              <w:t>księża patrioci</w:t>
            </w:r>
            <w:r w:rsidR="00A37C09">
              <w:rPr>
                <w:rFonts w:ascii="Calibri" w:eastAsia="Calibri" w:hAnsi="Calibri" w:cs="Times New Roman"/>
                <w:i/>
                <w:iCs/>
                <w:sz w:val="20"/>
                <w:szCs w:val="20"/>
              </w:rPr>
              <w:t>”</w:t>
            </w:r>
          </w:p>
          <w:p w14:paraId="6719E6CF" w14:textId="77777777" w:rsidR="0003263E" w:rsidRPr="0003263E" w:rsidRDefault="0003263E" w:rsidP="0003263E">
            <w:pPr>
              <w:rPr>
                <w:rFonts w:ascii="Arial" w:eastAsia="Calibri" w:hAnsi="Arial" w:cs="Arial"/>
                <w:b/>
                <w:sz w:val="20"/>
                <w:szCs w:val="20"/>
              </w:rPr>
            </w:pPr>
          </w:p>
        </w:tc>
        <w:tc>
          <w:tcPr>
            <w:tcW w:w="880" w:type="pct"/>
          </w:tcPr>
          <w:p w14:paraId="67B8810B" w14:textId="01FBF178"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lastRenderedPageBreak/>
              <w:t xml:space="preserve">• </w:t>
            </w:r>
            <w:r w:rsidR="0003263E" w:rsidRPr="0003263E">
              <w:rPr>
                <w:rFonts w:ascii="Calibri" w:eastAsia="Calibri" w:hAnsi="Calibri" w:cs="Times New Roman"/>
                <w:sz w:val="20"/>
                <w:szCs w:val="20"/>
              </w:rPr>
              <w:t>przedstawia ideologiczne uzasadnienie walki władz państw komunistycznych z</w:t>
            </w:r>
            <w:r w:rsidR="00A37C09">
              <w:rPr>
                <w:rFonts w:ascii="Calibri" w:eastAsia="Calibri" w:hAnsi="Calibri" w:cs="Times New Roman"/>
                <w:sz w:val="20"/>
                <w:szCs w:val="20"/>
              </w:rPr>
              <w:t> </w:t>
            </w:r>
            <w:r w:rsidR="0003263E" w:rsidRPr="0003263E">
              <w:rPr>
                <w:rFonts w:ascii="Calibri" w:eastAsia="Calibri" w:hAnsi="Calibri" w:cs="Times New Roman"/>
                <w:sz w:val="20"/>
                <w:szCs w:val="20"/>
              </w:rPr>
              <w:t>religią;</w:t>
            </w:r>
          </w:p>
          <w:p w14:paraId="2C3B762A" w14:textId="194661DF"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omawia </w:t>
            </w:r>
            <w:r w:rsidR="00A37C09">
              <w:rPr>
                <w:rFonts w:ascii="Calibri" w:eastAsia="Calibri" w:hAnsi="Calibri" w:cs="Times New Roman"/>
                <w:sz w:val="20"/>
                <w:szCs w:val="20"/>
              </w:rPr>
              <w:t xml:space="preserve">formy </w:t>
            </w:r>
            <w:r w:rsidR="0003263E" w:rsidRPr="0003263E">
              <w:rPr>
                <w:rFonts w:ascii="Calibri" w:eastAsia="Calibri" w:hAnsi="Calibri" w:cs="Times New Roman"/>
                <w:sz w:val="20"/>
                <w:szCs w:val="20"/>
              </w:rPr>
              <w:t>walki z</w:t>
            </w:r>
            <w:r w:rsidR="00A37C09">
              <w:rPr>
                <w:rFonts w:ascii="Calibri" w:eastAsia="Calibri" w:hAnsi="Calibri" w:cs="Times New Roman"/>
                <w:sz w:val="20"/>
                <w:szCs w:val="20"/>
              </w:rPr>
              <w:t> </w:t>
            </w:r>
            <w:r w:rsidR="0003263E" w:rsidRPr="0003263E">
              <w:rPr>
                <w:rFonts w:ascii="Calibri" w:eastAsia="Calibri" w:hAnsi="Calibri" w:cs="Times New Roman"/>
                <w:sz w:val="20"/>
                <w:szCs w:val="20"/>
              </w:rPr>
              <w:t xml:space="preserve">religią w </w:t>
            </w:r>
            <w:r w:rsidR="00A37C09">
              <w:rPr>
                <w:rFonts w:ascii="Calibri" w:eastAsia="Calibri" w:hAnsi="Calibri" w:cs="Times New Roman"/>
                <w:sz w:val="20"/>
                <w:szCs w:val="20"/>
              </w:rPr>
              <w:t xml:space="preserve">komunistycznych </w:t>
            </w:r>
            <w:r w:rsidR="0003263E" w:rsidRPr="0003263E">
              <w:rPr>
                <w:rFonts w:ascii="Calibri" w:eastAsia="Calibri" w:hAnsi="Calibri" w:cs="Times New Roman"/>
                <w:sz w:val="20"/>
                <w:szCs w:val="20"/>
              </w:rPr>
              <w:t xml:space="preserve">państwach Europy </w:t>
            </w:r>
            <w:r w:rsidR="00A37C09">
              <w:rPr>
                <w:rFonts w:ascii="Calibri" w:eastAsia="Calibri" w:hAnsi="Calibri" w:cs="Times New Roman"/>
                <w:sz w:val="20"/>
                <w:szCs w:val="20"/>
              </w:rPr>
              <w:t xml:space="preserve">Środkowej i </w:t>
            </w:r>
            <w:r w:rsidR="0003263E" w:rsidRPr="0003263E">
              <w:rPr>
                <w:rFonts w:ascii="Calibri" w:eastAsia="Calibri" w:hAnsi="Calibri" w:cs="Times New Roman"/>
                <w:sz w:val="20"/>
                <w:szCs w:val="20"/>
              </w:rPr>
              <w:t xml:space="preserve">Wschodniej; </w:t>
            </w:r>
          </w:p>
          <w:p w14:paraId="0030E3B5" w14:textId="2BDBBA66"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przedstawia stosunek władz komunistycznych </w:t>
            </w:r>
            <w:r w:rsidR="0003263E" w:rsidRPr="0003263E">
              <w:rPr>
                <w:rFonts w:ascii="Calibri" w:eastAsia="Calibri" w:hAnsi="Calibri" w:cs="Times New Roman"/>
                <w:sz w:val="20"/>
                <w:szCs w:val="20"/>
              </w:rPr>
              <w:lastRenderedPageBreak/>
              <w:t>w</w:t>
            </w:r>
            <w:r w:rsidR="00A37C09">
              <w:rPr>
                <w:rFonts w:ascii="Calibri" w:eastAsia="Calibri" w:hAnsi="Calibri" w:cs="Times New Roman"/>
                <w:sz w:val="20"/>
                <w:szCs w:val="20"/>
              </w:rPr>
              <w:t> </w:t>
            </w:r>
            <w:r w:rsidR="0003263E" w:rsidRPr="0003263E">
              <w:rPr>
                <w:rFonts w:ascii="Calibri" w:eastAsia="Calibri" w:hAnsi="Calibri" w:cs="Times New Roman"/>
                <w:sz w:val="20"/>
                <w:szCs w:val="20"/>
              </w:rPr>
              <w:t xml:space="preserve">Polsce </w:t>
            </w:r>
            <w:r w:rsidR="00A37C09">
              <w:rPr>
                <w:rFonts w:ascii="Calibri" w:eastAsia="Calibri" w:hAnsi="Calibri" w:cs="Times New Roman"/>
                <w:sz w:val="20"/>
                <w:szCs w:val="20"/>
              </w:rPr>
              <w:t xml:space="preserve">do </w:t>
            </w:r>
            <w:r w:rsidR="0003263E" w:rsidRPr="0003263E">
              <w:rPr>
                <w:rFonts w:ascii="Calibri" w:eastAsia="Calibri" w:hAnsi="Calibri" w:cs="Times New Roman"/>
                <w:sz w:val="20"/>
                <w:szCs w:val="20"/>
              </w:rPr>
              <w:t>Kościoła katolickiego;</w:t>
            </w:r>
          </w:p>
          <w:p w14:paraId="6E9C3DF0" w14:textId="5C9B37EF"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BC56B5" w:rsidRPr="00BC56B5">
              <w:rPr>
                <w:rFonts w:ascii="Calibri" w:eastAsia="Calibri" w:hAnsi="Calibri" w:cs="Times New Roman"/>
                <w:sz w:val="20"/>
                <w:szCs w:val="20"/>
              </w:rPr>
              <w:t>omawia postawę prymasa Stefana Wyszyńskiego (</w:t>
            </w:r>
            <w:r w:rsidR="00BC56B5" w:rsidRPr="00BC56B5">
              <w:rPr>
                <w:rFonts w:ascii="Calibri" w:eastAsia="Calibri" w:hAnsi="Calibri" w:cs="Times New Roman"/>
                <w:i/>
                <w:iCs/>
                <w:sz w:val="20"/>
                <w:szCs w:val="20"/>
              </w:rPr>
              <w:t>Non possumus!</w:t>
            </w:r>
            <w:r w:rsidR="00BC56B5" w:rsidRPr="00BC56B5">
              <w:rPr>
                <w:rFonts w:ascii="Calibri" w:eastAsia="Calibri" w:hAnsi="Calibri" w:cs="Times New Roman"/>
                <w:sz w:val="20"/>
                <w:szCs w:val="20"/>
              </w:rPr>
              <w:t>, internowanie w</w:t>
            </w:r>
            <w:r w:rsidR="00BC56B5">
              <w:rPr>
                <w:rFonts w:ascii="Calibri" w:eastAsia="Calibri" w:hAnsi="Calibri" w:cs="Times New Roman"/>
                <w:sz w:val="20"/>
                <w:szCs w:val="20"/>
              </w:rPr>
              <w:t> </w:t>
            </w:r>
            <w:r w:rsidR="00BC56B5" w:rsidRPr="00BC56B5">
              <w:rPr>
                <w:rFonts w:ascii="Calibri" w:eastAsia="Calibri" w:hAnsi="Calibri" w:cs="Times New Roman"/>
                <w:sz w:val="20"/>
                <w:szCs w:val="20"/>
              </w:rPr>
              <w:t>latach 1953–1956) jako przykład wierności zasadom i męstwa wobec prześladowców</w:t>
            </w:r>
            <w:r w:rsidR="0003263E" w:rsidRPr="0003263E">
              <w:rPr>
                <w:rFonts w:ascii="Calibri" w:eastAsia="Calibri" w:hAnsi="Calibri" w:cs="Times New Roman"/>
                <w:sz w:val="20"/>
                <w:szCs w:val="20"/>
              </w:rPr>
              <w:t>;</w:t>
            </w:r>
          </w:p>
          <w:p w14:paraId="7B012050" w14:textId="0D60A739"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wyjaśnia, dlaczego władze komunistyczne przywiązywały dużą wagę do walki z wpływami Kościołów w sferze szkolnictwa i</w:t>
            </w:r>
            <w:r w:rsidR="00BC56B5">
              <w:rPr>
                <w:rFonts w:ascii="Calibri" w:eastAsia="Calibri" w:hAnsi="Calibri" w:cs="Times New Roman"/>
                <w:sz w:val="20"/>
                <w:szCs w:val="20"/>
              </w:rPr>
              <w:t> </w:t>
            </w:r>
            <w:r w:rsidR="0003263E" w:rsidRPr="0003263E">
              <w:rPr>
                <w:rFonts w:ascii="Calibri" w:eastAsia="Calibri" w:hAnsi="Calibri" w:cs="Times New Roman"/>
                <w:sz w:val="20"/>
                <w:szCs w:val="20"/>
              </w:rPr>
              <w:t>wychowania młodzieży</w:t>
            </w:r>
          </w:p>
        </w:tc>
        <w:tc>
          <w:tcPr>
            <w:tcW w:w="877" w:type="pct"/>
          </w:tcPr>
          <w:p w14:paraId="75419C83" w14:textId="6B057AB3" w:rsidR="0003263E" w:rsidRPr="0003263E" w:rsidRDefault="00171565" w:rsidP="0003263E">
            <w:pPr>
              <w:rPr>
                <w:rFonts w:ascii="Arial" w:eastAsia="Calibri" w:hAnsi="Arial" w:cs="Arial"/>
                <w:bCs/>
                <w:sz w:val="20"/>
                <w:szCs w:val="20"/>
              </w:rPr>
            </w:pPr>
            <w:r>
              <w:rPr>
                <w:rFonts w:ascii="Arial" w:eastAsia="Calibri" w:hAnsi="Arial" w:cs="Arial"/>
                <w:bCs/>
                <w:sz w:val="20"/>
                <w:szCs w:val="20"/>
              </w:rPr>
              <w:lastRenderedPageBreak/>
              <w:t xml:space="preserve">• </w:t>
            </w:r>
            <w:r w:rsidR="0003263E" w:rsidRPr="0003263E">
              <w:rPr>
                <w:rFonts w:ascii="Calibri" w:eastAsia="Calibri" w:hAnsi="Calibri" w:cs="Calibri"/>
                <w:bCs/>
                <w:sz w:val="20"/>
                <w:szCs w:val="20"/>
              </w:rPr>
              <w:t xml:space="preserve">analizuje i ocenia działania </w:t>
            </w:r>
            <w:r w:rsidR="0003263E" w:rsidRPr="0003263E">
              <w:rPr>
                <w:rFonts w:ascii="Calibri" w:eastAsia="Calibri" w:hAnsi="Calibri" w:cs="Calibri"/>
                <w:sz w:val="20"/>
                <w:szCs w:val="20"/>
              </w:rPr>
              <w:t>władz komunistycznych zmierzające do osłabienia zależności lokalnych Kościołów katolickich od Stolicy Apostolskiej</w:t>
            </w:r>
          </w:p>
        </w:tc>
      </w:tr>
      <w:tr w:rsidR="0003263E" w:rsidRPr="00005DB8" w14:paraId="4AF7E9D1" w14:textId="77777777" w:rsidTr="005E0716">
        <w:trPr>
          <w:trHeight w:val="397"/>
        </w:trPr>
        <w:tc>
          <w:tcPr>
            <w:tcW w:w="601" w:type="pct"/>
          </w:tcPr>
          <w:p w14:paraId="3272F84E" w14:textId="104FA92D" w:rsidR="0003263E" w:rsidRPr="0003263E" w:rsidRDefault="0003263E" w:rsidP="0003263E">
            <w:pPr>
              <w:rPr>
                <w:rFonts w:ascii="Calibri" w:eastAsia="Calibri" w:hAnsi="Calibri" w:cs="Calibri"/>
                <w:b/>
                <w:bCs/>
                <w:sz w:val="20"/>
                <w:szCs w:val="20"/>
              </w:rPr>
            </w:pPr>
            <w:r w:rsidRPr="0003263E">
              <w:rPr>
                <w:rFonts w:ascii="Calibri" w:eastAsia="Calibri" w:hAnsi="Calibri" w:cs="Calibri"/>
                <w:b/>
                <w:bCs/>
                <w:sz w:val="20"/>
                <w:szCs w:val="20"/>
              </w:rPr>
              <w:lastRenderedPageBreak/>
              <w:t>18. Azja po</w:t>
            </w:r>
            <w:r w:rsidR="00BC56B5">
              <w:rPr>
                <w:rFonts w:ascii="Calibri" w:eastAsia="Calibri" w:hAnsi="Calibri" w:cs="Calibri"/>
                <w:b/>
                <w:bCs/>
                <w:sz w:val="20"/>
                <w:szCs w:val="20"/>
              </w:rPr>
              <w:t> </w:t>
            </w:r>
            <w:r w:rsidRPr="0003263E">
              <w:rPr>
                <w:rFonts w:ascii="Calibri" w:eastAsia="Calibri" w:hAnsi="Calibri" w:cs="Calibri"/>
                <w:b/>
                <w:bCs/>
                <w:sz w:val="20"/>
                <w:szCs w:val="20"/>
              </w:rPr>
              <w:t>II</w:t>
            </w:r>
            <w:r w:rsidR="003611FA">
              <w:rPr>
                <w:rFonts w:ascii="Calibri" w:eastAsia="Calibri" w:hAnsi="Calibri" w:cs="Calibri"/>
                <w:b/>
                <w:bCs/>
                <w:sz w:val="20"/>
                <w:szCs w:val="20"/>
              </w:rPr>
              <w:t> </w:t>
            </w:r>
            <w:r w:rsidRPr="0003263E">
              <w:rPr>
                <w:rFonts w:ascii="Calibri" w:eastAsia="Calibri" w:hAnsi="Calibri" w:cs="Calibri"/>
                <w:b/>
                <w:bCs/>
                <w:sz w:val="20"/>
                <w:szCs w:val="20"/>
              </w:rPr>
              <w:t>wojnie światowej</w:t>
            </w:r>
          </w:p>
        </w:tc>
        <w:tc>
          <w:tcPr>
            <w:tcW w:w="880" w:type="pct"/>
            <w:tcBorders>
              <w:bottom w:val="single" w:sz="4" w:space="0" w:color="auto"/>
            </w:tcBorders>
          </w:tcPr>
          <w:p w14:paraId="7FAC95BC" w14:textId="2FB27F3C"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wskazuje cel powstania Międzynarodowego Trybunału Wojskowego dla Dalekiego Wschodu;</w:t>
            </w:r>
          </w:p>
          <w:p w14:paraId="1AF93F7D" w14:textId="27580565" w:rsidR="0003263E" w:rsidRPr="00BC56B5"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wie, kto powołał Międzynarodowy Trybunał Wojskowy dla Dalekiego </w:t>
            </w:r>
            <w:r w:rsidR="0003263E" w:rsidRPr="00BC56B5">
              <w:rPr>
                <w:rFonts w:ascii="Calibri" w:eastAsia="Calibri" w:hAnsi="Calibri" w:cs="Times New Roman"/>
                <w:sz w:val="20"/>
                <w:szCs w:val="20"/>
              </w:rPr>
              <w:t>Wschodu;</w:t>
            </w:r>
          </w:p>
          <w:p w14:paraId="6705715B" w14:textId="5DC9B5D0" w:rsidR="0003263E" w:rsidRPr="00BC56B5" w:rsidRDefault="00171565" w:rsidP="0003263E">
            <w:pPr>
              <w:rPr>
                <w:rFonts w:ascii="Calibri" w:eastAsia="Calibri" w:hAnsi="Calibri" w:cs="Times New Roman"/>
                <w:sz w:val="20"/>
                <w:szCs w:val="20"/>
              </w:rPr>
            </w:pPr>
            <w:r w:rsidRPr="00BC56B5">
              <w:rPr>
                <w:rFonts w:ascii="Calibri" w:eastAsia="Calibri" w:hAnsi="Calibri" w:cs="Times New Roman"/>
                <w:sz w:val="20"/>
                <w:szCs w:val="20"/>
              </w:rPr>
              <w:t xml:space="preserve">• </w:t>
            </w:r>
            <w:r w:rsidR="003611FA" w:rsidRPr="00BC56B5">
              <w:rPr>
                <w:rFonts w:ascii="Calibri" w:eastAsia="Calibri" w:hAnsi="Calibri" w:cs="Times New Roman"/>
                <w:sz w:val="20"/>
                <w:szCs w:val="20"/>
              </w:rPr>
              <w:t>wymienia</w:t>
            </w:r>
            <w:r w:rsidR="0003263E" w:rsidRPr="00BC56B5">
              <w:rPr>
                <w:rFonts w:ascii="Calibri" w:eastAsia="Calibri" w:hAnsi="Calibri" w:cs="Times New Roman"/>
                <w:sz w:val="20"/>
                <w:szCs w:val="20"/>
              </w:rPr>
              <w:t xml:space="preserve"> podstawowe zasady syjonizmu;</w:t>
            </w:r>
          </w:p>
          <w:p w14:paraId="56DA8CD2" w14:textId="473055A2" w:rsidR="0003263E" w:rsidRPr="00BC56B5" w:rsidRDefault="00171565" w:rsidP="0003263E">
            <w:pPr>
              <w:rPr>
                <w:rFonts w:ascii="Calibri" w:eastAsia="Calibri" w:hAnsi="Calibri" w:cs="Times New Roman"/>
                <w:sz w:val="20"/>
                <w:szCs w:val="20"/>
              </w:rPr>
            </w:pPr>
            <w:r w:rsidRPr="00BC56B5">
              <w:rPr>
                <w:rFonts w:ascii="Calibri" w:eastAsia="Calibri" w:hAnsi="Calibri" w:cs="Times New Roman"/>
                <w:sz w:val="20"/>
                <w:szCs w:val="20"/>
              </w:rPr>
              <w:t xml:space="preserve">• </w:t>
            </w:r>
            <w:r w:rsidR="0003263E" w:rsidRPr="00BC56B5">
              <w:rPr>
                <w:rFonts w:ascii="Calibri" w:eastAsia="Calibri" w:hAnsi="Calibri" w:cs="Times New Roman"/>
                <w:sz w:val="20"/>
                <w:szCs w:val="20"/>
              </w:rPr>
              <w:t>zna i wyjaśnia pojęcia:</w:t>
            </w:r>
            <w:r w:rsidR="0003263E" w:rsidRPr="00BC56B5">
              <w:rPr>
                <w:rFonts w:ascii="Calibri" w:eastAsia="Calibri" w:hAnsi="Calibri" w:cs="Times New Roman"/>
                <w:i/>
                <w:iCs/>
                <w:sz w:val="20"/>
                <w:szCs w:val="20"/>
              </w:rPr>
              <w:t xml:space="preserve"> wielki skok</w:t>
            </w:r>
            <w:r w:rsidR="0003263E" w:rsidRPr="00BC56B5">
              <w:rPr>
                <w:rFonts w:ascii="Calibri" w:eastAsia="Calibri" w:hAnsi="Calibri" w:cs="Times New Roman"/>
                <w:sz w:val="20"/>
                <w:szCs w:val="20"/>
              </w:rPr>
              <w:t>,</w:t>
            </w:r>
            <w:r w:rsidR="0003263E" w:rsidRPr="00BC56B5">
              <w:rPr>
                <w:rFonts w:ascii="Calibri" w:eastAsia="Calibri" w:hAnsi="Calibri" w:cs="Times New Roman"/>
                <w:i/>
                <w:iCs/>
                <w:sz w:val="20"/>
                <w:szCs w:val="20"/>
              </w:rPr>
              <w:t xml:space="preserve"> bierny opór</w:t>
            </w:r>
            <w:r w:rsidR="0003263E" w:rsidRPr="00BC56B5">
              <w:rPr>
                <w:rFonts w:ascii="Calibri" w:eastAsia="Calibri" w:hAnsi="Calibri" w:cs="Times New Roman"/>
                <w:sz w:val="20"/>
                <w:szCs w:val="20"/>
              </w:rPr>
              <w:t>;</w:t>
            </w:r>
            <w:r w:rsidR="0003263E" w:rsidRPr="00BC56B5">
              <w:rPr>
                <w:rFonts w:ascii="Calibri" w:eastAsia="Calibri" w:hAnsi="Calibri" w:cs="Times New Roman"/>
                <w:i/>
                <w:iCs/>
                <w:sz w:val="20"/>
                <w:szCs w:val="20"/>
              </w:rPr>
              <w:t xml:space="preserve"> </w:t>
            </w:r>
          </w:p>
          <w:p w14:paraId="1959292F" w14:textId="7D37A8C0" w:rsidR="0003263E" w:rsidRPr="0003263E" w:rsidRDefault="00171565" w:rsidP="0003263E">
            <w:pPr>
              <w:rPr>
                <w:rFonts w:ascii="Calibri" w:eastAsia="Calibri" w:hAnsi="Calibri" w:cs="Calibri"/>
                <w:b/>
                <w:sz w:val="20"/>
                <w:szCs w:val="20"/>
              </w:rPr>
            </w:pPr>
            <w:r w:rsidRPr="00BC56B5">
              <w:rPr>
                <w:rFonts w:ascii="Calibri" w:eastAsia="Calibri" w:hAnsi="Calibri" w:cs="Calibri"/>
                <w:sz w:val="20"/>
                <w:szCs w:val="20"/>
              </w:rPr>
              <w:t xml:space="preserve">• </w:t>
            </w:r>
            <w:r w:rsidR="003611FA" w:rsidRPr="00BC56B5">
              <w:rPr>
                <w:rFonts w:ascii="Calibri" w:eastAsia="Calibri" w:hAnsi="Calibri" w:cs="Times New Roman"/>
                <w:sz w:val="20"/>
                <w:szCs w:val="20"/>
              </w:rPr>
              <w:t>wie, kim były wymienione postacie, i omawia ich historyczną rolę:</w:t>
            </w:r>
            <w:r w:rsidR="003611FA" w:rsidRPr="00BC56B5">
              <w:rPr>
                <w:rFonts w:ascii="Calibri" w:eastAsia="Calibri" w:hAnsi="Calibri" w:cs="Times New Roman"/>
                <w:i/>
                <w:iCs/>
                <w:sz w:val="20"/>
                <w:szCs w:val="20"/>
              </w:rPr>
              <w:t xml:space="preserve"> </w:t>
            </w:r>
            <w:r w:rsidR="0003263E" w:rsidRPr="00BC56B5">
              <w:rPr>
                <w:rFonts w:ascii="Calibri" w:eastAsia="Calibri" w:hAnsi="Calibri" w:cs="Calibri"/>
                <w:sz w:val="20"/>
                <w:szCs w:val="20"/>
              </w:rPr>
              <w:t>Mahatma Gandhi, Mao</w:t>
            </w:r>
            <w:r w:rsidR="0003263E" w:rsidRPr="0003263E">
              <w:rPr>
                <w:rFonts w:ascii="Calibri" w:eastAsia="Calibri" w:hAnsi="Calibri" w:cs="Calibri"/>
                <w:sz w:val="20"/>
                <w:szCs w:val="20"/>
              </w:rPr>
              <w:t xml:space="preserve"> Zedong</w:t>
            </w:r>
          </w:p>
        </w:tc>
        <w:tc>
          <w:tcPr>
            <w:tcW w:w="880" w:type="pct"/>
            <w:tcBorders>
              <w:bottom w:val="single" w:sz="4" w:space="0" w:color="auto"/>
            </w:tcBorders>
          </w:tcPr>
          <w:p w14:paraId="355FD500" w14:textId="588F6F2D"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omawia przemiany</w:t>
            </w:r>
            <w:r w:rsidR="003611FA">
              <w:rPr>
                <w:rFonts w:ascii="Calibri" w:eastAsia="Calibri" w:hAnsi="Calibri" w:cs="Times New Roman"/>
                <w:sz w:val="20"/>
                <w:szCs w:val="20"/>
              </w:rPr>
              <w:t xml:space="preserve">, które zaszły </w:t>
            </w:r>
            <w:r w:rsidR="0003263E" w:rsidRPr="0003263E">
              <w:rPr>
                <w:rFonts w:ascii="Calibri" w:eastAsia="Calibri" w:hAnsi="Calibri" w:cs="Times New Roman"/>
                <w:sz w:val="20"/>
                <w:szCs w:val="20"/>
              </w:rPr>
              <w:t>w</w:t>
            </w:r>
            <w:r w:rsidR="003611FA">
              <w:rPr>
                <w:rFonts w:ascii="Calibri" w:eastAsia="Calibri" w:hAnsi="Calibri" w:cs="Times New Roman"/>
                <w:sz w:val="20"/>
                <w:szCs w:val="20"/>
              </w:rPr>
              <w:t> </w:t>
            </w:r>
            <w:r w:rsidR="0003263E" w:rsidRPr="0003263E">
              <w:rPr>
                <w:rFonts w:ascii="Calibri" w:eastAsia="Calibri" w:hAnsi="Calibri" w:cs="Times New Roman"/>
                <w:sz w:val="20"/>
                <w:szCs w:val="20"/>
              </w:rPr>
              <w:t>Japonii po II</w:t>
            </w:r>
            <w:r w:rsidR="003611FA">
              <w:rPr>
                <w:rFonts w:ascii="Calibri" w:eastAsia="Calibri" w:hAnsi="Calibri" w:cs="Times New Roman"/>
                <w:sz w:val="20"/>
                <w:szCs w:val="20"/>
              </w:rPr>
              <w:t> </w:t>
            </w:r>
            <w:r w:rsidR="0003263E" w:rsidRPr="0003263E">
              <w:rPr>
                <w:rFonts w:ascii="Calibri" w:eastAsia="Calibri" w:hAnsi="Calibri" w:cs="Times New Roman"/>
                <w:sz w:val="20"/>
                <w:szCs w:val="20"/>
              </w:rPr>
              <w:t>wojnie światowej</w:t>
            </w:r>
            <w:r w:rsidR="003611FA">
              <w:rPr>
                <w:rFonts w:ascii="Calibri" w:eastAsia="Calibri" w:hAnsi="Calibri" w:cs="Times New Roman"/>
                <w:sz w:val="20"/>
                <w:szCs w:val="20"/>
              </w:rPr>
              <w:t xml:space="preserve"> </w:t>
            </w:r>
            <w:r w:rsidR="0003263E" w:rsidRPr="0003263E">
              <w:rPr>
                <w:rFonts w:ascii="Calibri" w:eastAsia="Calibri" w:hAnsi="Calibri" w:cs="Times New Roman"/>
                <w:sz w:val="20"/>
                <w:szCs w:val="20"/>
              </w:rPr>
              <w:t>(w tym podpisanie traktatu pokojowego z USA i</w:t>
            </w:r>
            <w:r w:rsidR="003611FA">
              <w:rPr>
                <w:rFonts w:ascii="Calibri" w:eastAsia="Calibri" w:hAnsi="Calibri" w:cs="Times New Roman"/>
                <w:sz w:val="20"/>
                <w:szCs w:val="20"/>
              </w:rPr>
              <w:t> </w:t>
            </w:r>
            <w:r w:rsidR="0003263E" w:rsidRPr="0003263E">
              <w:rPr>
                <w:rFonts w:ascii="Calibri" w:eastAsia="Calibri" w:hAnsi="Calibri" w:cs="Times New Roman"/>
                <w:sz w:val="20"/>
                <w:szCs w:val="20"/>
              </w:rPr>
              <w:t>przyjęcie Japonii do ONZ);</w:t>
            </w:r>
          </w:p>
          <w:p w14:paraId="387B3CDD" w14:textId="2A299B95"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omawia proces przejęcia władzy w Chinach przez komunistów;</w:t>
            </w:r>
          </w:p>
          <w:p w14:paraId="6ADAB849" w14:textId="7C895E57"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omawia podstawowe zasady syjonizmu;</w:t>
            </w:r>
          </w:p>
          <w:p w14:paraId="63DCA5BA" w14:textId="1E50CC53"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omawia genezę państwa Izrael; </w:t>
            </w:r>
          </w:p>
          <w:p w14:paraId="22CECF47" w14:textId="574E0C1B"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charakteryzuje genezę i</w:t>
            </w:r>
            <w:r w:rsidR="003611FA">
              <w:rPr>
                <w:rFonts w:ascii="Calibri" w:eastAsia="Calibri" w:hAnsi="Calibri" w:cs="Times New Roman"/>
                <w:sz w:val="20"/>
                <w:szCs w:val="20"/>
              </w:rPr>
              <w:t> </w:t>
            </w:r>
            <w:r w:rsidR="0003263E" w:rsidRPr="0003263E">
              <w:rPr>
                <w:rFonts w:ascii="Calibri" w:eastAsia="Calibri" w:hAnsi="Calibri" w:cs="Times New Roman"/>
                <w:sz w:val="20"/>
                <w:szCs w:val="20"/>
              </w:rPr>
              <w:t>zasady islamizmu;</w:t>
            </w:r>
          </w:p>
          <w:p w14:paraId="72F2902F" w14:textId="10A53C0E"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zna i wyjaśnia pojęcia: </w:t>
            </w:r>
            <w:r w:rsidR="0003263E" w:rsidRPr="0003263E">
              <w:rPr>
                <w:rFonts w:ascii="Calibri" w:eastAsia="Calibri" w:hAnsi="Calibri" w:cs="Times New Roman"/>
                <w:i/>
                <w:iCs/>
                <w:sz w:val="20"/>
                <w:szCs w:val="20"/>
              </w:rPr>
              <w:t>demilitaryzacja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decentralizacja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Międzynarodowy Trybunał Wojskowy dla Dalekiego Wschodu</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syjonizm, islamizm</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konflikt bliskowschodni</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w:t>
            </w:r>
            <w:r w:rsidR="0003263E" w:rsidRPr="0003263E">
              <w:rPr>
                <w:rFonts w:ascii="Calibri" w:eastAsia="Calibri" w:hAnsi="Calibri" w:cs="Times New Roman"/>
                <w:i/>
                <w:iCs/>
                <w:sz w:val="20"/>
                <w:szCs w:val="20"/>
              </w:rPr>
              <w:lastRenderedPageBreak/>
              <w:t>dekolonizacja</w:t>
            </w:r>
            <w:r w:rsidR="0003263E" w:rsidRPr="0003263E">
              <w:rPr>
                <w:rFonts w:ascii="Calibri" w:eastAsia="Calibri" w:hAnsi="Calibri" w:cs="Times New Roman"/>
                <w:sz w:val="20"/>
                <w:szCs w:val="20"/>
              </w:rPr>
              <w:t>;</w:t>
            </w:r>
          </w:p>
          <w:p w14:paraId="5400D249" w14:textId="1BB49B2F" w:rsidR="003611FA" w:rsidRPr="0003263E" w:rsidRDefault="003611FA" w:rsidP="003611FA">
            <w:pPr>
              <w:rPr>
                <w:rFonts w:ascii="Calibri" w:eastAsia="Calibri" w:hAnsi="Calibri" w:cs="Times New Roman"/>
                <w:sz w:val="20"/>
                <w:szCs w:val="20"/>
              </w:rPr>
            </w:pPr>
            <w:r>
              <w:rPr>
                <w:rFonts w:ascii="Calibri" w:eastAsia="Calibri" w:hAnsi="Calibri" w:cs="Times New Roman"/>
                <w:sz w:val="20"/>
                <w:szCs w:val="20"/>
              </w:rPr>
              <w:t xml:space="preserve">• </w:t>
            </w:r>
            <w:r w:rsidRPr="0003263E">
              <w:rPr>
                <w:rFonts w:ascii="Calibri" w:eastAsia="Calibri" w:hAnsi="Calibri" w:cs="Times New Roman"/>
                <w:sz w:val="20"/>
                <w:szCs w:val="20"/>
              </w:rPr>
              <w:t>wie, kim był</w:t>
            </w:r>
            <w:r>
              <w:rPr>
                <w:rFonts w:ascii="Calibri" w:eastAsia="Calibri" w:hAnsi="Calibri" w:cs="Times New Roman"/>
                <w:sz w:val="20"/>
                <w:szCs w:val="20"/>
              </w:rPr>
              <w:t xml:space="preserve"> </w:t>
            </w:r>
            <w:proofErr w:type="spellStart"/>
            <w:r w:rsidRPr="0003263E">
              <w:rPr>
                <w:rFonts w:ascii="Calibri" w:eastAsia="Calibri" w:hAnsi="Calibri" w:cs="Times New Roman"/>
                <w:sz w:val="20"/>
                <w:szCs w:val="20"/>
              </w:rPr>
              <w:t>Chiang</w:t>
            </w:r>
            <w:proofErr w:type="spellEnd"/>
            <w:r w:rsidRPr="0003263E">
              <w:rPr>
                <w:rFonts w:ascii="Calibri" w:eastAsia="Calibri" w:hAnsi="Calibri" w:cs="Times New Roman"/>
                <w:sz w:val="20"/>
                <w:szCs w:val="20"/>
              </w:rPr>
              <w:t xml:space="preserve"> Kai-</w:t>
            </w:r>
            <w:r w:rsidR="00BC56B5">
              <w:rPr>
                <w:rFonts w:ascii="Calibri" w:eastAsia="Calibri" w:hAnsi="Calibri" w:cs="Times New Roman"/>
                <w:sz w:val="20"/>
                <w:szCs w:val="20"/>
              </w:rPr>
              <w:br/>
              <w:t>-</w:t>
            </w:r>
            <w:proofErr w:type="spellStart"/>
            <w:r w:rsidRPr="0003263E">
              <w:rPr>
                <w:rFonts w:ascii="Calibri" w:eastAsia="Calibri" w:hAnsi="Calibri" w:cs="Times New Roman"/>
                <w:sz w:val="20"/>
                <w:szCs w:val="20"/>
              </w:rPr>
              <w:t>shek</w:t>
            </w:r>
            <w:proofErr w:type="spellEnd"/>
            <w:r>
              <w:rPr>
                <w:rFonts w:ascii="Calibri" w:eastAsia="Calibri" w:hAnsi="Calibri" w:cs="Times New Roman"/>
                <w:sz w:val="20"/>
                <w:szCs w:val="20"/>
              </w:rPr>
              <w:t xml:space="preserve">, </w:t>
            </w:r>
            <w:r w:rsidR="00737C8D">
              <w:rPr>
                <w:rFonts w:ascii="Calibri" w:eastAsia="Calibri" w:hAnsi="Calibri" w:cs="Times New Roman"/>
                <w:sz w:val="20"/>
                <w:szCs w:val="20"/>
              </w:rPr>
              <w:t xml:space="preserve">i </w:t>
            </w:r>
            <w:r>
              <w:rPr>
                <w:rFonts w:ascii="Calibri" w:eastAsia="Calibri" w:hAnsi="Calibri" w:cs="Times New Roman"/>
                <w:sz w:val="20"/>
                <w:szCs w:val="20"/>
              </w:rPr>
              <w:t>omawia jego historyczną rolę</w:t>
            </w:r>
            <w:r w:rsidRPr="0003263E">
              <w:rPr>
                <w:rFonts w:ascii="Calibri" w:eastAsia="Calibri" w:hAnsi="Calibri" w:cs="Times New Roman"/>
                <w:i/>
                <w:iCs/>
                <w:sz w:val="20"/>
                <w:szCs w:val="20"/>
              </w:rPr>
              <w:t xml:space="preserve"> </w:t>
            </w:r>
          </w:p>
          <w:p w14:paraId="5E926085" w14:textId="4723144A" w:rsidR="0003263E" w:rsidRPr="0003263E" w:rsidRDefault="0003263E" w:rsidP="0003263E">
            <w:pPr>
              <w:rPr>
                <w:rFonts w:ascii="Calibri" w:eastAsia="Calibri" w:hAnsi="Calibri" w:cs="Times New Roman"/>
                <w:sz w:val="20"/>
                <w:szCs w:val="20"/>
              </w:rPr>
            </w:pPr>
          </w:p>
        </w:tc>
        <w:tc>
          <w:tcPr>
            <w:tcW w:w="880" w:type="pct"/>
            <w:tcBorders>
              <w:bottom w:val="single" w:sz="4" w:space="0" w:color="auto"/>
            </w:tcBorders>
          </w:tcPr>
          <w:p w14:paraId="485E76D6" w14:textId="0D3C60CB" w:rsidR="0003263E" w:rsidRPr="00BC56B5" w:rsidRDefault="00171565" w:rsidP="0003263E">
            <w:pPr>
              <w:rPr>
                <w:rFonts w:ascii="Calibri" w:eastAsia="Calibri" w:hAnsi="Calibri" w:cs="Times New Roman"/>
                <w:sz w:val="20"/>
                <w:szCs w:val="20"/>
              </w:rPr>
            </w:pPr>
            <w:r>
              <w:rPr>
                <w:rFonts w:ascii="Calibri" w:eastAsia="Calibri" w:hAnsi="Calibri" w:cs="Times New Roman"/>
                <w:sz w:val="20"/>
                <w:szCs w:val="20"/>
              </w:rPr>
              <w:lastRenderedPageBreak/>
              <w:t xml:space="preserve">• </w:t>
            </w:r>
            <w:r w:rsidR="0003263E" w:rsidRPr="0003263E">
              <w:rPr>
                <w:rFonts w:ascii="Calibri" w:eastAsia="Calibri" w:hAnsi="Calibri" w:cs="Times New Roman"/>
                <w:sz w:val="20"/>
                <w:szCs w:val="20"/>
              </w:rPr>
              <w:t xml:space="preserve">charakteryzuje rządy Mao Zedonga </w:t>
            </w:r>
            <w:r w:rsidR="007708E8">
              <w:rPr>
                <w:rFonts w:ascii="Calibri" w:eastAsia="Calibri" w:hAnsi="Calibri" w:cs="Times New Roman"/>
                <w:sz w:val="20"/>
                <w:szCs w:val="20"/>
              </w:rPr>
              <w:t xml:space="preserve">(zwraca szczególną uwagę na </w:t>
            </w:r>
            <w:r w:rsidR="0003263E" w:rsidRPr="0003263E">
              <w:rPr>
                <w:rFonts w:ascii="Calibri" w:eastAsia="Calibri" w:hAnsi="Calibri" w:cs="Times New Roman"/>
                <w:sz w:val="20"/>
                <w:szCs w:val="20"/>
              </w:rPr>
              <w:t xml:space="preserve">zbrodnie ludobójstwa, </w:t>
            </w:r>
            <w:r w:rsidR="0003263E" w:rsidRPr="00BC56B5">
              <w:rPr>
                <w:rFonts w:ascii="Calibri" w:eastAsia="Calibri" w:hAnsi="Calibri" w:cs="Times New Roman"/>
                <w:sz w:val="20"/>
                <w:szCs w:val="20"/>
              </w:rPr>
              <w:t>prześladowania religijne</w:t>
            </w:r>
            <w:r w:rsidR="007708E8" w:rsidRPr="00BC56B5">
              <w:rPr>
                <w:rFonts w:ascii="Calibri" w:eastAsia="Calibri" w:hAnsi="Calibri" w:cs="Times New Roman"/>
                <w:sz w:val="20"/>
                <w:szCs w:val="20"/>
              </w:rPr>
              <w:t>)</w:t>
            </w:r>
            <w:r w:rsidR="0003263E" w:rsidRPr="00BC56B5">
              <w:rPr>
                <w:rFonts w:ascii="Calibri" w:eastAsia="Calibri" w:hAnsi="Calibri" w:cs="Times New Roman"/>
                <w:sz w:val="20"/>
                <w:szCs w:val="20"/>
              </w:rPr>
              <w:t>;</w:t>
            </w:r>
          </w:p>
          <w:p w14:paraId="6B01D412" w14:textId="4AF9DB07" w:rsidR="0003263E" w:rsidRPr="0003263E" w:rsidRDefault="00171565" w:rsidP="0003263E">
            <w:pPr>
              <w:rPr>
                <w:rFonts w:ascii="Calibri" w:eastAsia="Calibri" w:hAnsi="Calibri" w:cs="Times New Roman"/>
                <w:sz w:val="20"/>
                <w:szCs w:val="20"/>
              </w:rPr>
            </w:pPr>
            <w:r w:rsidRPr="00BC56B5">
              <w:rPr>
                <w:rFonts w:ascii="Calibri" w:eastAsia="Calibri" w:hAnsi="Calibri" w:cs="Times New Roman"/>
                <w:sz w:val="20"/>
                <w:szCs w:val="20"/>
              </w:rPr>
              <w:t xml:space="preserve">• </w:t>
            </w:r>
            <w:r w:rsidR="007708E8" w:rsidRPr="00BC56B5">
              <w:rPr>
                <w:rFonts w:ascii="Calibri" w:eastAsia="Calibri" w:hAnsi="Calibri" w:cs="Calibri"/>
                <w:sz w:val="20"/>
                <w:szCs w:val="20"/>
              </w:rPr>
              <w:t xml:space="preserve">charakteryzuje </w:t>
            </w:r>
            <w:r w:rsidR="0003263E" w:rsidRPr="00BC56B5">
              <w:rPr>
                <w:rFonts w:ascii="Calibri" w:eastAsia="Calibri" w:hAnsi="Calibri" w:cs="Calibri"/>
                <w:sz w:val="20"/>
                <w:szCs w:val="20"/>
              </w:rPr>
              <w:t>odmiennoś</w:t>
            </w:r>
            <w:r w:rsidR="007708E8" w:rsidRPr="00BC56B5">
              <w:rPr>
                <w:rFonts w:ascii="Calibri" w:eastAsia="Calibri" w:hAnsi="Calibri" w:cs="Calibri"/>
                <w:sz w:val="20"/>
                <w:szCs w:val="20"/>
              </w:rPr>
              <w:t>ć</w:t>
            </w:r>
            <w:r w:rsidR="0003263E" w:rsidRPr="00BC56B5">
              <w:rPr>
                <w:rFonts w:ascii="Calibri" w:eastAsia="Calibri" w:hAnsi="Calibri" w:cs="Calibri"/>
                <w:sz w:val="20"/>
                <w:szCs w:val="20"/>
              </w:rPr>
              <w:t xml:space="preserve"> gospodarczo</w:t>
            </w:r>
            <w:r w:rsidR="0003263E" w:rsidRPr="0003263E">
              <w:rPr>
                <w:rFonts w:ascii="Calibri" w:eastAsia="Calibri" w:hAnsi="Calibri" w:cs="Calibri"/>
                <w:sz w:val="20"/>
                <w:szCs w:val="20"/>
              </w:rPr>
              <w:t>-</w:t>
            </w:r>
            <w:r w:rsidR="00BC56B5">
              <w:rPr>
                <w:rFonts w:ascii="Calibri" w:eastAsia="Calibri" w:hAnsi="Calibri" w:cs="Calibri"/>
                <w:sz w:val="20"/>
                <w:szCs w:val="20"/>
              </w:rPr>
              <w:br/>
              <w:t>-</w:t>
            </w:r>
            <w:r w:rsidR="0003263E" w:rsidRPr="0003263E">
              <w:rPr>
                <w:rFonts w:ascii="Calibri" w:eastAsia="Calibri" w:hAnsi="Calibri" w:cs="Calibri"/>
                <w:sz w:val="20"/>
                <w:szCs w:val="20"/>
              </w:rPr>
              <w:t>polityczn</w:t>
            </w:r>
            <w:r w:rsidR="007708E8">
              <w:rPr>
                <w:rFonts w:ascii="Calibri" w:eastAsia="Calibri" w:hAnsi="Calibri" w:cs="Calibri"/>
                <w:sz w:val="20"/>
                <w:szCs w:val="20"/>
              </w:rPr>
              <w:t>ą</w:t>
            </w:r>
            <w:r w:rsidR="0003263E" w:rsidRPr="0003263E">
              <w:rPr>
                <w:rFonts w:ascii="Calibri" w:eastAsia="Calibri" w:hAnsi="Calibri" w:cs="Calibri"/>
                <w:sz w:val="20"/>
                <w:szCs w:val="20"/>
              </w:rPr>
              <w:t xml:space="preserve"> Bliskiego i</w:t>
            </w:r>
            <w:r w:rsidR="007708E8">
              <w:rPr>
                <w:rFonts w:ascii="Calibri" w:eastAsia="Calibri" w:hAnsi="Calibri" w:cs="Calibri"/>
                <w:sz w:val="20"/>
                <w:szCs w:val="20"/>
              </w:rPr>
              <w:t> </w:t>
            </w:r>
            <w:r w:rsidR="0003263E" w:rsidRPr="0003263E">
              <w:rPr>
                <w:rFonts w:ascii="Calibri" w:eastAsia="Calibri" w:hAnsi="Calibri" w:cs="Calibri"/>
                <w:sz w:val="20"/>
                <w:szCs w:val="20"/>
              </w:rPr>
              <w:t>Dalekiego Wschodu</w:t>
            </w:r>
            <w:r w:rsidR="0003263E" w:rsidRPr="0003263E">
              <w:rPr>
                <w:rFonts w:ascii="Calibri" w:eastAsia="Calibri" w:hAnsi="Calibri" w:cs="Times New Roman"/>
                <w:sz w:val="20"/>
                <w:szCs w:val="20"/>
              </w:rPr>
              <w:t>;</w:t>
            </w:r>
          </w:p>
          <w:p w14:paraId="403198B2" w14:textId="61A4C2F4"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wskazuje główne etapy</w:t>
            </w:r>
            <w:r w:rsidR="007708E8">
              <w:rPr>
                <w:rFonts w:ascii="Calibri" w:eastAsia="Calibri" w:hAnsi="Calibri" w:cs="Times New Roman"/>
                <w:sz w:val="20"/>
                <w:szCs w:val="20"/>
              </w:rPr>
              <w:t xml:space="preserve"> procesu</w:t>
            </w:r>
            <w:r w:rsidR="0003263E" w:rsidRPr="0003263E">
              <w:rPr>
                <w:rFonts w:ascii="Calibri" w:eastAsia="Calibri" w:hAnsi="Calibri" w:cs="Times New Roman"/>
                <w:sz w:val="20"/>
                <w:szCs w:val="20"/>
              </w:rPr>
              <w:t xml:space="preserve"> dekolonizacji</w:t>
            </w:r>
          </w:p>
          <w:p w14:paraId="49BBBCB4" w14:textId="77777777" w:rsidR="0003263E" w:rsidRPr="0003263E" w:rsidRDefault="0003263E" w:rsidP="0003263E">
            <w:pPr>
              <w:rPr>
                <w:rFonts w:ascii="Calibri" w:eastAsia="Calibri" w:hAnsi="Calibri" w:cs="Times New Roman"/>
                <w:sz w:val="20"/>
                <w:szCs w:val="20"/>
              </w:rPr>
            </w:pPr>
          </w:p>
          <w:p w14:paraId="42432FA4" w14:textId="77777777" w:rsidR="0003263E" w:rsidRPr="0003263E" w:rsidRDefault="0003263E" w:rsidP="0003263E">
            <w:pPr>
              <w:rPr>
                <w:rFonts w:ascii="Arial" w:eastAsia="Calibri" w:hAnsi="Arial" w:cs="Arial"/>
                <w:b/>
                <w:sz w:val="20"/>
                <w:szCs w:val="20"/>
              </w:rPr>
            </w:pPr>
          </w:p>
        </w:tc>
        <w:tc>
          <w:tcPr>
            <w:tcW w:w="880" w:type="pct"/>
            <w:tcBorders>
              <w:bottom w:val="single" w:sz="4" w:space="0" w:color="auto"/>
            </w:tcBorders>
          </w:tcPr>
          <w:p w14:paraId="26876FC9" w14:textId="71D2AAB4" w:rsidR="0003263E" w:rsidRPr="0003263E" w:rsidRDefault="00171565" w:rsidP="0003263E">
            <w:pPr>
              <w:rPr>
                <w:rFonts w:ascii="Calibri" w:eastAsia="Calibri" w:hAnsi="Calibri" w:cs="Calibri"/>
                <w:sz w:val="20"/>
                <w:szCs w:val="20"/>
              </w:rPr>
            </w:pPr>
            <w:r>
              <w:rPr>
                <w:rFonts w:ascii="Calibri" w:eastAsia="Calibri" w:hAnsi="Calibri" w:cs="Calibri"/>
                <w:sz w:val="20"/>
                <w:szCs w:val="20"/>
              </w:rPr>
              <w:t xml:space="preserve">• </w:t>
            </w:r>
            <w:r w:rsidR="0003263E" w:rsidRPr="0003263E">
              <w:rPr>
                <w:rFonts w:ascii="Calibri" w:eastAsia="Calibri" w:hAnsi="Calibri" w:cs="Calibri"/>
                <w:sz w:val="20"/>
                <w:szCs w:val="20"/>
              </w:rPr>
              <w:t xml:space="preserve">ocenia znaczenie przyjęcia Japonii do ONZ w 1956 </w:t>
            </w:r>
            <w:r w:rsidR="007708E8">
              <w:rPr>
                <w:rFonts w:ascii="Calibri" w:eastAsia="Calibri" w:hAnsi="Calibri" w:cs="Calibri"/>
                <w:sz w:val="20"/>
                <w:szCs w:val="20"/>
              </w:rPr>
              <w:t>r.</w:t>
            </w:r>
            <w:r w:rsidR="0003263E" w:rsidRPr="0003263E">
              <w:rPr>
                <w:rFonts w:ascii="Calibri" w:eastAsia="Calibri" w:hAnsi="Calibri" w:cs="Calibri"/>
                <w:sz w:val="20"/>
                <w:szCs w:val="20"/>
              </w:rPr>
              <w:t>;</w:t>
            </w:r>
          </w:p>
          <w:p w14:paraId="65CC8C28" w14:textId="3E2FD043" w:rsidR="0003263E" w:rsidRPr="0003263E" w:rsidRDefault="00171565" w:rsidP="007708E8">
            <w:pPr>
              <w:rPr>
                <w:rFonts w:ascii="Calibri" w:eastAsia="Calibri" w:hAnsi="Calibri" w:cs="Calibri"/>
                <w:sz w:val="20"/>
                <w:szCs w:val="20"/>
              </w:rPr>
            </w:pPr>
            <w:r>
              <w:rPr>
                <w:rFonts w:ascii="Calibri" w:eastAsia="Calibri" w:hAnsi="Calibri" w:cs="Calibri"/>
                <w:sz w:val="20"/>
                <w:szCs w:val="20"/>
              </w:rPr>
              <w:t xml:space="preserve">• </w:t>
            </w:r>
            <w:r w:rsidR="0003263E" w:rsidRPr="0003263E">
              <w:rPr>
                <w:rFonts w:ascii="Calibri" w:eastAsia="Calibri" w:hAnsi="Calibri" w:cs="Calibri"/>
                <w:sz w:val="20"/>
                <w:szCs w:val="20"/>
              </w:rPr>
              <w:t xml:space="preserve">przedstawia </w:t>
            </w:r>
            <w:r w:rsidR="007708E8">
              <w:rPr>
                <w:rFonts w:ascii="Calibri" w:eastAsia="Calibri" w:hAnsi="Calibri" w:cs="Calibri"/>
                <w:sz w:val="20"/>
                <w:szCs w:val="20"/>
              </w:rPr>
              <w:t>wewnętrzne i międzynarodowe</w:t>
            </w:r>
            <w:r w:rsidR="007708E8" w:rsidRPr="0003263E">
              <w:rPr>
                <w:rFonts w:ascii="Calibri" w:eastAsia="Calibri" w:hAnsi="Calibri" w:cs="Calibri"/>
                <w:sz w:val="20"/>
                <w:szCs w:val="20"/>
              </w:rPr>
              <w:t xml:space="preserve"> </w:t>
            </w:r>
            <w:r w:rsidR="0003263E" w:rsidRPr="0003263E">
              <w:rPr>
                <w:rFonts w:ascii="Calibri" w:eastAsia="Calibri" w:hAnsi="Calibri" w:cs="Calibri"/>
                <w:sz w:val="20"/>
                <w:szCs w:val="20"/>
              </w:rPr>
              <w:t>konsekwencje przejęcia władzy w Chinach przez komunistó</w:t>
            </w:r>
            <w:r w:rsidR="007708E8">
              <w:rPr>
                <w:rFonts w:ascii="Calibri" w:eastAsia="Calibri" w:hAnsi="Calibri" w:cs="Calibri"/>
                <w:sz w:val="20"/>
                <w:szCs w:val="20"/>
              </w:rPr>
              <w:t>w;</w:t>
            </w:r>
          </w:p>
          <w:p w14:paraId="7329C8AC" w14:textId="696B9CF5" w:rsidR="0003263E" w:rsidRPr="0003263E" w:rsidRDefault="00171565" w:rsidP="0003263E">
            <w:pPr>
              <w:rPr>
                <w:rFonts w:ascii="Calibri" w:eastAsia="Calibri" w:hAnsi="Calibri" w:cs="Calibri"/>
                <w:sz w:val="20"/>
                <w:szCs w:val="20"/>
              </w:rPr>
            </w:pPr>
            <w:r>
              <w:rPr>
                <w:rFonts w:ascii="Calibri" w:eastAsia="Calibri" w:hAnsi="Calibri" w:cs="Calibri"/>
                <w:sz w:val="20"/>
                <w:szCs w:val="20"/>
              </w:rPr>
              <w:t xml:space="preserve">• </w:t>
            </w:r>
            <w:r w:rsidR="0003263E" w:rsidRPr="0003263E">
              <w:rPr>
                <w:rFonts w:ascii="Calibri" w:eastAsia="Calibri" w:hAnsi="Calibri" w:cs="Calibri"/>
                <w:sz w:val="20"/>
                <w:szCs w:val="20"/>
              </w:rPr>
              <w:t xml:space="preserve">przedstawia znaczenie </w:t>
            </w:r>
            <w:r w:rsidR="00697C6F">
              <w:rPr>
                <w:rFonts w:ascii="Calibri" w:eastAsia="Calibri" w:hAnsi="Calibri" w:cs="Calibri"/>
                <w:sz w:val="20"/>
                <w:szCs w:val="20"/>
              </w:rPr>
              <w:t xml:space="preserve">powstania państwa </w:t>
            </w:r>
            <w:r w:rsidR="0003263E" w:rsidRPr="0003263E">
              <w:rPr>
                <w:rFonts w:ascii="Calibri" w:eastAsia="Calibri" w:hAnsi="Calibri" w:cs="Calibri"/>
                <w:sz w:val="20"/>
                <w:szCs w:val="20"/>
              </w:rPr>
              <w:t>Izrael dla sytuacji na Bliskim Wschodzie i polityki międzynarodowej;</w:t>
            </w:r>
          </w:p>
          <w:p w14:paraId="25046F23" w14:textId="269159CD"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omawia konsekwencje </w:t>
            </w:r>
            <w:r w:rsidR="007708E8">
              <w:rPr>
                <w:rFonts w:ascii="Calibri" w:eastAsia="Calibri" w:hAnsi="Calibri" w:cs="Times New Roman"/>
                <w:sz w:val="20"/>
                <w:szCs w:val="20"/>
              </w:rPr>
              <w:t xml:space="preserve">procesu </w:t>
            </w:r>
            <w:r w:rsidR="0003263E" w:rsidRPr="0003263E">
              <w:rPr>
                <w:rFonts w:ascii="Calibri" w:eastAsia="Calibri" w:hAnsi="Calibri" w:cs="Times New Roman"/>
                <w:sz w:val="20"/>
                <w:szCs w:val="20"/>
              </w:rPr>
              <w:t>dekolonizacji</w:t>
            </w:r>
          </w:p>
          <w:p w14:paraId="362866E9" w14:textId="77777777" w:rsidR="0003263E" w:rsidRPr="0003263E" w:rsidRDefault="0003263E" w:rsidP="0003263E">
            <w:pPr>
              <w:rPr>
                <w:rFonts w:ascii="Calibri" w:eastAsia="Calibri" w:hAnsi="Calibri" w:cs="Calibri"/>
                <w:sz w:val="20"/>
                <w:szCs w:val="20"/>
              </w:rPr>
            </w:pPr>
          </w:p>
          <w:p w14:paraId="4700C047" w14:textId="77777777" w:rsidR="0003263E" w:rsidRPr="0003263E" w:rsidRDefault="0003263E" w:rsidP="0003263E">
            <w:pPr>
              <w:rPr>
                <w:rFonts w:ascii="Calibri" w:eastAsia="Calibri" w:hAnsi="Calibri" w:cs="Times New Roman"/>
                <w:sz w:val="20"/>
                <w:szCs w:val="20"/>
              </w:rPr>
            </w:pPr>
          </w:p>
          <w:p w14:paraId="02DD3026" w14:textId="77777777" w:rsidR="0003263E" w:rsidRPr="0003263E" w:rsidRDefault="0003263E" w:rsidP="0003263E">
            <w:pPr>
              <w:rPr>
                <w:rFonts w:ascii="Calibri" w:eastAsia="Calibri" w:hAnsi="Calibri" w:cs="Calibri"/>
                <w:sz w:val="20"/>
                <w:szCs w:val="20"/>
              </w:rPr>
            </w:pPr>
          </w:p>
          <w:p w14:paraId="7A8CD8CC" w14:textId="77777777" w:rsidR="0003263E" w:rsidRPr="0003263E" w:rsidRDefault="0003263E" w:rsidP="0003263E">
            <w:pPr>
              <w:rPr>
                <w:rFonts w:ascii="Calibri" w:eastAsia="Calibri" w:hAnsi="Calibri" w:cs="Times New Roman"/>
                <w:sz w:val="20"/>
                <w:szCs w:val="20"/>
              </w:rPr>
            </w:pPr>
          </w:p>
          <w:p w14:paraId="086616C1" w14:textId="77777777" w:rsidR="0003263E" w:rsidRPr="0003263E" w:rsidRDefault="0003263E" w:rsidP="0003263E">
            <w:pPr>
              <w:rPr>
                <w:rFonts w:ascii="Calibri" w:eastAsia="Calibri" w:hAnsi="Calibri" w:cs="Times New Roman"/>
                <w:sz w:val="20"/>
                <w:szCs w:val="20"/>
              </w:rPr>
            </w:pPr>
          </w:p>
          <w:p w14:paraId="4F83B245" w14:textId="77777777" w:rsidR="0003263E" w:rsidRPr="0003263E" w:rsidRDefault="0003263E" w:rsidP="0003263E">
            <w:pPr>
              <w:rPr>
                <w:rFonts w:ascii="Calibri" w:eastAsia="Calibri" w:hAnsi="Calibri" w:cs="Times New Roman"/>
                <w:sz w:val="20"/>
                <w:szCs w:val="20"/>
              </w:rPr>
            </w:pPr>
          </w:p>
          <w:p w14:paraId="0A5AD7D6" w14:textId="77777777" w:rsidR="0003263E" w:rsidRPr="0003263E" w:rsidRDefault="0003263E" w:rsidP="0003263E">
            <w:pPr>
              <w:rPr>
                <w:rFonts w:ascii="Arial" w:eastAsia="Calibri" w:hAnsi="Arial" w:cs="Arial"/>
                <w:b/>
                <w:sz w:val="20"/>
                <w:szCs w:val="20"/>
              </w:rPr>
            </w:pPr>
          </w:p>
        </w:tc>
        <w:tc>
          <w:tcPr>
            <w:tcW w:w="877" w:type="pct"/>
            <w:tcBorders>
              <w:bottom w:val="single" w:sz="4" w:space="0" w:color="auto"/>
            </w:tcBorders>
          </w:tcPr>
          <w:p w14:paraId="5A16ED41" w14:textId="0144A750" w:rsidR="0003263E" w:rsidRPr="0003263E" w:rsidRDefault="00171565" w:rsidP="0003263E">
            <w:pPr>
              <w:rPr>
                <w:rFonts w:ascii="Calibri" w:eastAsia="Calibri" w:hAnsi="Calibri" w:cs="Calibri"/>
                <w:sz w:val="20"/>
                <w:szCs w:val="20"/>
              </w:rPr>
            </w:pPr>
            <w:r>
              <w:rPr>
                <w:rFonts w:ascii="Calibri" w:eastAsia="Calibri" w:hAnsi="Calibri" w:cs="Calibri"/>
                <w:sz w:val="20"/>
                <w:szCs w:val="20"/>
              </w:rPr>
              <w:t xml:space="preserve">• </w:t>
            </w:r>
            <w:r w:rsidR="0003263E" w:rsidRPr="0003263E">
              <w:rPr>
                <w:rFonts w:ascii="Calibri" w:eastAsia="Calibri" w:hAnsi="Calibri" w:cs="Calibri"/>
                <w:sz w:val="20"/>
                <w:szCs w:val="20"/>
              </w:rPr>
              <w:t>przedstawia główne czynniki determinujące współczesną historię: Japonii, Chin, Indii, Pakistanu oraz Izraela;</w:t>
            </w:r>
          </w:p>
          <w:p w14:paraId="3C98BF83" w14:textId="6071490E" w:rsidR="0003263E" w:rsidRPr="0003263E" w:rsidRDefault="00171565" w:rsidP="0003263E">
            <w:pPr>
              <w:rPr>
                <w:rFonts w:ascii="Calibri" w:eastAsia="Calibri" w:hAnsi="Calibri" w:cs="Calibri"/>
                <w:b/>
                <w:sz w:val="20"/>
                <w:szCs w:val="20"/>
              </w:rPr>
            </w:pPr>
            <w:r>
              <w:rPr>
                <w:rFonts w:ascii="Calibri" w:eastAsia="Calibri" w:hAnsi="Calibri" w:cs="Calibri"/>
                <w:sz w:val="20"/>
                <w:szCs w:val="20"/>
              </w:rPr>
              <w:t xml:space="preserve">• </w:t>
            </w:r>
            <w:r w:rsidR="0003263E" w:rsidRPr="0003263E">
              <w:rPr>
                <w:rFonts w:ascii="Calibri" w:eastAsia="Calibri" w:hAnsi="Calibri" w:cs="Calibri"/>
                <w:sz w:val="20"/>
                <w:szCs w:val="20"/>
              </w:rPr>
              <w:t>ocenia rolę Mahatmy Gandhiego w procesie dekolonizacji Indii</w:t>
            </w:r>
          </w:p>
        </w:tc>
      </w:tr>
      <w:tr w:rsidR="00737C8D" w:rsidRPr="0003263E" w14:paraId="458A469F" w14:textId="77777777" w:rsidTr="005E0716">
        <w:trPr>
          <w:trHeight w:val="397"/>
        </w:trPr>
        <w:tc>
          <w:tcPr>
            <w:tcW w:w="5000" w:type="pct"/>
            <w:gridSpan w:val="6"/>
            <w:shd w:val="clear" w:color="auto" w:fill="8DB3E2"/>
            <w:vAlign w:val="center"/>
          </w:tcPr>
          <w:p w14:paraId="23D1DFFA" w14:textId="0C0FFA8E" w:rsidR="0003263E" w:rsidRPr="0003263E" w:rsidRDefault="0003263E" w:rsidP="0003263E">
            <w:pPr>
              <w:autoSpaceDE w:val="0"/>
              <w:autoSpaceDN w:val="0"/>
              <w:adjustRightInd w:val="0"/>
              <w:jc w:val="center"/>
              <w:rPr>
                <w:rFonts w:ascii="Calibri" w:eastAsia="Calibri" w:hAnsi="Calibri" w:cs="Calibri"/>
                <w:b/>
                <w:color w:val="000000"/>
                <w:sz w:val="20"/>
                <w:szCs w:val="20"/>
              </w:rPr>
            </w:pPr>
            <w:r w:rsidRPr="0003263E">
              <w:rPr>
                <w:rFonts w:ascii="Calibri" w:eastAsia="Calibri" w:hAnsi="Calibri" w:cs="Calibri"/>
                <w:b/>
                <w:sz w:val="20"/>
                <w:szCs w:val="20"/>
              </w:rPr>
              <w:t xml:space="preserve">III.  </w:t>
            </w:r>
            <w:r w:rsidRPr="0003263E">
              <w:rPr>
                <w:rFonts w:ascii="Calibri" w:eastAsia="Times New Roman" w:hAnsi="Calibri" w:cs="Calibri"/>
                <w:b/>
                <w:sz w:val="20"/>
                <w:szCs w:val="20"/>
              </w:rPr>
              <w:t>Świat i Polska w latach 1956–1970</w:t>
            </w:r>
          </w:p>
        </w:tc>
      </w:tr>
      <w:tr w:rsidR="0003263E" w:rsidRPr="00005DB8" w14:paraId="2DC84EFF" w14:textId="77777777" w:rsidTr="005E0716">
        <w:trPr>
          <w:trHeight w:val="397"/>
        </w:trPr>
        <w:tc>
          <w:tcPr>
            <w:tcW w:w="601" w:type="pct"/>
          </w:tcPr>
          <w:p w14:paraId="64C42291" w14:textId="77777777" w:rsidR="0003263E" w:rsidRPr="0003263E" w:rsidRDefault="0003263E" w:rsidP="0003263E">
            <w:pPr>
              <w:rPr>
                <w:rFonts w:ascii="Calibri" w:eastAsia="Calibri" w:hAnsi="Calibri" w:cs="Calibri"/>
                <w:b/>
                <w:bCs/>
                <w:sz w:val="20"/>
                <w:szCs w:val="20"/>
              </w:rPr>
            </w:pPr>
            <w:r w:rsidRPr="0003263E">
              <w:rPr>
                <w:rFonts w:ascii="Calibri" w:eastAsia="Calibri" w:hAnsi="Calibri" w:cs="Calibri"/>
                <w:b/>
                <w:bCs/>
                <w:sz w:val="20"/>
                <w:szCs w:val="20"/>
              </w:rPr>
              <w:t>19.</w:t>
            </w:r>
            <w:bookmarkStart w:id="1" w:name="_Hlk104380704"/>
            <w:r w:rsidRPr="0003263E">
              <w:rPr>
                <w:rFonts w:ascii="Calibri" w:eastAsia="Calibri" w:hAnsi="Calibri" w:cs="Calibri"/>
                <w:b/>
                <w:bCs/>
                <w:sz w:val="20"/>
                <w:szCs w:val="20"/>
              </w:rPr>
              <w:t xml:space="preserve"> Destalinizacja w bloku wschodni</w:t>
            </w:r>
            <w:bookmarkEnd w:id="1"/>
            <w:r w:rsidRPr="0003263E">
              <w:rPr>
                <w:rFonts w:ascii="Calibri" w:eastAsia="Calibri" w:hAnsi="Calibri" w:cs="Calibri"/>
                <w:b/>
                <w:bCs/>
                <w:sz w:val="20"/>
                <w:szCs w:val="20"/>
              </w:rPr>
              <w:t>m</w:t>
            </w:r>
          </w:p>
        </w:tc>
        <w:tc>
          <w:tcPr>
            <w:tcW w:w="880" w:type="pct"/>
          </w:tcPr>
          <w:p w14:paraId="536F0897" w14:textId="0C3DEAD9"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wymienia przejawy odwilży w polityce ZSRS</w:t>
            </w:r>
            <w:r w:rsidR="00737C8D">
              <w:rPr>
                <w:rFonts w:ascii="Calibri" w:eastAsia="Calibri" w:hAnsi="Calibri" w:cs="Times New Roman"/>
                <w:sz w:val="20"/>
                <w:szCs w:val="20"/>
              </w:rPr>
              <w:t xml:space="preserve"> po</w:t>
            </w:r>
            <w:r w:rsidR="00911564">
              <w:rPr>
                <w:rFonts w:ascii="Calibri" w:eastAsia="Calibri" w:hAnsi="Calibri" w:cs="Times New Roman"/>
                <w:sz w:val="20"/>
                <w:szCs w:val="20"/>
              </w:rPr>
              <w:t> </w:t>
            </w:r>
            <w:r w:rsidR="00737C8D">
              <w:rPr>
                <w:rFonts w:ascii="Calibri" w:eastAsia="Calibri" w:hAnsi="Calibri" w:cs="Times New Roman"/>
                <w:sz w:val="20"/>
                <w:szCs w:val="20"/>
              </w:rPr>
              <w:t>śmierci Józefa Stalina</w:t>
            </w:r>
            <w:r w:rsidR="0003263E" w:rsidRPr="0003263E">
              <w:rPr>
                <w:rFonts w:ascii="Calibri" w:eastAsia="Calibri" w:hAnsi="Calibri" w:cs="Times New Roman"/>
                <w:sz w:val="20"/>
                <w:szCs w:val="20"/>
              </w:rPr>
              <w:t>;</w:t>
            </w:r>
          </w:p>
          <w:p w14:paraId="65A9629E" w14:textId="74809C7A" w:rsidR="0003263E" w:rsidRPr="0003263E" w:rsidRDefault="0003263E" w:rsidP="0003263E">
            <w:pPr>
              <w:rPr>
                <w:rFonts w:ascii="Calibri" w:eastAsia="Calibri" w:hAnsi="Calibri" w:cs="Times New Roman"/>
                <w:sz w:val="20"/>
                <w:szCs w:val="20"/>
              </w:rPr>
            </w:pPr>
            <w:r w:rsidRPr="0003263E">
              <w:rPr>
                <w:rFonts w:ascii="Calibri" w:eastAsia="Calibri" w:hAnsi="Calibri" w:cs="Times New Roman"/>
                <w:sz w:val="20"/>
                <w:szCs w:val="20"/>
              </w:rPr>
              <w:t xml:space="preserve"> </w:t>
            </w:r>
            <w:r w:rsidR="00171565">
              <w:rPr>
                <w:rFonts w:ascii="Calibri" w:eastAsia="Calibri" w:hAnsi="Calibri" w:cs="Times New Roman"/>
                <w:sz w:val="20"/>
                <w:szCs w:val="20"/>
              </w:rPr>
              <w:t xml:space="preserve">• </w:t>
            </w:r>
            <w:r w:rsidRPr="0003263E">
              <w:rPr>
                <w:rFonts w:ascii="Calibri" w:eastAsia="Calibri" w:hAnsi="Calibri" w:cs="Times New Roman"/>
                <w:sz w:val="20"/>
                <w:szCs w:val="20"/>
              </w:rPr>
              <w:t>wie, kto przejął władzę w</w:t>
            </w:r>
            <w:r w:rsidR="00737C8D">
              <w:rPr>
                <w:rFonts w:ascii="Calibri" w:eastAsia="Calibri" w:hAnsi="Calibri" w:cs="Times New Roman"/>
                <w:sz w:val="20"/>
                <w:szCs w:val="20"/>
              </w:rPr>
              <w:t> </w:t>
            </w:r>
            <w:r w:rsidRPr="0003263E">
              <w:rPr>
                <w:rFonts w:ascii="Calibri" w:eastAsia="Calibri" w:hAnsi="Calibri" w:cs="Times New Roman"/>
                <w:sz w:val="20"/>
                <w:szCs w:val="20"/>
              </w:rPr>
              <w:t>ZSRS po śmierci Józefa Stalina;</w:t>
            </w:r>
          </w:p>
          <w:p w14:paraId="2E393877" w14:textId="6A5A4A2A" w:rsidR="0003263E" w:rsidRPr="0003263E" w:rsidRDefault="00171565" w:rsidP="0003263E">
            <w:pPr>
              <w:rPr>
                <w:rFonts w:ascii="Calibri" w:eastAsia="Calibri" w:hAnsi="Calibri" w:cs="Calibri"/>
                <w:bCs/>
                <w:sz w:val="20"/>
                <w:szCs w:val="20"/>
              </w:rPr>
            </w:pPr>
            <w:r>
              <w:rPr>
                <w:rFonts w:ascii="Calibri" w:eastAsia="Calibri" w:hAnsi="Calibri" w:cs="Calibri"/>
                <w:b/>
                <w:sz w:val="20"/>
                <w:szCs w:val="20"/>
              </w:rPr>
              <w:t xml:space="preserve">• </w:t>
            </w:r>
            <w:r w:rsidR="0003263E" w:rsidRPr="0003263E">
              <w:rPr>
                <w:rFonts w:ascii="Calibri" w:eastAsia="Calibri" w:hAnsi="Calibri" w:cs="Calibri"/>
                <w:bCs/>
                <w:sz w:val="20"/>
                <w:szCs w:val="20"/>
              </w:rPr>
              <w:t>wymienia przyczyny wystąpień</w:t>
            </w:r>
            <w:r w:rsidR="00737C8D">
              <w:rPr>
                <w:rFonts w:ascii="Calibri" w:eastAsia="Calibri" w:hAnsi="Calibri" w:cs="Calibri"/>
                <w:bCs/>
                <w:sz w:val="20"/>
                <w:szCs w:val="20"/>
              </w:rPr>
              <w:t xml:space="preserve"> </w:t>
            </w:r>
            <w:r w:rsidR="0003263E" w:rsidRPr="0003263E">
              <w:rPr>
                <w:rFonts w:ascii="Calibri" w:eastAsia="Calibri" w:hAnsi="Calibri" w:cs="Calibri"/>
                <w:bCs/>
                <w:sz w:val="20"/>
                <w:szCs w:val="20"/>
              </w:rPr>
              <w:t>w 1953 r</w:t>
            </w:r>
            <w:r w:rsidR="00737C8D">
              <w:rPr>
                <w:rFonts w:ascii="Calibri" w:eastAsia="Calibri" w:hAnsi="Calibri" w:cs="Calibri"/>
                <w:bCs/>
                <w:sz w:val="20"/>
                <w:szCs w:val="20"/>
              </w:rPr>
              <w:t>.</w:t>
            </w:r>
            <w:r w:rsidR="0003263E" w:rsidRPr="0003263E">
              <w:rPr>
                <w:rFonts w:ascii="Calibri" w:eastAsia="Calibri" w:hAnsi="Calibri" w:cs="Calibri"/>
                <w:bCs/>
                <w:sz w:val="20"/>
                <w:szCs w:val="20"/>
              </w:rPr>
              <w:t xml:space="preserve"> w</w:t>
            </w:r>
            <w:r w:rsidR="00737C8D">
              <w:rPr>
                <w:rFonts w:ascii="Calibri" w:eastAsia="Calibri" w:hAnsi="Calibri" w:cs="Calibri"/>
                <w:bCs/>
                <w:sz w:val="20"/>
                <w:szCs w:val="20"/>
              </w:rPr>
              <w:t> </w:t>
            </w:r>
            <w:r w:rsidR="0003263E" w:rsidRPr="0003263E">
              <w:rPr>
                <w:rFonts w:ascii="Calibri" w:eastAsia="Calibri" w:hAnsi="Calibri" w:cs="Calibri"/>
                <w:bCs/>
                <w:sz w:val="20"/>
                <w:szCs w:val="20"/>
              </w:rPr>
              <w:t>Pil</w:t>
            </w:r>
            <w:r w:rsidR="00737C8D">
              <w:rPr>
                <w:rFonts w:ascii="Calibri" w:eastAsia="Calibri" w:hAnsi="Calibri" w:cs="Calibri"/>
                <w:bCs/>
                <w:sz w:val="20"/>
                <w:szCs w:val="20"/>
              </w:rPr>
              <w:t>ź</w:t>
            </w:r>
            <w:r w:rsidR="0003263E" w:rsidRPr="0003263E">
              <w:rPr>
                <w:rFonts w:ascii="Calibri" w:eastAsia="Calibri" w:hAnsi="Calibri" w:cs="Calibri"/>
                <w:bCs/>
                <w:sz w:val="20"/>
                <w:szCs w:val="20"/>
              </w:rPr>
              <w:t>nie;</w:t>
            </w:r>
          </w:p>
          <w:p w14:paraId="64380ABD" w14:textId="3E03008A" w:rsidR="0003263E" w:rsidRPr="0003263E" w:rsidRDefault="00171565" w:rsidP="0003263E">
            <w:pPr>
              <w:autoSpaceDE w:val="0"/>
              <w:autoSpaceDN w:val="0"/>
              <w:adjustRightInd w:val="0"/>
              <w:rPr>
                <w:rFonts w:ascii="Calibri" w:eastAsia="Calibri" w:hAnsi="Calibri" w:cs="Calibri"/>
                <w:b/>
                <w:color w:val="000000"/>
                <w:sz w:val="20"/>
                <w:szCs w:val="20"/>
              </w:rPr>
            </w:pPr>
            <w:r>
              <w:rPr>
                <w:rFonts w:ascii="Calibri" w:eastAsia="Calibri" w:hAnsi="Calibri" w:cs="Calibri"/>
                <w:bCs/>
                <w:color w:val="000000"/>
                <w:sz w:val="20"/>
                <w:szCs w:val="20"/>
              </w:rPr>
              <w:t xml:space="preserve">• </w:t>
            </w:r>
            <w:r w:rsidR="0003263E" w:rsidRPr="0003263E">
              <w:rPr>
                <w:rFonts w:ascii="Calibri" w:eastAsia="Calibri" w:hAnsi="Calibri" w:cs="Calibri"/>
                <w:bCs/>
                <w:color w:val="000000"/>
                <w:sz w:val="20"/>
                <w:szCs w:val="20"/>
              </w:rPr>
              <w:t>wymienia przyczyny wystąpień w 1953 r</w:t>
            </w:r>
            <w:r w:rsidR="00737C8D">
              <w:rPr>
                <w:rFonts w:ascii="Calibri" w:eastAsia="Calibri" w:hAnsi="Calibri" w:cs="Calibri"/>
                <w:bCs/>
                <w:color w:val="000000"/>
                <w:sz w:val="20"/>
                <w:szCs w:val="20"/>
              </w:rPr>
              <w:t>.</w:t>
            </w:r>
            <w:r w:rsidR="0003263E" w:rsidRPr="0003263E">
              <w:rPr>
                <w:rFonts w:ascii="Calibri" w:eastAsia="Calibri" w:hAnsi="Calibri" w:cs="Calibri"/>
                <w:bCs/>
                <w:color w:val="000000"/>
                <w:sz w:val="20"/>
                <w:szCs w:val="20"/>
              </w:rPr>
              <w:t xml:space="preserve"> w</w:t>
            </w:r>
            <w:r w:rsidR="00737C8D">
              <w:rPr>
                <w:rFonts w:ascii="Calibri" w:eastAsia="Calibri" w:hAnsi="Calibri" w:cs="Calibri"/>
                <w:bCs/>
                <w:color w:val="000000"/>
                <w:sz w:val="20"/>
                <w:szCs w:val="20"/>
              </w:rPr>
              <w:t> </w:t>
            </w:r>
            <w:r w:rsidR="0003263E" w:rsidRPr="0003263E">
              <w:rPr>
                <w:rFonts w:ascii="Calibri" w:eastAsia="Calibri" w:hAnsi="Calibri" w:cs="Calibri"/>
                <w:bCs/>
                <w:color w:val="000000"/>
                <w:sz w:val="20"/>
                <w:szCs w:val="20"/>
              </w:rPr>
              <w:t>Berlinie</w:t>
            </w:r>
            <w:r w:rsidR="0026637F">
              <w:rPr>
                <w:rFonts w:ascii="Calibri" w:eastAsia="Calibri" w:hAnsi="Calibri" w:cs="Calibri"/>
                <w:bCs/>
                <w:color w:val="000000"/>
                <w:sz w:val="20"/>
                <w:szCs w:val="20"/>
              </w:rPr>
              <w:t xml:space="preserve"> (NRD)</w:t>
            </w:r>
            <w:r w:rsidR="0003263E" w:rsidRPr="0003263E">
              <w:rPr>
                <w:rFonts w:ascii="Calibri" w:eastAsia="Calibri" w:hAnsi="Calibri" w:cs="Calibri"/>
                <w:bCs/>
                <w:color w:val="000000"/>
                <w:sz w:val="20"/>
                <w:szCs w:val="20"/>
              </w:rPr>
              <w:t>;</w:t>
            </w:r>
          </w:p>
          <w:p w14:paraId="5500E8DF" w14:textId="7AC4D767"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zna i wyjaśnia pojęcia: </w:t>
            </w:r>
            <w:r w:rsidR="0003263E" w:rsidRPr="0003263E">
              <w:rPr>
                <w:rFonts w:ascii="Calibri" w:eastAsia="Calibri" w:hAnsi="Calibri" w:cs="Times New Roman"/>
                <w:i/>
                <w:iCs/>
                <w:sz w:val="20"/>
                <w:szCs w:val="20"/>
              </w:rPr>
              <w:t>destalinizacja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odwilż</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tajny referat Chruszczowa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kult jednostki</w:t>
            </w:r>
            <w:r w:rsidR="0003263E" w:rsidRPr="0003263E">
              <w:rPr>
                <w:rFonts w:ascii="Calibri" w:eastAsia="Calibri" w:hAnsi="Calibri" w:cs="Times New Roman"/>
                <w:sz w:val="20"/>
                <w:szCs w:val="20"/>
              </w:rPr>
              <w:t>;</w:t>
            </w:r>
          </w:p>
          <w:p w14:paraId="1EF2A8A7" w14:textId="68A8E4F8" w:rsidR="0003263E" w:rsidRPr="0003263E" w:rsidRDefault="00171565" w:rsidP="0003263E">
            <w:pPr>
              <w:rPr>
                <w:rFonts w:ascii="Calibri" w:eastAsia="Calibri" w:hAnsi="Calibri" w:cs="Times New Roman"/>
                <w:i/>
                <w:iCs/>
                <w:sz w:val="20"/>
                <w:szCs w:val="20"/>
              </w:rPr>
            </w:pPr>
            <w:r>
              <w:rPr>
                <w:rFonts w:ascii="Calibri" w:eastAsia="Calibri" w:hAnsi="Calibri" w:cs="Times New Roman"/>
                <w:sz w:val="20"/>
                <w:szCs w:val="20"/>
              </w:rPr>
              <w:t xml:space="preserve">• </w:t>
            </w:r>
            <w:r w:rsidR="00737C8D" w:rsidRPr="0003263E">
              <w:rPr>
                <w:rFonts w:ascii="Calibri" w:eastAsia="Calibri" w:hAnsi="Calibri" w:cs="Times New Roman"/>
                <w:sz w:val="20"/>
                <w:szCs w:val="20"/>
              </w:rPr>
              <w:t>wie, kim był</w:t>
            </w:r>
            <w:r w:rsidR="00737C8D">
              <w:rPr>
                <w:rFonts w:ascii="Calibri" w:eastAsia="Calibri" w:hAnsi="Calibri" w:cs="Times New Roman"/>
                <w:sz w:val="20"/>
                <w:szCs w:val="20"/>
              </w:rPr>
              <w:t xml:space="preserve"> Nikita Chruszczow, i omawia jego historyczną rolę</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w:t>
            </w:r>
          </w:p>
          <w:p w14:paraId="5E3CC8E3" w14:textId="481F59B5"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zna i potrafi rozwinąć skróty</w:t>
            </w:r>
            <w:r w:rsidR="0003263E" w:rsidRPr="0003263E">
              <w:rPr>
                <w:rFonts w:ascii="Calibri" w:eastAsia="Calibri" w:hAnsi="Calibri" w:cs="Times New Roman"/>
                <w:i/>
                <w:iCs/>
                <w:sz w:val="20"/>
                <w:szCs w:val="20"/>
              </w:rPr>
              <w:t xml:space="preserve">: </w:t>
            </w:r>
            <w:r w:rsidR="0003263E" w:rsidRPr="0003263E">
              <w:rPr>
                <w:rFonts w:ascii="Calibri" w:eastAsia="Calibri" w:hAnsi="Calibri" w:cs="Times New Roman"/>
                <w:sz w:val="20"/>
                <w:szCs w:val="20"/>
              </w:rPr>
              <w:t>MSW (Ministerstwo Spraw Wewnętrznych), SB (Służba Bezpieczeństwa)</w:t>
            </w:r>
          </w:p>
        </w:tc>
        <w:tc>
          <w:tcPr>
            <w:tcW w:w="880" w:type="pct"/>
          </w:tcPr>
          <w:p w14:paraId="5CF38B79" w14:textId="1F838DCA" w:rsidR="0003263E" w:rsidRPr="0003263E" w:rsidRDefault="00171565" w:rsidP="0003263E">
            <w:pPr>
              <w:autoSpaceDE w:val="0"/>
              <w:autoSpaceDN w:val="0"/>
              <w:adjustRightInd w:val="0"/>
              <w:rPr>
                <w:rFonts w:ascii="Calibri" w:eastAsia="Calibri" w:hAnsi="Calibri" w:cs="Calibri"/>
                <w:color w:val="000000"/>
                <w:sz w:val="20"/>
                <w:szCs w:val="20"/>
              </w:rPr>
            </w:pPr>
            <w:r>
              <w:rPr>
                <w:rFonts w:ascii="CentSchbookEU" w:eastAsia="Calibri" w:hAnsi="CentSchbookEU" w:cs="CentSchbookEU"/>
                <w:color w:val="000000"/>
                <w:sz w:val="20"/>
                <w:szCs w:val="20"/>
              </w:rPr>
              <w:t xml:space="preserve">• </w:t>
            </w:r>
            <w:r w:rsidR="0003263E" w:rsidRPr="0003263E">
              <w:rPr>
                <w:rFonts w:ascii="Calibri" w:eastAsia="Calibri" w:hAnsi="Calibri" w:cs="Calibri"/>
                <w:color w:val="000000"/>
                <w:sz w:val="20"/>
                <w:szCs w:val="20"/>
              </w:rPr>
              <w:t>przestawia reakcje na śmierć Stalina w krajach bloku wschodniego;</w:t>
            </w:r>
          </w:p>
          <w:p w14:paraId="063A8717" w14:textId="3A3A2177" w:rsidR="0003263E" w:rsidRPr="0003263E" w:rsidRDefault="00171565" w:rsidP="0003263E">
            <w:pPr>
              <w:ind w:left="57"/>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omawia proces </w:t>
            </w:r>
            <w:r w:rsidR="0026637F">
              <w:rPr>
                <w:rFonts w:ascii="Calibri" w:eastAsia="Calibri" w:hAnsi="Calibri" w:cs="Times New Roman"/>
                <w:sz w:val="20"/>
                <w:szCs w:val="20"/>
              </w:rPr>
              <w:t>d</w:t>
            </w:r>
            <w:r w:rsidR="0003263E" w:rsidRPr="0003263E">
              <w:rPr>
                <w:rFonts w:ascii="Calibri" w:eastAsia="Calibri" w:hAnsi="Calibri" w:cs="Times New Roman"/>
                <w:sz w:val="20"/>
                <w:szCs w:val="20"/>
              </w:rPr>
              <w:t>estalinizacji</w:t>
            </w:r>
            <w:r w:rsidR="0026637F">
              <w:rPr>
                <w:rFonts w:ascii="Calibri" w:eastAsia="Calibri" w:hAnsi="Calibri" w:cs="Times New Roman"/>
                <w:sz w:val="20"/>
                <w:szCs w:val="20"/>
              </w:rPr>
              <w:t xml:space="preserve"> w bloku wschodnim</w:t>
            </w:r>
            <w:r w:rsidR="0003263E" w:rsidRPr="0003263E">
              <w:rPr>
                <w:rFonts w:ascii="Calibri" w:eastAsia="Calibri" w:hAnsi="Calibri" w:cs="Times New Roman"/>
                <w:sz w:val="20"/>
                <w:szCs w:val="20"/>
              </w:rPr>
              <w:t xml:space="preserve">; </w:t>
            </w:r>
          </w:p>
          <w:p w14:paraId="0E5D2093" w14:textId="06C1DD13"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omawia przebieg wystąpień w Pil</w:t>
            </w:r>
            <w:r w:rsidR="0026637F">
              <w:rPr>
                <w:rFonts w:ascii="Calibri" w:eastAsia="Calibri" w:hAnsi="Calibri" w:cs="Times New Roman"/>
                <w:sz w:val="20"/>
                <w:szCs w:val="20"/>
              </w:rPr>
              <w:t>ź</w:t>
            </w:r>
            <w:r w:rsidR="0003263E" w:rsidRPr="0003263E">
              <w:rPr>
                <w:rFonts w:ascii="Calibri" w:eastAsia="Calibri" w:hAnsi="Calibri" w:cs="Times New Roman"/>
                <w:sz w:val="20"/>
                <w:szCs w:val="20"/>
              </w:rPr>
              <w:t>nie w</w:t>
            </w:r>
            <w:r w:rsidR="0026637F">
              <w:rPr>
                <w:rFonts w:ascii="Calibri" w:eastAsia="Calibri" w:hAnsi="Calibri" w:cs="Times New Roman"/>
                <w:sz w:val="20"/>
                <w:szCs w:val="20"/>
              </w:rPr>
              <w:t> </w:t>
            </w:r>
            <w:r w:rsidR="0003263E" w:rsidRPr="0003263E">
              <w:rPr>
                <w:rFonts w:ascii="Calibri" w:eastAsia="Calibri" w:hAnsi="Calibri" w:cs="Times New Roman"/>
                <w:sz w:val="20"/>
                <w:szCs w:val="20"/>
              </w:rPr>
              <w:t>1953</w:t>
            </w:r>
            <w:r w:rsidR="0026637F">
              <w:rPr>
                <w:rFonts w:ascii="Calibri" w:eastAsia="Calibri" w:hAnsi="Calibri" w:cs="Times New Roman"/>
                <w:sz w:val="20"/>
                <w:szCs w:val="20"/>
              </w:rPr>
              <w:t> </w:t>
            </w:r>
            <w:r w:rsidR="0003263E" w:rsidRPr="0003263E">
              <w:rPr>
                <w:rFonts w:ascii="Calibri" w:eastAsia="Calibri" w:hAnsi="Calibri" w:cs="Times New Roman"/>
                <w:sz w:val="20"/>
                <w:szCs w:val="20"/>
              </w:rPr>
              <w:t>r.;</w:t>
            </w:r>
          </w:p>
          <w:p w14:paraId="25B7691E" w14:textId="2229101A"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omawia przebieg wydarzeń w Berlinie</w:t>
            </w:r>
            <w:r w:rsidR="0026637F">
              <w:rPr>
                <w:rFonts w:ascii="Calibri" w:eastAsia="Calibri" w:hAnsi="Calibri" w:cs="Times New Roman"/>
                <w:sz w:val="20"/>
                <w:szCs w:val="20"/>
              </w:rPr>
              <w:t xml:space="preserve"> (NRD) </w:t>
            </w:r>
            <w:r w:rsidR="0003263E" w:rsidRPr="0003263E">
              <w:rPr>
                <w:rFonts w:ascii="Calibri" w:eastAsia="Calibri" w:hAnsi="Calibri" w:cs="Times New Roman"/>
                <w:sz w:val="20"/>
                <w:szCs w:val="20"/>
              </w:rPr>
              <w:t>w 1953</w:t>
            </w:r>
            <w:r w:rsidR="0026637F">
              <w:rPr>
                <w:rFonts w:ascii="Calibri" w:eastAsia="Calibri" w:hAnsi="Calibri" w:cs="Times New Roman"/>
                <w:sz w:val="20"/>
                <w:szCs w:val="20"/>
              </w:rPr>
              <w:t> </w:t>
            </w:r>
            <w:r w:rsidR="0003263E" w:rsidRPr="0003263E">
              <w:rPr>
                <w:rFonts w:ascii="Calibri" w:eastAsia="Calibri" w:hAnsi="Calibri" w:cs="Times New Roman"/>
                <w:sz w:val="20"/>
                <w:szCs w:val="20"/>
              </w:rPr>
              <w:t>r.;</w:t>
            </w:r>
          </w:p>
          <w:p w14:paraId="084862D8" w14:textId="4E13A786" w:rsidR="0003263E" w:rsidRPr="0003263E" w:rsidRDefault="00171565" w:rsidP="0003263E">
            <w:pPr>
              <w:rPr>
                <w:rFonts w:ascii="Calibri" w:eastAsia="Calibri" w:hAnsi="Calibri" w:cs="Calibri"/>
                <w:b/>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zna i wyjaśnia pojęcia: </w:t>
            </w:r>
            <w:r w:rsidR="0003263E" w:rsidRPr="0003263E">
              <w:rPr>
                <w:rFonts w:ascii="Calibri" w:eastAsia="Calibri" w:hAnsi="Calibri" w:cs="Times New Roman"/>
                <w:i/>
                <w:iCs/>
                <w:sz w:val="20"/>
                <w:szCs w:val="20"/>
              </w:rPr>
              <w:t>Radio Wolna Europa</w:t>
            </w:r>
            <w:r w:rsidR="0026637F">
              <w:rPr>
                <w:rFonts w:ascii="Calibri" w:eastAsia="Calibri" w:hAnsi="Calibri" w:cs="Times New Roman"/>
                <w:i/>
                <w:iCs/>
                <w:sz w:val="20"/>
                <w:szCs w:val="20"/>
              </w:rPr>
              <w:t xml:space="preserve"> </w:t>
            </w:r>
            <w:r w:rsidR="0026637F" w:rsidRPr="0026637F">
              <w:rPr>
                <w:rFonts w:ascii="Calibri" w:eastAsia="Calibri" w:hAnsi="Calibri" w:cs="Times New Roman"/>
                <w:sz w:val="20"/>
                <w:szCs w:val="20"/>
              </w:rPr>
              <w:t>(</w:t>
            </w:r>
            <w:r w:rsidR="0026637F">
              <w:rPr>
                <w:rFonts w:ascii="Calibri" w:eastAsia="Calibri" w:hAnsi="Calibri" w:cs="Times New Roman"/>
                <w:i/>
                <w:iCs/>
                <w:sz w:val="20"/>
                <w:szCs w:val="20"/>
              </w:rPr>
              <w:t>RWE</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powstanie czerwcowe </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berlińskie</w:t>
            </w:r>
            <w:r w:rsidR="0003263E" w:rsidRPr="0003263E">
              <w:rPr>
                <w:rFonts w:ascii="Calibri" w:eastAsia="Calibri" w:hAnsi="Calibri" w:cs="Times New Roman"/>
                <w:sz w:val="20"/>
                <w:szCs w:val="20"/>
              </w:rPr>
              <w:t>)</w:t>
            </w:r>
          </w:p>
        </w:tc>
        <w:tc>
          <w:tcPr>
            <w:tcW w:w="880" w:type="pct"/>
          </w:tcPr>
          <w:p w14:paraId="5C049BC2" w14:textId="0AF2E8C2" w:rsidR="0003263E" w:rsidRPr="0003263E" w:rsidRDefault="00171565" w:rsidP="0003263E">
            <w:pPr>
              <w:ind w:left="57"/>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charakteryzuje opór społeczeństw Europy Środkowej wobec komunizmu na przykładzie wystąpień i powstań antykomunistycznych w</w:t>
            </w:r>
            <w:r w:rsidR="0026637F">
              <w:rPr>
                <w:rFonts w:ascii="Calibri" w:eastAsia="Calibri" w:hAnsi="Calibri" w:cs="Times New Roman"/>
                <w:sz w:val="20"/>
                <w:szCs w:val="20"/>
              </w:rPr>
              <w:t> </w:t>
            </w:r>
            <w:r w:rsidR="0003263E" w:rsidRPr="0003263E">
              <w:rPr>
                <w:rFonts w:ascii="Calibri" w:eastAsia="Calibri" w:hAnsi="Calibri" w:cs="Times New Roman"/>
                <w:sz w:val="20"/>
                <w:szCs w:val="20"/>
              </w:rPr>
              <w:t>Pil</w:t>
            </w:r>
            <w:r w:rsidR="0026637F">
              <w:rPr>
                <w:rFonts w:ascii="Calibri" w:eastAsia="Calibri" w:hAnsi="Calibri" w:cs="Times New Roman"/>
                <w:sz w:val="20"/>
                <w:szCs w:val="20"/>
              </w:rPr>
              <w:t>ź</w:t>
            </w:r>
            <w:r w:rsidR="0003263E" w:rsidRPr="0003263E">
              <w:rPr>
                <w:rFonts w:ascii="Calibri" w:eastAsia="Calibri" w:hAnsi="Calibri" w:cs="Times New Roman"/>
                <w:sz w:val="20"/>
                <w:szCs w:val="20"/>
              </w:rPr>
              <w:t>nie i w Berlinie (1953</w:t>
            </w:r>
            <w:r w:rsidR="0026637F">
              <w:rPr>
                <w:rFonts w:ascii="Calibri" w:eastAsia="Calibri" w:hAnsi="Calibri" w:cs="Times New Roman"/>
                <w:sz w:val="20"/>
                <w:szCs w:val="20"/>
              </w:rPr>
              <w:t> </w:t>
            </w:r>
            <w:r w:rsidR="0003263E" w:rsidRPr="0003263E">
              <w:rPr>
                <w:rFonts w:ascii="Calibri" w:eastAsia="Calibri" w:hAnsi="Calibri" w:cs="Times New Roman"/>
                <w:sz w:val="20"/>
                <w:szCs w:val="20"/>
              </w:rPr>
              <w:t>r.);</w:t>
            </w:r>
          </w:p>
          <w:p w14:paraId="37D85085" w14:textId="02044917" w:rsidR="0003263E" w:rsidRPr="0003263E" w:rsidRDefault="00171565" w:rsidP="0003263E">
            <w:pPr>
              <w:ind w:left="57"/>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omawia rolę RWE w</w:t>
            </w:r>
            <w:r w:rsidR="0026637F">
              <w:rPr>
                <w:rFonts w:ascii="Calibri" w:eastAsia="Calibri" w:hAnsi="Calibri" w:cs="Times New Roman"/>
                <w:sz w:val="20"/>
                <w:szCs w:val="20"/>
              </w:rPr>
              <w:t> </w:t>
            </w:r>
            <w:r w:rsidR="0003263E" w:rsidRPr="0003263E">
              <w:rPr>
                <w:rFonts w:ascii="Calibri" w:eastAsia="Calibri" w:hAnsi="Calibri" w:cs="Times New Roman"/>
                <w:sz w:val="20"/>
                <w:szCs w:val="20"/>
              </w:rPr>
              <w:t>procesie zmian zachodzących w PRL w</w:t>
            </w:r>
            <w:r w:rsidR="0026637F">
              <w:rPr>
                <w:rFonts w:ascii="Calibri" w:eastAsia="Calibri" w:hAnsi="Calibri" w:cs="Times New Roman"/>
                <w:sz w:val="20"/>
                <w:szCs w:val="20"/>
              </w:rPr>
              <w:t> </w:t>
            </w:r>
            <w:r w:rsidR="0003263E" w:rsidRPr="0003263E">
              <w:rPr>
                <w:rFonts w:ascii="Calibri" w:eastAsia="Calibri" w:hAnsi="Calibri" w:cs="Times New Roman"/>
                <w:sz w:val="20"/>
                <w:szCs w:val="20"/>
              </w:rPr>
              <w:t>połowie lat 50. XX w.;</w:t>
            </w:r>
          </w:p>
          <w:p w14:paraId="0095DF81" w14:textId="6648E8D5" w:rsidR="0003263E" w:rsidRPr="0003263E" w:rsidRDefault="00171565" w:rsidP="0003263E">
            <w:pPr>
              <w:ind w:left="57"/>
              <w:rPr>
                <w:rFonts w:ascii="Arial" w:eastAsia="Calibri" w:hAnsi="Arial" w:cs="Arial"/>
                <w:b/>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potrafi krytycznie </w:t>
            </w:r>
            <w:r w:rsidR="0026637F">
              <w:rPr>
                <w:rFonts w:ascii="Calibri" w:eastAsia="Calibri" w:hAnsi="Calibri" w:cs="Times New Roman"/>
                <w:sz w:val="20"/>
                <w:szCs w:val="20"/>
              </w:rPr>
              <w:t>przea</w:t>
            </w:r>
            <w:r w:rsidR="0003263E" w:rsidRPr="0003263E">
              <w:rPr>
                <w:rFonts w:ascii="Calibri" w:eastAsia="Calibri" w:hAnsi="Calibri" w:cs="Times New Roman"/>
                <w:sz w:val="20"/>
                <w:szCs w:val="20"/>
              </w:rPr>
              <w:t>nalizować tajny referat Chruszczowa</w:t>
            </w:r>
          </w:p>
        </w:tc>
        <w:tc>
          <w:tcPr>
            <w:tcW w:w="880" w:type="pct"/>
          </w:tcPr>
          <w:p w14:paraId="10ABFB88" w14:textId="6BAB0443" w:rsidR="0003263E" w:rsidRPr="0003263E" w:rsidRDefault="00171565" w:rsidP="0026637F">
            <w:pPr>
              <w:ind w:left="57"/>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charakteryzuje proces destalinizacji i wskazuje jego ograniczenia (na</w:t>
            </w:r>
            <w:r w:rsidR="00697C6F">
              <w:rPr>
                <w:rFonts w:ascii="Calibri" w:eastAsia="Calibri" w:hAnsi="Calibri" w:cs="Times New Roman"/>
                <w:sz w:val="20"/>
                <w:szCs w:val="20"/>
              </w:rPr>
              <w:t> </w:t>
            </w:r>
            <w:r w:rsidR="0003263E" w:rsidRPr="0003263E">
              <w:rPr>
                <w:rFonts w:ascii="Calibri" w:eastAsia="Calibri" w:hAnsi="Calibri" w:cs="Times New Roman"/>
                <w:sz w:val="20"/>
                <w:szCs w:val="20"/>
              </w:rPr>
              <w:t>podstawie głównych tez</w:t>
            </w:r>
            <w:r w:rsidR="00697C6F">
              <w:rPr>
                <w:rFonts w:ascii="Calibri" w:eastAsia="Calibri" w:hAnsi="Calibri" w:cs="Times New Roman"/>
                <w:sz w:val="20"/>
                <w:szCs w:val="20"/>
              </w:rPr>
              <w:t> </w:t>
            </w:r>
            <w:r w:rsidR="0003263E" w:rsidRPr="0003263E">
              <w:rPr>
                <w:rFonts w:ascii="Calibri" w:eastAsia="Calibri" w:hAnsi="Calibri" w:cs="Times New Roman"/>
                <w:sz w:val="20"/>
                <w:szCs w:val="20"/>
              </w:rPr>
              <w:t>tajnego referatu Chruszczowa z 1956 r</w:t>
            </w:r>
            <w:r w:rsidR="0026637F">
              <w:rPr>
                <w:rFonts w:ascii="Calibri" w:eastAsia="Calibri" w:hAnsi="Calibri" w:cs="Times New Roman"/>
                <w:sz w:val="20"/>
                <w:szCs w:val="20"/>
              </w:rPr>
              <w:t>.</w:t>
            </w:r>
            <w:r w:rsidR="0003263E" w:rsidRPr="0003263E">
              <w:rPr>
                <w:rFonts w:ascii="Calibri" w:eastAsia="Calibri" w:hAnsi="Calibri" w:cs="Times New Roman"/>
                <w:sz w:val="20"/>
                <w:szCs w:val="20"/>
              </w:rPr>
              <w:t xml:space="preserve">); </w:t>
            </w:r>
          </w:p>
          <w:p w14:paraId="30DD5591" w14:textId="49C6C8D3" w:rsidR="0003263E" w:rsidRPr="0003263E" w:rsidRDefault="00171565" w:rsidP="0003263E">
            <w:pPr>
              <w:ind w:left="57"/>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omawia skutki </w:t>
            </w:r>
            <w:r w:rsidR="0026637F">
              <w:rPr>
                <w:rFonts w:ascii="Calibri" w:eastAsia="Calibri" w:hAnsi="Calibri" w:cs="Times New Roman"/>
                <w:sz w:val="20"/>
                <w:szCs w:val="20"/>
              </w:rPr>
              <w:t xml:space="preserve">tajnego </w:t>
            </w:r>
            <w:r w:rsidR="0003263E" w:rsidRPr="0003263E">
              <w:rPr>
                <w:rFonts w:ascii="Calibri" w:eastAsia="Calibri" w:hAnsi="Calibri" w:cs="Times New Roman"/>
                <w:sz w:val="20"/>
                <w:szCs w:val="20"/>
              </w:rPr>
              <w:t>referatu Chruszczowa dla państw bloku wschodniego;</w:t>
            </w:r>
          </w:p>
          <w:p w14:paraId="51F4777F" w14:textId="7A199D1A" w:rsidR="0026637F" w:rsidRPr="0003263E" w:rsidRDefault="0026637F" w:rsidP="0026637F">
            <w:pPr>
              <w:rPr>
                <w:rFonts w:ascii="Calibri" w:eastAsia="Calibri" w:hAnsi="Calibri" w:cs="Times New Roman"/>
                <w:i/>
                <w:iCs/>
                <w:sz w:val="20"/>
                <w:szCs w:val="20"/>
              </w:rPr>
            </w:pPr>
            <w:r>
              <w:rPr>
                <w:rFonts w:ascii="Calibri" w:eastAsia="Calibri" w:hAnsi="Calibri" w:cs="Times New Roman"/>
                <w:sz w:val="20"/>
                <w:szCs w:val="20"/>
              </w:rPr>
              <w:t xml:space="preserve">• </w:t>
            </w:r>
            <w:r w:rsidRPr="0003263E">
              <w:rPr>
                <w:rFonts w:ascii="Calibri" w:eastAsia="Calibri" w:hAnsi="Calibri" w:cs="Times New Roman"/>
                <w:sz w:val="20"/>
                <w:szCs w:val="20"/>
              </w:rPr>
              <w:t>wie, kim był</w:t>
            </w:r>
            <w:r>
              <w:rPr>
                <w:rFonts w:ascii="Calibri" w:eastAsia="Calibri" w:hAnsi="Calibri" w:cs="Times New Roman"/>
                <w:sz w:val="20"/>
                <w:szCs w:val="20"/>
              </w:rPr>
              <w:t xml:space="preserve"> Józef Światło, i omawia jego historyczną rolę</w:t>
            </w:r>
            <w:r w:rsidRPr="0003263E">
              <w:rPr>
                <w:rFonts w:ascii="Calibri" w:eastAsia="Calibri" w:hAnsi="Calibri" w:cs="Times New Roman"/>
                <w:i/>
                <w:iCs/>
                <w:sz w:val="20"/>
                <w:szCs w:val="20"/>
              </w:rPr>
              <w:t xml:space="preserve"> </w:t>
            </w:r>
          </w:p>
          <w:p w14:paraId="48ED8DAA" w14:textId="77777777" w:rsidR="0003263E" w:rsidRPr="0003263E" w:rsidRDefault="0003263E" w:rsidP="0003263E">
            <w:pPr>
              <w:ind w:left="57"/>
              <w:rPr>
                <w:rFonts w:ascii="Calibri" w:eastAsia="Calibri" w:hAnsi="Calibri" w:cs="Times New Roman"/>
                <w:sz w:val="20"/>
                <w:szCs w:val="20"/>
              </w:rPr>
            </w:pPr>
          </w:p>
          <w:p w14:paraId="5C608D1F" w14:textId="77777777" w:rsidR="0003263E" w:rsidRPr="0003263E" w:rsidRDefault="0003263E" w:rsidP="0003263E">
            <w:pPr>
              <w:autoSpaceDE w:val="0"/>
              <w:autoSpaceDN w:val="0"/>
              <w:adjustRightInd w:val="0"/>
              <w:rPr>
                <w:rFonts w:ascii="Arial" w:eastAsia="Calibri" w:hAnsi="Arial" w:cs="Arial"/>
                <w:b/>
                <w:color w:val="000000"/>
                <w:sz w:val="20"/>
                <w:szCs w:val="20"/>
              </w:rPr>
            </w:pPr>
          </w:p>
        </w:tc>
        <w:tc>
          <w:tcPr>
            <w:tcW w:w="877" w:type="pct"/>
          </w:tcPr>
          <w:p w14:paraId="7F12BA58" w14:textId="5CA89E4C"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analizuje i ocenia wpływ procesu destalinizacji na obywateli państw bloku wschodniego;</w:t>
            </w:r>
          </w:p>
          <w:p w14:paraId="0C83CB3E" w14:textId="3F89E38C"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ocenia rolę ucieczki Józefa Światły </w:t>
            </w:r>
            <w:r w:rsidR="00697C6F">
              <w:rPr>
                <w:rFonts w:ascii="Calibri" w:eastAsia="Calibri" w:hAnsi="Calibri" w:cs="Times New Roman"/>
                <w:sz w:val="20"/>
                <w:szCs w:val="20"/>
              </w:rPr>
              <w:t>oraz</w:t>
            </w:r>
            <w:r w:rsidR="0003263E" w:rsidRPr="0003263E">
              <w:rPr>
                <w:rFonts w:ascii="Calibri" w:eastAsia="Calibri" w:hAnsi="Calibri" w:cs="Times New Roman"/>
                <w:sz w:val="20"/>
                <w:szCs w:val="20"/>
              </w:rPr>
              <w:t xml:space="preserve"> audycji RWE </w:t>
            </w:r>
            <w:r w:rsidR="0003263E" w:rsidRPr="0003263E">
              <w:rPr>
                <w:rFonts w:ascii="Calibri" w:eastAsia="Calibri" w:hAnsi="Calibri" w:cs="Times New Roman"/>
                <w:i/>
                <w:iCs/>
                <w:sz w:val="20"/>
                <w:szCs w:val="20"/>
              </w:rPr>
              <w:t>Za</w:t>
            </w:r>
            <w:r w:rsidR="00697C6F">
              <w:rPr>
                <w:rFonts w:ascii="Calibri" w:eastAsia="Calibri" w:hAnsi="Calibri" w:cs="Times New Roman"/>
                <w:i/>
                <w:iCs/>
                <w:sz w:val="20"/>
                <w:szCs w:val="20"/>
              </w:rPr>
              <w:t> </w:t>
            </w:r>
            <w:r w:rsidR="0003263E" w:rsidRPr="0003263E">
              <w:rPr>
                <w:rFonts w:ascii="Calibri" w:eastAsia="Calibri" w:hAnsi="Calibri" w:cs="Times New Roman"/>
                <w:i/>
                <w:iCs/>
                <w:sz w:val="20"/>
                <w:szCs w:val="20"/>
              </w:rPr>
              <w:t>kulisami bezpieki i</w:t>
            </w:r>
            <w:r w:rsidR="00697C6F">
              <w:rPr>
                <w:rFonts w:ascii="Calibri" w:eastAsia="Calibri" w:hAnsi="Calibri" w:cs="Times New Roman"/>
                <w:i/>
                <w:iCs/>
                <w:sz w:val="20"/>
                <w:szCs w:val="20"/>
              </w:rPr>
              <w:t> </w:t>
            </w:r>
            <w:r w:rsidR="0003263E" w:rsidRPr="0003263E">
              <w:rPr>
                <w:rFonts w:ascii="Calibri" w:eastAsia="Calibri" w:hAnsi="Calibri" w:cs="Times New Roman"/>
                <w:i/>
                <w:iCs/>
                <w:sz w:val="20"/>
                <w:szCs w:val="20"/>
              </w:rPr>
              <w:t>partii</w:t>
            </w:r>
            <w:r w:rsidR="0003263E" w:rsidRPr="0003263E">
              <w:rPr>
                <w:rFonts w:ascii="Calibri" w:eastAsia="Calibri" w:hAnsi="Calibri" w:cs="Times New Roman"/>
                <w:sz w:val="20"/>
                <w:szCs w:val="20"/>
              </w:rPr>
              <w:t xml:space="preserve"> dla procesu destalinizacji w</w:t>
            </w:r>
            <w:r w:rsidR="00697C6F">
              <w:rPr>
                <w:rFonts w:ascii="Calibri" w:eastAsia="Calibri" w:hAnsi="Calibri" w:cs="Times New Roman"/>
                <w:sz w:val="20"/>
                <w:szCs w:val="20"/>
              </w:rPr>
              <w:t> </w:t>
            </w:r>
            <w:r w:rsidR="0003263E" w:rsidRPr="0003263E">
              <w:rPr>
                <w:rFonts w:ascii="Calibri" w:eastAsia="Calibri" w:hAnsi="Calibri" w:cs="Times New Roman"/>
                <w:sz w:val="20"/>
                <w:szCs w:val="20"/>
              </w:rPr>
              <w:t>Polsce;</w:t>
            </w:r>
          </w:p>
          <w:p w14:paraId="3718B402" w14:textId="7F3F8414" w:rsidR="0003263E" w:rsidRPr="0003263E" w:rsidRDefault="00171565" w:rsidP="0003263E">
            <w:pPr>
              <w:rPr>
                <w:rFonts w:ascii="Calibri" w:eastAsia="Calibri" w:hAnsi="Calibri" w:cs="Times New Roman"/>
                <w:sz w:val="20"/>
                <w:szCs w:val="20"/>
              </w:rPr>
            </w:pPr>
            <w:r>
              <w:rPr>
                <w:rFonts w:ascii="Calibri" w:eastAsia="Calibri" w:hAnsi="Calibri" w:cs="Calibri"/>
                <w:sz w:val="20"/>
                <w:szCs w:val="20"/>
              </w:rPr>
              <w:t xml:space="preserve">• </w:t>
            </w:r>
            <w:r w:rsidR="0003263E" w:rsidRPr="0003263E">
              <w:rPr>
                <w:rFonts w:ascii="Calibri" w:eastAsia="Calibri" w:hAnsi="Calibri" w:cs="Calibri"/>
                <w:sz w:val="20"/>
                <w:szCs w:val="20"/>
              </w:rPr>
              <w:t>przygot</w:t>
            </w:r>
            <w:r w:rsidR="0026637F">
              <w:rPr>
                <w:rFonts w:ascii="Calibri" w:eastAsia="Calibri" w:hAnsi="Calibri" w:cs="Calibri"/>
                <w:sz w:val="20"/>
                <w:szCs w:val="20"/>
              </w:rPr>
              <w:t>owuje</w:t>
            </w:r>
            <w:r w:rsidR="0003263E" w:rsidRPr="0003263E">
              <w:rPr>
                <w:rFonts w:ascii="Calibri" w:eastAsia="Calibri" w:hAnsi="Calibri" w:cs="Calibri"/>
                <w:sz w:val="20"/>
                <w:szCs w:val="20"/>
              </w:rPr>
              <w:t xml:space="preserve"> prezentację na temat roli, jaką odegrały RWE i inne polskojęzyczne radiostacje działające na Zachodzie w kształtowaniu poglądów i postaw Polaków w okresie PRL</w:t>
            </w:r>
          </w:p>
          <w:p w14:paraId="49BE8A31" w14:textId="77777777" w:rsidR="0003263E" w:rsidRPr="0003263E" w:rsidRDefault="0003263E" w:rsidP="0003263E">
            <w:pPr>
              <w:autoSpaceDE w:val="0"/>
              <w:autoSpaceDN w:val="0"/>
              <w:adjustRightInd w:val="0"/>
              <w:rPr>
                <w:rFonts w:ascii="Arial" w:eastAsia="Calibri" w:hAnsi="Arial" w:cs="Arial"/>
                <w:b/>
                <w:color w:val="000000"/>
                <w:sz w:val="20"/>
                <w:szCs w:val="20"/>
              </w:rPr>
            </w:pPr>
          </w:p>
        </w:tc>
      </w:tr>
      <w:tr w:rsidR="0003263E" w:rsidRPr="00005DB8" w14:paraId="59DF08B9" w14:textId="77777777" w:rsidTr="005E0716">
        <w:trPr>
          <w:trHeight w:val="397"/>
        </w:trPr>
        <w:tc>
          <w:tcPr>
            <w:tcW w:w="601" w:type="pct"/>
          </w:tcPr>
          <w:p w14:paraId="788B5444" w14:textId="65EFB61E" w:rsidR="0003263E" w:rsidRPr="0003263E" w:rsidRDefault="0003263E" w:rsidP="0003263E">
            <w:pPr>
              <w:rPr>
                <w:rFonts w:ascii="Calibri" w:eastAsia="Calibri" w:hAnsi="Calibri" w:cs="Calibri"/>
                <w:b/>
                <w:bCs/>
                <w:sz w:val="20"/>
                <w:szCs w:val="20"/>
              </w:rPr>
            </w:pPr>
            <w:r w:rsidRPr="0003263E">
              <w:rPr>
                <w:rFonts w:ascii="Calibri" w:eastAsia="Calibri" w:hAnsi="Calibri" w:cs="Calibri"/>
                <w:b/>
                <w:bCs/>
                <w:sz w:val="20"/>
                <w:szCs w:val="20"/>
              </w:rPr>
              <w:t>20.</w:t>
            </w:r>
            <w:bookmarkStart w:id="2" w:name="_Hlk104380742"/>
            <w:r w:rsidRPr="0003263E">
              <w:rPr>
                <w:rFonts w:ascii="Calibri" w:eastAsia="Calibri" w:hAnsi="Calibri" w:cs="Calibri"/>
                <w:b/>
                <w:bCs/>
                <w:sz w:val="20"/>
                <w:szCs w:val="20"/>
              </w:rPr>
              <w:t xml:space="preserve"> Rok 1956 </w:t>
            </w:r>
            <w:bookmarkEnd w:id="2"/>
            <w:r w:rsidRPr="0003263E">
              <w:rPr>
                <w:rFonts w:ascii="Calibri" w:eastAsia="Calibri" w:hAnsi="Calibri" w:cs="Calibri"/>
                <w:b/>
                <w:bCs/>
                <w:sz w:val="20"/>
                <w:szCs w:val="20"/>
              </w:rPr>
              <w:t>w</w:t>
            </w:r>
            <w:r w:rsidR="00D974AF">
              <w:rPr>
                <w:rFonts w:ascii="Calibri" w:eastAsia="Calibri" w:hAnsi="Calibri" w:cs="Calibri"/>
                <w:b/>
                <w:bCs/>
                <w:sz w:val="20"/>
                <w:szCs w:val="20"/>
              </w:rPr>
              <w:t> </w:t>
            </w:r>
            <w:r w:rsidRPr="0003263E">
              <w:rPr>
                <w:rFonts w:ascii="Calibri" w:eastAsia="Calibri" w:hAnsi="Calibri" w:cs="Calibri"/>
                <w:b/>
                <w:bCs/>
                <w:sz w:val="20"/>
                <w:szCs w:val="20"/>
              </w:rPr>
              <w:t>Polsce i</w:t>
            </w:r>
            <w:r w:rsidR="00D974AF">
              <w:rPr>
                <w:rFonts w:ascii="Calibri" w:eastAsia="Calibri" w:hAnsi="Calibri" w:cs="Calibri"/>
                <w:b/>
                <w:bCs/>
                <w:sz w:val="20"/>
                <w:szCs w:val="20"/>
              </w:rPr>
              <w:t> </w:t>
            </w:r>
            <w:r w:rsidRPr="0003263E">
              <w:rPr>
                <w:rFonts w:ascii="Calibri" w:eastAsia="Calibri" w:hAnsi="Calibri" w:cs="Calibri"/>
                <w:b/>
                <w:bCs/>
                <w:sz w:val="20"/>
                <w:szCs w:val="20"/>
              </w:rPr>
              <w:t>na</w:t>
            </w:r>
            <w:r w:rsidR="00D974AF">
              <w:rPr>
                <w:rFonts w:ascii="Calibri" w:eastAsia="Calibri" w:hAnsi="Calibri" w:cs="Calibri"/>
                <w:b/>
                <w:bCs/>
                <w:sz w:val="20"/>
                <w:szCs w:val="20"/>
              </w:rPr>
              <w:t> </w:t>
            </w:r>
            <w:r w:rsidRPr="0003263E">
              <w:rPr>
                <w:rFonts w:ascii="Calibri" w:eastAsia="Calibri" w:hAnsi="Calibri" w:cs="Calibri"/>
                <w:b/>
                <w:bCs/>
                <w:sz w:val="20"/>
                <w:szCs w:val="20"/>
              </w:rPr>
              <w:t>Węgrzech</w:t>
            </w:r>
          </w:p>
        </w:tc>
        <w:tc>
          <w:tcPr>
            <w:tcW w:w="880" w:type="pct"/>
          </w:tcPr>
          <w:p w14:paraId="142CA76C" w14:textId="560CF11A"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wymienia przyczyny wystąpień</w:t>
            </w:r>
            <w:r w:rsidR="004C4748">
              <w:rPr>
                <w:rFonts w:ascii="Calibri" w:eastAsia="Calibri" w:hAnsi="Calibri" w:cs="Times New Roman"/>
                <w:sz w:val="20"/>
                <w:szCs w:val="20"/>
              </w:rPr>
              <w:t xml:space="preserve"> społecznych </w:t>
            </w:r>
            <w:r w:rsidR="0003263E" w:rsidRPr="0003263E">
              <w:rPr>
                <w:rFonts w:ascii="Calibri" w:eastAsia="Calibri" w:hAnsi="Calibri" w:cs="Times New Roman"/>
                <w:sz w:val="20"/>
                <w:szCs w:val="20"/>
              </w:rPr>
              <w:t>w</w:t>
            </w:r>
            <w:r w:rsidR="004C4748">
              <w:rPr>
                <w:rFonts w:ascii="Calibri" w:eastAsia="Calibri" w:hAnsi="Calibri" w:cs="Times New Roman"/>
                <w:sz w:val="20"/>
                <w:szCs w:val="20"/>
              </w:rPr>
              <w:t> </w:t>
            </w:r>
            <w:r w:rsidR="0003263E" w:rsidRPr="0003263E">
              <w:rPr>
                <w:rFonts w:ascii="Calibri" w:eastAsia="Calibri" w:hAnsi="Calibri" w:cs="Times New Roman"/>
                <w:sz w:val="20"/>
                <w:szCs w:val="20"/>
              </w:rPr>
              <w:t>1956 r</w:t>
            </w:r>
            <w:r w:rsidR="004C4748">
              <w:rPr>
                <w:rFonts w:ascii="Calibri" w:eastAsia="Calibri" w:hAnsi="Calibri" w:cs="Times New Roman"/>
                <w:sz w:val="20"/>
                <w:szCs w:val="20"/>
              </w:rPr>
              <w:t>.</w:t>
            </w:r>
            <w:r w:rsidR="0003263E" w:rsidRPr="0003263E">
              <w:rPr>
                <w:rFonts w:ascii="Calibri" w:eastAsia="Calibri" w:hAnsi="Calibri" w:cs="Times New Roman"/>
                <w:sz w:val="20"/>
                <w:szCs w:val="20"/>
              </w:rPr>
              <w:t xml:space="preserve"> w Polsce;</w:t>
            </w:r>
          </w:p>
          <w:p w14:paraId="101F914F" w14:textId="5012BDEB"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wymienia przejawy popaździernikowej odwilży w Polsce;</w:t>
            </w:r>
          </w:p>
          <w:p w14:paraId="26164A95" w14:textId="546A85A2"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zna i wyjaśnia pojęcia: </w:t>
            </w:r>
            <w:r w:rsidR="0003263E" w:rsidRPr="0003263E">
              <w:rPr>
                <w:rFonts w:ascii="Calibri" w:eastAsia="Calibri" w:hAnsi="Calibri" w:cs="Times New Roman"/>
                <w:i/>
                <w:iCs/>
                <w:sz w:val="20"/>
                <w:szCs w:val="20"/>
              </w:rPr>
              <w:t xml:space="preserve">Insurekcja Poznańska </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Powstanie Poznańskie</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w:t>
            </w:r>
            <w:r w:rsidR="0003263E" w:rsidRPr="0003263E">
              <w:rPr>
                <w:rFonts w:ascii="Calibri" w:eastAsia="Calibri" w:hAnsi="Calibri" w:cs="Times New Roman"/>
                <w:i/>
                <w:iCs/>
                <w:sz w:val="20"/>
                <w:szCs w:val="20"/>
              </w:rPr>
              <w:lastRenderedPageBreak/>
              <w:t>Poznański Czerwiec</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puławianie</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w:t>
            </w:r>
            <w:proofErr w:type="spellStart"/>
            <w:r w:rsidR="0003263E" w:rsidRPr="0003263E">
              <w:rPr>
                <w:rFonts w:ascii="Calibri" w:eastAsia="Calibri" w:hAnsi="Calibri" w:cs="Times New Roman"/>
                <w:i/>
                <w:iCs/>
                <w:sz w:val="20"/>
                <w:szCs w:val="20"/>
              </w:rPr>
              <w:t>natolińczycy</w:t>
            </w:r>
            <w:proofErr w:type="spellEnd"/>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Polski Październik</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odwilż popaździernikowa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powstanie węgierskie</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w:t>
            </w:r>
          </w:p>
          <w:p w14:paraId="40380986" w14:textId="76B1367F" w:rsidR="0003263E" w:rsidRPr="0003263E" w:rsidRDefault="00171565" w:rsidP="0003263E">
            <w:pPr>
              <w:rPr>
                <w:rFonts w:ascii="Calibri" w:eastAsia="Calibri" w:hAnsi="Calibri" w:cs="Times New Roman"/>
                <w:b/>
                <w:sz w:val="20"/>
                <w:szCs w:val="20"/>
              </w:rPr>
            </w:pPr>
            <w:r>
              <w:rPr>
                <w:rFonts w:ascii="Calibri" w:eastAsia="Calibri" w:hAnsi="Calibri" w:cs="Times New Roman"/>
                <w:i/>
                <w:iCs/>
                <w:sz w:val="20"/>
                <w:szCs w:val="20"/>
              </w:rPr>
              <w:t xml:space="preserve">• </w:t>
            </w:r>
            <w:r w:rsidR="004C4748" w:rsidRPr="0003263E">
              <w:rPr>
                <w:rFonts w:ascii="Calibri" w:eastAsia="Calibri" w:hAnsi="Calibri" w:cs="Times New Roman"/>
                <w:sz w:val="20"/>
                <w:szCs w:val="20"/>
              </w:rPr>
              <w:t xml:space="preserve">wie, kim były </w:t>
            </w:r>
            <w:r w:rsidR="004C4748">
              <w:rPr>
                <w:rFonts w:ascii="Calibri" w:eastAsia="Calibri" w:hAnsi="Calibri" w:cs="Times New Roman"/>
                <w:sz w:val="20"/>
                <w:szCs w:val="20"/>
              </w:rPr>
              <w:t xml:space="preserve">wymienione </w:t>
            </w:r>
            <w:r w:rsidR="004C4748" w:rsidRPr="0003263E">
              <w:rPr>
                <w:rFonts w:ascii="Calibri" w:eastAsia="Calibri" w:hAnsi="Calibri" w:cs="Times New Roman"/>
                <w:sz w:val="20"/>
                <w:szCs w:val="20"/>
              </w:rPr>
              <w:t xml:space="preserve">postacie, </w:t>
            </w:r>
            <w:r w:rsidR="004C4748">
              <w:rPr>
                <w:rFonts w:ascii="Calibri" w:eastAsia="Calibri" w:hAnsi="Calibri" w:cs="Times New Roman"/>
                <w:sz w:val="20"/>
                <w:szCs w:val="20"/>
              </w:rPr>
              <w:t xml:space="preserve">i </w:t>
            </w:r>
            <w:r w:rsidR="004C4748" w:rsidRPr="0003263E">
              <w:rPr>
                <w:rFonts w:ascii="Calibri" w:eastAsia="Calibri" w:hAnsi="Calibri" w:cs="Times New Roman"/>
                <w:sz w:val="20"/>
                <w:szCs w:val="20"/>
              </w:rPr>
              <w:t xml:space="preserve">omawia </w:t>
            </w:r>
            <w:r w:rsidR="004C4748">
              <w:rPr>
                <w:rFonts w:ascii="Calibri" w:eastAsia="Calibri" w:hAnsi="Calibri" w:cs="Times New Roman"/>
                <w:sz w:val="20"/>
                <w:szCs w:val="20"/>
              </w:rPr>
              <w:t xml:space="preserve">ich historyczną </w:t>
            </w:r>
            <w:r w:rsidR="004C4748" w:rsidRPr="0003263E">
              <w:rPr>
                <w:rFonts w:ascii="Calibri" w:eastAsia="Calibri" w:hAnsi="Calibri" w:cs="Times New Roman"/>
                <w:sz w:val="20"/>
                <w:szCs w:val="20"/>
              </w:rPr>
              <w:t>rolę</w:t>
            </w:r>
            <w:r w:rsidR="0003263E" w:rsidRPr="0003263E">
              <w:rPr>
                <w:rFonts w:ascii="Calibri" w:eastAsia="Calibri" w:hAnsi="Calibri" w:cs="Times New Roman"/>
                <w:sz w:val="20"/>
                <w:szCs w:val="20"/>
              </w:rPr>
              <w:t xml:space="preserve">: Józef Cyrankiewicz, Władysław Gomułka, Imre </w:t>
            </w:r>
            <w:proofErr w:type="spellStart"/>
            <w:r w:rsidR="0003263E" w:rsidRPr="0003263E">
              <w:rPr>
                <w:rFonts w:ascii="Calibri" w:eastAsia="Calibri" w:hAnsi="Calibri" w:cs="Times New Roman"/>
                <w:sz w:val="20"/>
                <w:szCs w:val="20"/>
              </w:rPr>
              <w:t>Nagy</w:t>
            </w:r>
            <w:proofErr w:type="spellEnd"/>
          </w:p>
        </w:tc>
        <w:tc>
          <w:tcPr>
            <w:tcW w:w="880" w:type="pct"/>
          </w:tcPr>
          <w:p w14:paraId="5C039BFF" w14:textId="06BEDB2B"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lastRenderedPageBreak/>
              <w:t xml:space="preserve">• </w:t>
            </w:r>
            <w:r w:rsidR="0003263E" w:rsidRPr="0003263E">
              <w:rPr>
                <w:rFonts w:ascii="Calibri" w:eastAsia="Calibri" w:hAnsi="Calibri" w:cs="Times New Roman"/>
                <w:sz w:val="20"/>
                <w:szCs w:val="20"/>
              </w:rPr>
              <w:t>wyjaśnia, na czym polegał przełom 1956 r</w:t>
            </w:r>
            <w:r w:rsidR="00697C6F">
              <w:rPr>
                <w:rFonts w:ascii="Calibri" w:eastAsia="Calibri" w:hAnsi="Calibri" w:cs="Times New Roman"/>
                <w:sz w:val="20"/>
                <w:szCs w:val="20"/>
              </w:rPr>
              <w:t>.</w:t>
            </w:r>
            <w:r w:rsidR="0003263E" w:rsidRPr="0003263E">
              <w:rPr>
                <w:rFonts w:ascii="Calibri" w:eastAsia="Calibri" w:hAnsi="Calibri" w:cs="Times New Roman"/>
                <w:sz w:val="20"/>
                <w:szCs w:val="20"/>
              </w:rPr>
              <w:t xml:space="preserve"> w Polsce</w:t>
            </w:r>
            <w:r w:rsidR="00697C6F">
              <w:rPr>
                <w:rFonts w:ascii="Calibri" w:eastAsia="Calibri" w:hAnsi="Calibri" w:cs="Times New Roman"/>
                <w:sz w:val="20"/>
                <w:szCs w:val="20"/>
              </w:rPr>
              <w:t xml:space="preserve"> i </w:t>
            </w:r>
            <w:r w:rsidR="0003263E" w:rsidRPr="0003263E">
              <w:rPr>
                <w:rFonts w:ascii="Calibri" w:eastAsia="Calibri" w:hAnsi="Calibri" w:cs="Times New Roman"/>
                <w:sz w:val="20"/>
                <w:szCs w:val="20"/>
              </w:rPr>
              <w:t>wskazuje jego najważniejsze etapy (Poznański Czerwiec, powrót Gomułki do władzy)</w:t>
            </w:r>
            <w:r w:rsidR="00697C6F">
              <w:rPr>
                <w:rFonts w:ascii="Calibri" w:eastAsia="Calibri" w:hAnsi="Calibri" w:cs="Times New Roman"/>
                <w:sz w:val="20"/>
                <w:szCs w:val="20"/>
              </w:rPr>
              <w:t>;</w:t>
            </w:r>
          </w:p>
          <w:p w14:paraId="11845A02" w14:textId="0172CF4A"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zna i wyjaśnia pojęci</w:t>
            </w:r>
            <w:r w:rsidR="004C4748">
              <w:rPr>
                <w:rFonts w:ascii="Calibri" w:eastAsia="Calibri" w:hAnsi="Calibri" w:cs="Times New Roman"/>
                <w:sz w:val="20"/>
                <w:szCs w:val="20"/>
              </w:rPr>
              <w:t>e</w:t>
            </w:r>
            <w:r w:rsidR="0003263E" w:rsidRPr="0003263E">
              <w:rPr>
                <w:rFonts w:ascii="Calibri" w:eastAsia="Calibri" w:hAnsi="Calibri" w:cs="Times New Roman"/>
                <w:sz w:val="20"/>
                <w:szCs w:val="20"/>
              </w:rPr>
              <w:t xml:space="preserve"> </w:t>
            </w:r>
            <w:r w:rsidR="0003263E" w:rsidRPr="0003263E">
              <w:rPr>
                <w:rFonts w:ascii="Calibri" w:eastAsia="Calibri" w:hAnsi="Calibri" w:cs="Times New Roman"/>
                <w:i/>
                <w:iCs/>
                <w:sz w:val="20"/>
                <w:szCs w:val="20"/>
              </w:rPr>
              <w:t>polska droga do socjalizmu</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w:t>
            </w:r>
          </w:p>
          <w:p w14:paraId="7D3263A4" w14:textId="1EE3920C" w:rsidR="0003263E" w:rsidRPr="0003263E" w:rsidRDefault="004C4748" w:rsidP="004C4748">
            <w:pPr>
              <w:rPr>
                <w:rFonts w:ascii="Arial" w:eastAsia="Calibri" w:hAnsi="Arial" w:cs="Arial"/>
                <w:b/>
                <w:sz w:val="20"/>
                <w:szCs w:val="20"/>
              </w:rPr>
            </w:pPr>
            <w:r>
              <w:rPr>
                <w:rFonts w:ascii="Calibri" w:eastAsia="Calibri" w:hAnsi="Calibri" w:cs="Times New Roman"/>
                <w:sz w:val="20"/>
                <w:szCs w:val="20"/>
              </w:rPr>
              <w:t xml:space="preserve">• </w:t>
            </w:r>
            <w:r w:rsidRPr="0003263E">
              <w:rPr>
                <w:rFonts w:ascii="Calibri" w:eastAsia="Calibri" w:hAnsi="Calibri" w:cs="Times New Roman"/>
                <w:sz w:val="20"/>
                <w:szCs w:val="20"/>
              </w:rPr>
              <w:t>wie, kim był</w:t>
            </w:r>
            <w:r>
              <w:rPr>
                <w:rFonts w:ascii="Calibri" w:eastAsia="Calibri" w:hAnsi="Calibri" w:cs="Times New Roman"/>
                <w:sz w:val="20"/>
                <w:szCs w:val="20"/>
              </w:rPr>
              <w:t xml:space="preserve"> </w:t>
            </w:r>
            <w:proofErr w:type="spellStart"/>
            <w:r w:rsidRPr="004C4748">
              <w:rPr>
                <w:rFonts w:ascii="Calibri" w:eastAsia="Calibri" w:hAnsi="Calibri" w:cs="Times New Roman"/>
                <w:sz w:val="20"/>
                <w:szCs w:val="20"/>
              </w:rPr>
              <w:t>János</w:t>
            </w:r>
            <w:proofErr w:type="spellEnd"/>
            <w:r w:rsidRPr="004C4748">
              <w:rPr>
                <w:rFonts w:ascii="Calibri" w:eastAsia="Calibri" w:hAnsi="Calibri" w:cs="Times New Roman"/>
                <w:sz w:val="20"/>
                <w:szCs w:val="20"/>
              </w:rPr>
              <w:t xml:space="preserve"> </w:t>
            </w:r>
            <w:proofErr w:type="spellStart"/>
            <w:r w:rsidRPr="004C4748">
              <w:rPr>
                <w:rFonts w:ascii="Calibri" w:eastAsia="Calibri" w:hAnsi="Calibri" w:cs="Times New Roman"/>
                <w:sz w:val="20"/>
                <w:szCs w:val="20"/>
              </w:rPr>
              <w:t>Kádár</w:t>
            </w:r>
            <w:proofErr w:type="spellEnd"/>
            <w:r>
              <w:rPr>
                <w:rFonts w:ascii="Calibri" w:eastAsia="Calibri" w:hAnsi="Calibri" w:cs="Times New Roman"/>
                <w:sz w:val="20"/>
                <w:szCs w:val="20"/>
              </w:rPr>
              <w:t xml:space="preserve">, </w:t>
            </w:r>
            <w:r>
              <w:rPr>
                <w:rFonts w:ascii="Calibri" w:eastAsia="Calibri" w:hAnsi="Calibri" w:cs="Times New Roman"/>
                <w:sz w:val="20"/>
                <w:szCs w:val="20"/>
              </w:rPr>
              <w:lastRenderedPageBreak/>
              <w:t>i omawia jego historyczną rolę</w:t>
            </w:r>
          </w:p>
        </w:tc>
        <w:tc>
          <w:tcPr>
            <w:tcW w:w="880" w:type="pct"/>
          </w:tcPr>
          <w:p w14:paraId="11258A2F" w14:textId="5E51742E"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lastRenderedPageBreak/>
              <w:t xml:space="preserve">• </w:t>
            </w:r>
            <w:r w:rsidR="0003263E" w:rsidRPr="0003263E">
              <w:rPr>
                <w:rFonts w:ascii="Calibri" w:eastAsia="Calibri" w:hAnsi="Calibri" w:cs="Times New Roman"/>
                <w:sz w:val="20"/>
                <w:szCs w:val="20"/>
              </w:rPr>
              <w:t>omawia nastroje i</w:t>
            </w:r>
            <w:r w:rsidR="004C4748">
              <w:rPr>
                <w:rFonts w:ascii="Calibri" w:eastAsia="Calibri" w:hAnsi="Calibri" w:cs="Times New Roman"/>
                <w:sz w:val="20"/>
                <w:szCs w:val="20"/>
              </w:rPr>
              <w:t> </w:t>
            </w:r>
            <w:r w:rsidR="0003263E" w:rsidRPr="0003263E">
              <w:rPr>
                <w:rFonts w:ascii="Calibri" w:eastAsia="Calibri" w:hAnsi="Calibri" w:cs="Times New Roman"/>
                <w:sz w:val="20"/>
                <w:szCs w:val="20"/>
              </w:rPr>
              <w:t>nadzieje polskiego społeczeństwa w</w:t>
            </w:r>
            <w:r w:rsidR="00697C6F">
              <w:rPr>
                <w:rFonts w:ascii="Calibri" w:eastAsia="Calibri" w:hAnsi="Calibri" w:cs="Times New Roman"/>
                <w:sz w:val="20"/>
                <w:szCs w:val="20"/>
              </w:rPr>
              <w:t> </w:t>
            </w:r>
            <w:r w:rsidR="0003263E" w:rsidRPr="0003263E">
              <w:rPr>
                <w:rFonts w:ascii="Calibri" w:eastAsia="Calibri" w:hAnsi="Calibri" w:cs="Times New Roman"/>
                <w:sz w:val="20"/>
                <w:szCs w:val="20"/>
              </w:rPr>
              <w:t>1956 r.</w:t>
            </w:r>
            <w:r w:rsidR="004C4748">
              <w:rPr>
                <w:rFonts w:ascii="Calibri" w:eastAsia="Calibri" w:hAnsi="Calibri" w:cs="Times New Roman"/>
                <w:sz w:val="20"/>
                <w:szCs w:val="20"/>
              </w:rPr>
              <w:t>;</w:t>
            </w:r>
          </w:p>
          <w:p w14:paraId="6832ED6F" w14:textId="35AFD659"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porównuje przyczyny</w:t>
            </w:r>
            <w:r w:rsidR="00697C6F">
              <w:rPr>
                <w:rFonts w:ascii="Calibri" w:eastAsia="Calibri" w:hAnsi="Calibri" w:cs="Times New Roman"/>
                <w:sz w:val="20"/>
                <w:szCs w:val="20"/>
              </w:rPr>
              <w:t xml:space="preserve"> i </w:t>
            </w:r>
            <w:r w:rsidR="0003263E" w:rsidRPr="0003263E">
              <w:rPr>
                <w:rFonts w:ascii="Calibri" w:eastAsia="Calibri" w:hAnsi="Calibri" w:cs="Times New Roman"/>
                <w:sz w:val="20"/>
                <w:szCs w:val="20"/>
              </w:rPr>
              <w:t>przebieg wydarzeń w Pi</w:t>
            </w:r>
            <w:r w:rsidR="00697C6F">
              <w:rPr>
                <w:rFonts w:ascii="Calibri" w:eastAsia="Calibri" w:hAnsi="Calibri" w:cs="Times New Roman"/>
                <w:sz w:val="20"/>
                <w:szCs w:val="20"/>
              </w:rPr>
              <w:t>l</w:t>
            </w:r>
            <w:r w:rsidR="004C4748">
              <w:rPr>
                <w:rFonts w:ascii="Calibri" w:eastAsia="Calibri" w:hAnsi="Calibri" w:cs="Times New Roman"/>
                <w:sz w:val="20"/>
                <w:szCs w:val="20"/>
              </w:rPr>
              <w:t>ź</w:t>
            </w:r>
            <w:r w:rsidR="0003263E" w:rsidRPr="0003263E">
              <w:rPr>
                <w:rFonts w:ascii="Calibri" w:eastAsia="Calibri" w:hAnsi="Calibri" w:cs="Times New Roman"/>
                <w:sz w:val="20"/>
                <w:szCs w:val="20"/>
              </w:rPr>
              <w:t>nie i Berlinie w 1953 r. oraz w Poznaniu i na Węgrzech w 1956 r.;</w:t>
            </w:r>
          </w:p>
          <w:p w14:paraId="171119C7" w14:textId="4B0A27C1" w:rsidR="0003263E" w:rsidRPr="00697C6F"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zna i wyjaśnia pojęcia: </w:t>
            </w:r>
            <w:r w:rsidR="0003263E" w:rsidRPr="0003263E">
              <w:rPr>
                <w:rFonts w:ascii="Calibri" w:eastAsia="Calibri" w:hAnsi="Calibri" w:cs="Times New Roman"/>
                <w:i/>
                <w:iCs/>
                <w:sz w:val="20"/>
                <w:szCs w:val="20"/>
              </w:rPr>
              <w:lastRenderedPageBreak/>
              <w:t>„socjalizm z ludzką twarzą”, głosowanie bez skreśleń</w:t>
            </w:r>
          </w:p>
        </w:tc>
        <w:tc>
          <w:tcPr>
            <w:tcW w:w="880" w:type="pct"/>
          </w:tcPr>
          <w:p w14:paraId="0616A93C" w14:textId="4C3B9B08" w:rsidR="0003263E" w:rsidRPr="0003263E" w:rsidRDefault="0003263E" w:rsidP="0003263E">
            <w:pPr>
              <w:rPr>
                <w:rFonts w:ascii="Calibri" w:eastAsia="Calibri" w:hAnsi="Calibri" w:cs="Times New Roman"/>
                <w:sz w:val="20"/>
                <w:szCs w:val="20"/>
              </w:rPr>
            </w:pPr>
            <w:r w:rsidRPr="0003263E">
              <w:rPr>
                <w:rFonts w:ascii="Arial" w:eastAsia="Calibri" w:hAnsi="Arial" w:cs="Arial"/>
                <w:b/>
                <w:sz w:val="20"/>
                <w:szCs w:val="20"/>
              </w:rPr>
              <w:lastRenderedPageBreak/>
              <w:softHyphen/>
            </w:r>
            <w:r w:rsidR="00171565">
              <w:rPr>
                <w:rFonts w:ascii="Calibri" w:eastAsia="Calibri" w:hAnsi="Calibri" w:cs="Times New Roman"/>
                <w:sz w:val="20"/>
                <w:szCs w:val="20"/>
              </w:rPr>
              <w:t xml:space="preserve">• </w:t>
            </w:r>
            <w:r w:rsidRPr="0003263E">
              <w:rPr>
                <w:rFonts w:ascii="Calibri" w:eastAsia="Calibri" w:hAnsi="Calibri" w:cs="Times New Roman"/>
                <w:sz w:val="20"/>
                <w:szCs w:val="20"/>
              </w:rPr>
              <w:t>porównuje skutki wydarzeń w Pil</w:t>
            </w:r>
            <w:r w:rsidR="004C4748">
              <w:rPr>
                <w:rFonts w:ascii="Calibri" w:eastAsia="Calibri" w:hAnsi="Calibri" w:cs="Times New Roman"/>
                <w:sz w:val="20"/>
                <w:szCs w:val="20"/>
              </w:rPr>
              <w:t>ź</w:t>
            </w:r>
            <w:r w:rsidRPr="0003263E">
              <w:rPr>
                <w:rFonts w:ascii="Calibri" w:eastAsia="Calibri" w:hAnsi="Calibri" w:cs="Times New Roman"/>
                <w:sz w:val="20"/>
                <w:szCs w:val="20"/>
              </w:rPr>
              <w:t>nie i Berlinie w 1953 r. oraz w Poznaniu i</w:t>
            </w:r>
            <w:r w:rsidR="004C4748">
              <w:rPr>
                <w:rFonts w:ascii="Calibri" w:eastAsia="Calibri" w:hAnsi="Calibri" w:cs="Times New Roman"/>
                <w:sz w:val="20"/>
                <w:szCs w:val="20"/>
              </w:rPr>
              <w:t> </w:t>
            </w:r>
            <w:r w:rsidRPr="0003263E">
              <w:rPr>
                <w:rFonts w:ascii="Calibri" w:eastAsia="Calibri" w:hAnsi="Calibri" w:cs="Times New Roman"/>
                <w:sz w:val="20"/>
                <w:szCs w:val="20"/>
              </w:rPr>
              <w:t xml:space="preserve">na Węgrzech w 1956 r.; </w:t>
            </w:r>
          </w:p>
          <w:p w14:paraId="2E671048" w14:textId="5B7198C8"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ocenia znaczenie śmier</w:t>
            </w:r>
            <w:r w:rsidR="004C4748">
              <w:rPr>
                <w:rFonts w:ascii="Calibri" w:eastAsia="Calibri" w:hAnsi="Calibri" w:cs="Times New Roman"/>
                <w:sz w:val="20"/>
                <w:szCs w:val="20"/>
              </w:rPr>
              <w:t>ci</w:t>
            </w:r>
            <w:r w:rsidR="0003263E" w:rsidRPr="0003263E">
              <w:rPr>
                <w:rFonts w:ascii="Calibri" w:eastAsia="Calibri" w:hAnsi="Calibri" w:cs="Times New Roman"/>
                <w:sz w:val="20"/>
                <w:szCs w:val="20"/>
              </w:rPr>
              <w:t xml:space="preserve"> Bolesława Bieruta </w:t>
            </w:r>
            <w:r w:rsidR="007F5BD3">
              <w:rPr>
                <w:rFonts w:ascii="Calibri" w:eastAsia="Calibri" w:hAnsi="Calibri" w:cs="Times New Roman"/>
                <w:sz w:val="20"/>
                <w:szCs w:val="20"/>
              </w:rPr>
              <w:t xml:space="preserve">oraz </w:t>
            </w:r>
            <w:r w:rsidR="0003263E" w:rsidRPr="0003263E">
              <w:rPr>
                <w:rFonts w:ascii="Calibri" w:eastAsia="Calibri" w:hAnsi="Calibri" w:cs="Times New Roman"/>
                <w:sz w:val="20"/>
                <w:szCs w:val="20"/>
              </w:rPr>
              <w:t>wyb</w:t>
            </w:r>
            <w:r w:rsidR="004C4748">
              <w:rPr>
                <w:rFonts w:ascii="Calibri" w:eastAsia="Calibri" w:hAnsi="Calibri" w:cs="Times New Roman"/>
                <w:sz w:val="20"/>
                <w:szCs w:val="20"/>
              </w:rPr>
              <w:t>oru</w:t>
            </w:r>
            <w:r w:rsidR="0003263E" w:rsidRPr="0003263E">
              <w:rPr>
                <w:rFonts w:ascii="Calibri" w:eastAsia="Calibri" w:hAnsi="Calibri" w:cs="Times New Roman"/>
                <w:sz w:val="20"/>
                <w:szCs w:val="20"/>
              </w:rPr>
              <w:t xml:space="preserve"> Władysława Gomułki na I</w:t>
            </w:r>
            <w:r w:rsidR="004C4748">
              <w:rPr>
                <w:rFonts w:ascii="Calibri" w:eastAsia="Calibri" w:hAnsi="Calibri" w:cs="Times New Roman"/>
                <w:sz w:val="20"/>
                <w:szCs w:val="20"/>
              </w:rPr>
              <w:t> </w:t>
            </w:r>
            <w:r w:rsidR="0003263E" w:rsidRPr="0003263E">
              <w:rPr>
                <w:rFonts w:ascii="Calibri" w:eastAsia="Calibri" w:hAnsi="Calibri" w:cs="Times New Roman"/>
                <w:sz w:val="20"/>
                <w:szCs w:val="20"/>
              </w:rPr>
              <w:t xml:space="preserve">sekretarza PZPR dla przemian </w:t>
            </w:r>
            <w:r w:rsidR="007F5BD3">
              <w:rPr>
                <w:rFonts w:ascii="Calibri" w:eastAsia="Calibri" w:hAnsi="Calibri" w:cs="Times New Roman"/>
                <w:sz w:val="20"/>
                <w:szCs w:val="20"/>
              </w:rPr>
              <w:br/>
            </w:r>
            <w:r w:rsidR="0003263E" w:rsidRPr="0003263E">
              <w:rPr>
                <w:rFonts w:ascii="Calibri" w:eastAsia="Calibri" w:hAnsi="Calibri" w:cs="Times New Roman"/>
                <w:sz w:val="20"/>
                <w:szCs w:val="20"/>
              </w:rPr>
              <w:lastRenderedPageBreak/>
              <w:t>w Polsce</w:t>
            </w:r>
          </w:p>
          <w:p w14:paraId="42E85773" w14:textId="77777777" w:rsidR="0003263E" w:rsidRPr="0003263E" w:rsidRDefault="0003263E" w:rsidP="0003263E">
            <w:pPr>
              <w:rPr>
                <w:rFonts w:ascii="Arial" w:eastAsia="Calibri" w:hAnsi="Arial" w:cs="Arial"/>
                <w:b/>
                <w:sz w:val="20"/>
                <w:szCs w:val="20"/>
              </w:rPr>
            </w:pPr>
          </w:p>
        </w:tc>
        <w:tc>
          <w:tcPr>
            <w:tcW w:w="877" w:type="pct"/>
          </w:tcPr>
          <w:p w14:paraId="666FA094" w14:textId="1DF1B21B"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lastRenderedPageBreak/>
              <w:t xml:space="preserve">• </w:t>
            </w:r>
            <w:r w:rsidR="0003263E" w:rsidRPr="0003263E">
              <w:rPr>
                <w:rFonts w:ascii="Calibri" w:eastAsia="Calibri" w:hAnsi="Calibri" w:cs="Times New Roman"/>
                <w:sz w:val="20"/>
                <w:szCs w:val="20"/>
              </w:rPr>
              <w:t xml:space="preserve">analizuje </w:t>
            </w:r>
            <w:r w:rsidR="004C4748">
              <w:rPr>
                <w:rFonts w:ascii="Calibri" w:eastAsia="Calibri" w:hAnsi="Calibri" w:cs="Times New Roman"/>
                <w:sz w:val="20"/>
                <w:szCs w:val="20"/>
              </w:rPr>
              <w:t xml:space="preserve">przyczyny </w:t>
            </w:r>
            <w:r w:rsidR="0003263E" w:rsidRPr="0003263E">
              <w:rPr>
                <w:rFonts w:ascii="Calibri" w:eastAsia="Calibri" w:hAnsi="Calibri" w:cs="Times New Roman"/>
                <w:sz w:val="20"/>
                <w:szCs w:val="20"/>
              </w:rPr>
              <w:t>decyzj</w:t>
            </w:r>
            <w:r w:rsidR="004C4748">
              <w:rPr>
                <w:rFonts w:ascii="Calibri" w:eastAsia="Calibri" w:hAnsi="Calibri" w:cs="Times New Roman"/>
                <w:sz w:val="20"/>
                <w:szCs w:val="20"/>
              </w:rPr>
              <w:t>i</w:t>
            </w:r>
            <w:r w:rsidR="0003263E" w:rsidRPr="0003263E">
              <w:rPr>
                <w:rFonts w:ascii="Calibri" w:eastAsia="Calibri" w:hAnsi="Calibri" w:cs="Times New Roman"/>
                <w:sz w:val="20"/>
                <w:szCs w:val="20"/>
              </w:rPr>
              <w:t xml:space="preserve"> </w:t>
            </w:r>
            <w:r w:rsidR="004C4748">
              <w:rPr>
                <w:rFonts w:ascii="Calibri" w:eastAsia="Calibri" w:hAnsi="Calibri" w:cs="Times New Roman"/>
                <w:sz w:val="20"/>
                <w:szCs w:val="20"/>
              </w:rPr>
              <w:t xml:space="preserve">Władysława </w:t>
            </w:r>
            <w:r w:rsidR="0003263E" w:rsidRPr="0003263E">
              <w:rPr>
                <w:rFonts w:ascii="Calibri" w:eastAsia="Calibri" w:hAnsi="Calibri" w:cs="Times New Roman"/>
                <w:sz w:val="20"/>
                <w:szCs w:val="20"/>
              </w:rPr>
              <w:t>Gomułki o</w:t>
            </w:r>
            <w:r w:rsidR="004C4748">
              <w:rPr>
                <w:rFonts w:ascii="Calibri" w:eastAsia="Calibri" w:hAnsi="Calibri" w:cs="Times New Roman"/>
                <w:sz w:val="20"/>
                <w:szCs w:val="20"/>
              </w:rPr>
              <w:t> </w:t>
            </w:r>
            <w:r w:rsidR="0003263E" w:rsidRPr="0003263E">
              <w:rPr>
                <w:rFonts w:ascii="Calibri" w:eastAsia="Calibri" w:hAnsi="Calibri" w:cs="Times New Roman"/>
                <w:sz w:val="20"/>
                <w:szCs w:val="20"/>
              </w:rPr>
              <w:t>uwolnieniu i powrocie do Warszawy prymasa Stefana Wyszyńskiego</w:t>
            </w:r>
            <w:r w:rsidR="00F156D6">
              <w:rPr>
                <w:rFonts w:ascii="Calibri" w:eastAsia="Calibri" w:hAnsi="Calibri" w:cs="Times New Roman"/>
                <w:sz w:val="20"/>
                <w:szCs w:val="20"/>
              </w:rPr>
              <w:t>, ocenia znaczenie tego faktu</w:t>
            </w:r>
            <w:r w:rsidR="0003263E" w:rsidRPr="0003263E">
              <w:rPr>
                <w:rFonts w:ascii="Calibri" w:eastAsia="Calibri" w:hAnsi="Calibri" w:cs="Times New Roman"/>
                <w:sz w:val="20"/>
                <w:szCs w:val="20"/>
              </w:rPr>
              <w:t>;</w:t>
            </w:r>
          </w:p>
          <w:p w14:paraId="63704ABF" w14:textId="7222B308" w:rsidR="0003263E" w:rsidRPr="0003263E" w:rsidRDefault="00F156D6"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analizuj</w:t>
            </w:r>
            <w:r>
              <w:rPr>
                <w:rFonts w:ascii="Calibri" w:eastAsia="Calibri" w:hAnsi="Calibri" w:cs="Times New Roman"/>
                <w:sz w:val="20"/>
                <w:szCs w:val="20"/>
              </w:rPr>
              <w:t>e</w:t>
            </w:r>
            <w:r w:rsidR="0003263E" w:rsidRPr="0003263E">
              <w:rPr>
                <w:rFonts w:ascii="Calibri" w:eastAsia="Calibri" w:hAnsi="Calibri" w:cs="Times New Roman"/>
                <w:sz w:val="20"/>
                <w:szCs w:val="20"/>
              </w:rPr>
              <w:t xml:space="preserve"> procedurę</w:t>
            </w:r>
            <w:r>
              <w:rPr>
                <w:rFonts w:ascii="Calibri" w:eastAsia="Calibri" w:hAnsi="Calibri" w:cs="Times New Roman"/>
                <w:sz w:val="20"/>
                <w:szCs w:val="20"/>
              </w:rPr>
              <w:t xml:space="preserve"> tzw. </w:t>
            </w:r>
            <w:r w:rsidRPr="00B84544">
              <w:rPr>
                <w:rFonts w:ascii="Calibri" w:eastAsia="Calibri" w:hAnsi="Calibri" w:cs="Times New Roman"/>
                <w:sz w:val="20"/>
                <w:szCs w:val="20"/>
              </w:rPr>
              <w:t>głosowania bez skreśleń</w:t>
            </w:r>
            <w:r w:rsidR="0003263E" w:rsidRPr="00B84544">
              <w:rPr>
                <w:rFonts w:ascii="Calibri" w:eastAsia="Calibri" w:hAnsi="Calibri" w:cs="Times New Roman"/>
                <w:sz w:val="20"/>
                <w:szCs w:val="20"/>
              </w:rPr>
              <w:t xml:space="preserve"> </w:t>
            </w:r>
            <w:r w:rsidRPr="00B84544">
              <w:rPr>
                <w:rFonts w:ascii="Calibri" w:eastAsia="Calibri" w:hAnsi="Calibri" w:cs="Times New Roman"/>
                <w:sz w:val="20"/>
                <w:szCs w:val="20"/>
              </w:rPr>
              <w:t xml:space="preserve">i uzasadnia, że </w:t>
            </w:r>
            <w:r w:rsidR="0003263E" w:rsidRPr="00B84544">
              <w:rPr>
                <w:rFonts w:ascii="Calibri" w:eastAsia="Calibri" w:hAnsi="Calibri" w:cs="Times New Roman"/>
                <w:sz w:val="20"/>
                <w:szCs w:val="20"/>
              </w:rPr>
              <w:t xml:space="preserve">było </w:t>
            </w:r>
            <w:r w:rsidRPr="00B84544">
              <w:rPr>
                <w:rFonts w:ascii="Calibri" w:eastAsia="Calibri" w:hAnsi="Calibri" w:cs="Times New Roman"/>
                <w:sz w:val="20"/>
                <w:szCs w:val="20"/>
              </w:rPr>
              <w:t xml:space="preserve">ono </w:t>
            </w:r>
            <w:r w:rsidR="0003263E" w:rsidRPr="00B84544">
              <w:rPr>
                <w:rFonts w:ascii="Calibri" w:eastAsia="Calibri" w:hAnsi="Calibri" w:cs="Times New Roman"/>
                <w:sz w:val="20"/>
                <w:szCs w:val="20"/>
              </w:rPr>
              <w:lastRenderedPageBreak/>
              <w:t>narzędziem</w:t>
            </w:r>
            <w:r w:rsidR="0003263E" w:rsidRPr="0003263E">
              <w:rPr>
                <w:rFonts w:ascii="Calibri" w:eastAsia="Calibri" w:hAnsi="Calibri" w:cs="Times New Roman"/>
                <w:sz w:val="20"/>
                <w:szCs w:val="20"/>
              </w:rPr>
              <w:t xml:space="preserve"> manipulacji władz Polski Ludowej; </w:t>
            </w:r>
          </w:p>
          <w:p w14:paraId="65F05A53" w14:textId="3FB91422"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ocenia</w:t>
            </w:r>
            <w:r w:rsidR="00F156D6">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czy powstanie </w:t>
            </w:r>
            <w:r w:rsidR="00F156D6">
              <w:rPr>
                <w:rFonts w:ascii="Calibri" w:eastAsia="Calibri" w:hAnsi="Calibri" w:cs="Times New Roman"/>
                <w:sz w:val="20"/>
                <w:szCs w:val="20"/>
              </w:rPr>
              <w:t>węgierskie z 1956 r. m</w:t>
            </w:r>
            <w:r w:rsidR="0003263E" w:rsidRPr="0003263E">
              <w:rPr>
                <w:rFonts w:ascii="Calibri" w:eastAsia="Calibri" w:hAnsi="Calibri" w:cs="Times New Roman"/>
                <w:sz w:val="20"/>
                <w:szCs w:val="20"/>
              </w:rPr>
              <w:t>ożna określić mianem rewolucji</w:t>
            </w:r>
          </w:p>
          <w:p w14:paraId="50C6134B" w14:textId="77777777" w:rsidR="0003263E" w:rsidRPr="0003263E" w:rsidRDefault="0003263E" w:rsidP="0003263E">
            <w:pPr>
              <w:rPr>
                <w:rFonts w:ascii="Calibri" w:eastAsia="Calibri" w:hAnsi="Calibri" w:cs="Times New Roman"/>
                <w:sz w:val="20"/>
                <w:szCs w:val="20"/>
              </w:rPr>
            </w:pPr>
          </w:p>
        </w:tc>
      </w:tr>
      <w:tr w:rsidR="0003263E" w:rsidRPr="00005DB8" w14:paraId="4AE81071" w14:textId="77777777" w:rsidTr="005E0716">
        <w:trPr>
          <w:trHeight w:val="397"/>
        </w:trPr>
        <w:tc>
          <w:tcPr>
            <w:tcW w:w="601" w:type="pct"/>
          </w:tcPr>
          <w:p w14:paraId="5C5E914C" w14:textId="742879CA" w:rsidR="0003263E" w:rsidRPr="0003263E" w:rsidRDefault="0003263E" w:rsidP="0003263E">
            <w:pPr>
              <w:rPr>
                <w:rFonts w:ascii="Calibri" w:eastAsia="Calibri" w:hAnsi="Calibri" w:cs="Calibri"/>
                <w:b/>
                <w:bCs/>
                <w:sz w:val="20"/>
                <w:szCs w:val="20"/>
              </w:rPr>
            </w:pPr>
            <w:r w:rsidRPr="0003263E">
              <w:rPr>
                <w:rFonts w:ascii="Calibri" w:eastAsia="Calibri" w:hAnsi="Calibri" w:cs="Calibri"/>
                <w:b/>
                <w:bCs/>
                <w:sz w:val="20"/>
                <w:szCs w:val="20"/>
              </w:rPr>
              <w:lastRenderedPageBreak/>
              <w:t>21.</w:t>
            </w:r>
            <w:r w:rsidR="007F5BD3">
              <w:rPr>
                <w:rFonts w:ascii="Calibri" w:eastAsia="Calibri" w:hAnsi="Calibri" w:cs="Calibri"/>
                <w:b/>
                <w:bCs/>
                <w:sz w:val="20"/>
                <w:szCs w:val="20"/>
              </w:rPr>
              <w:t xml:space="preserve"> </w:t>
            </w:r>
            <w:r w:rsidRPr="0003263E">
              <w:rPr>
                <w:rFonts w:ascii="Calibri" w:eastAsia="Calibri" w:hAnsi="Calibri" w:cs="Calibri"/>
                <w:b/>
                <w:bCs/>
                <w:sz w:val="20"/>
                <w:szCs w:val="20"/>
              </w:rPr>
              <w:t>Konfrontacja millenijna – państwo i Kościół w Polsce na przełomie lat 50. i</w:t>
            </w:r>
            <w:r w:rsidR="007F5BD3">
              <w:rPr>
                <w:rFonts w:ascii="Calibri" w:eastAsia="Calibri" w:hAnsi="Calibri" w:cs="Calibri"/>
                <w:b/>
                <w:bCs/>
                <w:sz w:val="20"/>
                <w:szCs w:val="20"/>
              </w:rPr>
              <w:t> </w:t>
            </w:r>
            <w:r w:rsidRPr="0003263E">
              <w:rPr>
                <w:rFonts w:ascii="Calibri" w:eastAsia="Calibri" w:hAnsi="Calibri" w:cs="Calibri"/>
                <w:b/>
                <w:bCs/>
                <w:sz w:val="20"/>
                <w:szCs w:val="20"/>
              </w:rPr>
              <w:t>60. XX w.</w:t>
            </w:r>
          </w:p>
        </w:tc>
        <w:tc>
          <w:tcPr>
            <w:tcW w:w="880" w:type="pct"/>
          </w:tcPr>
          <w:p w14:paraId="32F9069F" w14:textId="43719003"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wymienia trzy działania władz PRL stanowiące reakcję na obchody milenijne organizowane przez Kościół katolicki w</w:t>
            </w:r>
            <w:r w:rsidR="007F5BD3">
              <w:rPr>
                <w:rFonts w:ascii="Calibri" w:eastAsia="Calibri" w:hAnsi="Calibri" w:cs="Times New Roman"/>
                <w:sz w:val="20"/>
                <w:szCs w:val="20"/>
              </w:rPr>
              <w:t> </w:t>
            </w:r>
            <w:r w:rsidR="0003263E" w:rsidRPr="0003263E">
              <w:rPr>
                <w:rFonts w:ascii="Calibri" w:eastAsia="Calibri" w:hAnsi="Calibri" w:cs="Times New Roman"/>
                <w:sz w:val="20"/>
                <w:szCs w:val="20"/>
              </w:rPr>
              <w:t>Polsce;</w:t>
            </w:r>
          </w:p>
          <w:p w14:paraId="167FDED3" w14:textId="25CF70BA"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wskazuje w treści listu biskupów polskich do biskupów niemieckich fragmenty, które mogły być wykorzystywane do atakowania polskich biskupów (tekst zamieszczony w</w:t>
            </w:r>
            <w:r w:rsidR="007F5BD3">
              <w:rPr>
                <w:rFonts w:ascii="Calibri" w:eastAsia="Calibri" w:hAnsi="Calibri" w:cs="Times New Roman"/>
                <w:sz w:val="20"/>
                <w:szCs w:val="20"/>
              </w:rPr>
              <w:t> </w:t>
            </w:r>
            <w:r w:rsidR="0003263E" w:rsidRPr="0003263E">
              <w:rPr>
                <w:rFonts w:ascii="Calibri" w:eastAsia="Calibri" w:hAnsi="Calibri" w:cs="Times New Roman"/>
                <w:sz w:val="20"/>
                <w:szCs w:val="20"/>
              </w:rPr>
              <w:t>podręczniku);</w:t>
            </w:r>
          </w:p>
          <w:p w14:paraId="42940F0E" w14:textId="37D0AF04"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zna i wyjaśnia pojęcia:</w:t>
            </w:r>
            <w:r w:rsidR="0003263E" w:rsidRPr="0003263E">
              <w:rPr>
                <w:rFonts w:ascii="Calibri" w:eastAsia="Calibri" w:hAnsi="Calibri" w:cs="Times New Roman"/>
                <w:i/>
                <w:iCs/>
                <w:sz w:val="20"/>
                <w:szCs w:val="20"/>
              </w:rPr>
              <w:t xml:space="preserve"> Milenium Chrztu Polski</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Tysiąclecie Państwa Polskiego</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w:t>
            </w:r>
          </w:p>
          <w:p w14:paraId="6FFC4E53" w14:textId="4EB41089" w:rsidR="0003263E" w:rsidRPr="0003263E" w:rsidRDefault="00F156D6" w:rsidP="0003263E">
            <w:pPr>
              <w:rPr>
                <w:rFonts w:ascii="Calibri" w:eastAsia="Calibri" w:hAnsi="Calibri" w:cs="Times New Roman"/>
                <w:b/>
                <w:sz w:val="20"/>
                <w:szCs w:val="20"/>
              </w:rPr>
            </w:pPr>
            <w:r>
              <w:rPr>
                <w:rFonts w:ascii="Calibri" w:eastAsia="Calibri" w:hAnsi="Calibri" w:cs="Times New Roman"/>
                <w:sz w:val="20"/>
                <w:szCs w:val="20"/>
              </w:rPr>
              <w:t xml:space="preserve">• </w:t>
            </w:r>
            <w:r w:rsidRPr="0003263E">
              <w:rPr>
                <w:rFonts w:ascii="Calibri" w:eastAsia="Calibri" w:hAnsi="Calibri" w:cs="Times New Roman"/>
                <w:sz w:val="20"/>
                <w:szCs w:val="20"/>
              </w:rPr>
              <w:t>wie, kim był</w:t>
            </w:r>
            <w:r>
              <w:rPr>
                <w:rFonts w:ascii="Calibri" w:eastAsia="Calibri" w:hAnsi="Calibri" w:cs="Times New Roman"/>
                <w:sz w:val="20"/>
                <w:szCs w:val="20"/>
              </w:rPr>
              <w:t xml:space="preserve"> prymas Stefan Wyszyński, i omawia jego historyczną rolę</w:t>
            </w:r>
            <w:r w:rsidRPr="0003263E">
              <w:rPr>
                <w:rFonts w:ascii="Calibri" w:eastAsia="Calibri" w:hAnsi="Calibri" w:cs="Times New Roman"/>
                <w:b/>
                <w:sz w:val="20"/>
                <w:szCs w:val="20"/>
              </w:rPr>
              <w:t xml:space="preserve"> </w:t>
            </w:r>
          </w:p>
        </w:tc>
        <w:tc>
          <w:tcPr>
            <w:tcW w:w="880" w:type="pct"/>
          </w:tcPr>
          <w:p w14:paraId="3D55BA4B" w14:textId="0C645F91"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wyjaśnia, na czym polegał przełom 1956 r. w Polsce,</w:t>
            </w:r>
          </w:p>
          <w:p w14:paraId="1CD897B4" w14:textId="46F0072F" w:rsidR="0003263E" w:rsidRPr="0003263E" w:rsidRDefault="0003263E" w:rsidP="0003263E">
            <w:pPr>
              <w:rPr>
                <w:rFonts w:ascii="Calibri" w:eastAsia="Calibri" w:hAnsi="Calibri" w:cs="Times New Roman"/>
                <w:sz w:val="20"/>
                <w:szCs w:val="20"/>
              </w:rPr>
            </w:pPr>
            <w:r w:rsidRPr="0003263E">
              <w:rPr>
                <w:rFonts w:ascii="Calibri" w:eastAsia="Calibri" w:hAnsi="Calibri" w:cs="Times New Roman"/>
                <w:sz w:val="20"/>
                <w:szCs w:val="20"/>
              </w:rPr>
              <w:t>wskazuje jego najważniejsze etapy</w:t>
            </w:r>
            <w:r w:rsidR="007F5BD3">
              <w:rPr>
                <w:rFonts w:ascii="Calibri" w:eastAsia="Calibri" w:hAnsi="Calibri" w:cs="Times New Roman"/>
                <w:sz w:val="20"/>
                <w:szCs w:val="20"/>
              </w:rPr>
              <w:t xml:space="preserve">, zwraca uwagę na </w:t>
            </w:r>
            <w:r w:rsidRPr="0003263E">
              <w:rPr>
                <w:rFonts w:ascii="Calibri" w:eastAsia="Calibri" w:hAnsi="Calibri" w:cs="Times New Roman"/>
                <w:sz w:val="20"/>
                <w:szCs w:val="20"/>
              </w:rPr>
              <w:t>Jasnogórskie Śluby Narodu</w:t>
            </w:r>
            <w:r w:rsidR="007F5BD3">
              <w:rPr>
                <w:rFonts w:ascii="Calibri" w:eastAsia="Calibri" w:hAnsi="Calibri" w:cs="Times New Roman"/>
                <w:sz w:val="20"/>
                <w:szCs w:val="20"/>
              </w:rPr>
              <w:t xml:space="preserve"> i </w:t>
            </w:r>
            <w:r w:rsidRPr="0003263E">
              <w:rPr>
                <w:rFonts w:ascii="Calibri" w:eastAsia="Calibri" w:hAnsi="Calibri" w:cs="Times New Roman"/>
                <w:sz w:val="20"/>
                <w:szCs w:val="20"/>
              </w:rPr>
              <w:t xml:space="preserve">uwolnienie prymasa Stefana Wyszyńskiego; </w:t>
            </w:r>
          </w:p>
          <w:p w14:paraId="3C40A0AB" w14:textId="4A969D59"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przedstawia stanowisko polskich biskupów w</w:t>
            </w:r>
            <w:r w:rsidR="00F156D6">
              <w:rPr>
                <w:rFonts w:ascii="Calibri" w:eastAsia="Calibri" w:hAnsi="Calibri" w:cs="Times New Roman"/>
                <w:sz w:val="20"/>
                <w:szCs w:val="20"/>
              </w:rPr>
              <w:t> </w:t>
            </w:r>
            <w:r w:rsidR="0003263E" w:rsidRPr="0003263E">
              <w:rPr>
                <w:rFonts w:ascii="Calibri" w:eastAsia="Calibri" w:hAnsi="Calibri" w:cs="Times New Roman"/>
                <w:sz w:val="20"/>
                <w:szCs w:val="20"/>
              </w:rPr>
              <w:t>sprawie granicy polsko-</w:t>
            </w:r>
            <w:r w:rsidR="007F5BD3">
              <w:rPr>
                <w:rFonts w:ascii="Calibri" w:eastAsia="Calibri" w:hAnsi="Calibri" w:cs="Times New Roman"/>
                <w:sz w:val="20"/>
                <w:szCs w:val="20"/>
              </w:rPr>
              <w:br/>
              <w:t>-</w:t>
            </w:r>
            <w:r w:rsidR="0003263E" w:rsidRPr="0003263E">
              <w:rPr>
                <w:rFonts w:ascii="Calibri" w:eastAsia="Calibri" w:hAnsi="Calibri" w:cs="Times New Roman"/>
                <w:sz w:val="20"/>
                <w:szCs w:val="20"/>
              </w:rPr>
              <w:t>niemieckiej na podstawie analizy fragmentu listu biskupów polskich do biskupów niemieckich (tekst w</w:t>
            </w:r>
            <w:r w:rsidR="00F156D6">
              <w:rPr>
                <w:rFonts w:ascii="Calibri" w:eastAsia="Calibri" w:hAnsi="Calibri" w:cs="Times New Roman"/>
                <w:sz w:val="20"/>
                <w:szCs w:val="20"/>
              </w:rPr>
              <w:t> </w:t>
            </w:r>
            <w:r w:rsidR="0003263E" w:rsidRPr="0003263E">
              <w:rPr>
                <w:rFonts w:ascii="Calibri" w:eastAsia="Calibri" w:hAnsi="Calibri" w:cs="Times New Roman"/>
                <w:sz w:val="20"/>
                <w:szCs w:val="20"/>
              </w:rPr>
              <w:t>podręczniku);</w:t>
            </w:r>
          </w:p>
          <w:p w14:paraId="16609684" w14:textId="54E10D86"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wskazuje etapy konfrontacji pomiędzy </w:t>
            </w:r>
            <w:r w:rsidR="00B14B18">
              <w:rPr>
                <w:rFonts w:ascii="Calibri" w:eastAsia="Calibri" w:hAnsi="Calibri" w:cs="Times New Roman"/>
                <w:sz w:val="20"/>
                <w:szCs w:val="20"/>
              </w:rPr>
              <w:t xml:space="preserve">komunistyczną władzą </w:t>
            </w:r>
            <w:r w:rsidR="0003263E" w:rsidRPr="0003263E">
              <w:rPr>
                <w:rFonts w:ascii="Calibri" w:eastAsia="Calibri" w:hAnsi="Calibri" w:cs="Times New Roman"/>
                <w:sz w:val="20"/>
                <w:szCs w:val="20"/>
              </w:rPr>
              <w:t>a</w:t>
            </w:r>
            <w:r w:rsidR="00B14B18">
              <w:rPr>
                <w:rFonts w:ascii="Calibri" w:eastAsia="Calibri" w:hAnsi="Calibri" w:cs="Times New Roman"/>
                <w:sz w:val="20"/>
                <w:szCs w:val="20"/>
              </w:rPr>
              <w:t> </w:t>
            </w:r>
            <w:r w:rsidR="0003263E" w:rsidRPr="0003263E">
              <w:rPr>
                <w:rFonts w:ascii="Calibri" w:eastAsia="Calibri" w:hAnsi="Calibri" w:cs="Times New Roman"/>
                <w:sz w:val="20"/>
                <w:szCs w:val="20"/>
              </w:rPr>
              <w:t>Kościołem katolickim w</w:t>
            </w:r>
            <w:r w:rsidR="00B14B18">
              <w:rPr>
                <w:rFonts w:ascii="Calibri" w:eastAsia="Calibri" w:hAnsi="Calibri" w:cs="Times New Roman"/>
                <w:sz w:val="20"/>
                <w:szCs w:val="20"/>
              </w:rPr>
              <w:t> </w:t>
            </w:r>
            <w:r w:rsidR="0003263E" w:rsidRPr="0003263E">
              <w:rPr>
                <w:rFonts w:ascii="Calibri" w:eastAsia="Calibri" w:hAnsi="Calibri" w:cs="Times New Roman"/>
                <w:sz w:val="20"/>
                <w:szCs w:val="20"/>
              </w:rPr>
              <w:t>okresie przygotowań do</w:t>
            </w:r>
            <w:r w:rsidR="00D72F4A">
              <w:rPr>
                <w:rFonts w:ascii="Calibri" w:eastAsia="Calibri" w:hAnsi="Calibri" w:cs="Times New Roman"/>
                <w:sz w:val="20"/>
                <w:szCs w:val="20"/>
              </w:rPr>
              <w:t> </w:t>
            </w:r>
            <w:r w:rsidR="0003263E" w:rsidRPr="0003263E">
              <w:rPr>
                <w:rFonts w:ascii="Calibri" w:eastAsia="Calibri" w:hAnsi="Calibri" w:cs="Times New Roman"/>
                <w:sz w:val="20"/>
                <w:szCs w:val="20"/>
              </w:rPr>
              <w:t xml:space="preserve">obchodów </w:t>
            </w:r>
            <w:r w:rsidR="00B14B18">
              <w:rPr>
                <w:rFonts w:ascii="Calibri" w:eastAsia="Calibri" w:hAnsi="Calibri" w:cs="Times New Roman"/>
                <w:sz w:val="20"/>
                <w:szCs w:val="20"/>
              </w:rPr>
              <w:t>Milenium Chrztu Polski</w:t>
            </w:r>
            <w:r w:rsidR="0003263E" w:rsidRPr="0003263E">
              <w:rPr>
                <w:rFonts w:ascii="Calibri" w:eastAsia="Calibri" w:hAnsi="Calibri" w:cs="Times New Roman"/>
                <w:sz w:val="20"/>
                <w:szCs w:val="20"/>
              </w:rPr>
              <w:t>;</w:t>
            </w:r>
          </w:p>
          <w:p w14:paraId="153B060E" w14:textId="4E7FE283"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zna i wyjaśnia pojęcia: </w:t>
            </w:r>
            <w:r w:rsidR="0003263E" w:rsidRPr="0003263E">
              <w:rPr>
                <w:rFonts w:ascii="Calibri" w:eastAsia="Calibri" w:hAnsi="Calibri" w:cs="Times New Roman"/>
                <w:i/>
                <w:iCs/>
                <w:sz w:val="20"/>
                <w:szCs w:val="20"/>
              </w:rPr>
              <w:t>Jasnogórskie Śluby Narodu Polskiego</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Wielka Nowenna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Milenium Chrztu Polski</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Tysiąclecie Państwa Polskiego, list biskupów </w:t>
            </w:r>
            <w:r w:rsidR="0003263E" w:rsidRPr="0003263E">
              <w:rPr>
                <w:rFonts w:ascii="Calibri" w:eastAsia="Calibri" w:hAnsi="Calibri" w:cs="Times New Roman"/>
                <w:i/>
                <w:iCs/>
                <w:sz w:val="20"/>
                <w:szCs w:val="20"/>
              </w:rPr>
              <w:lastRenderedPageBreak/>
              <w:t xml:space="preserve">polskich do biskupów niemieckich, konflikt </w:t>
            </w:r>
            <w:r w:rsidR="0003263E" w:rsidRPr="007F5BD3">
              <w:rPr>
                <w:rFonts w:ascii="Calibri" w:eastAsia="Calibri" w:hAnsi="Calibri" w:cs="Times New Roman"/>
                <w:sz w:val="20"/>
                <w:szCs w:val="20"/>
              </w:rPr>
              <w:t>(</w:t>
            </w:r>
            <w:r w:rsidR="0003263E" w:rsidRPr="0003263E">
              <w:rPr>
                <w:rFonts w:ascii="Calibri" w:eastAsia="Calibri" w:hAnsi="Calibri" w:cs="Times New Roman"/>
                <w:i/>
                <w:iCs/>
                <w:sz w:val="20"/>
                <w:szCs w:val="20"/>
              </w:rPr>
              <w:t>konfrontacja</w:t>
            </w:r>
            <w:r w:rsidR="0003263E" w:rsidRPr="007F5BD3">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milenijna</w:t>
            </w:r>
            <w:r w:rsidR="0003263E" w:rsidRPr="0003263E">
              <w:rPr>
                <w:rFonts w:ascii="Calibri" w:eastAsia="Calibri" w:hAnsi="Calibri" w:cs="Times New Roman"/>
                <w:sz w:val="20"/>
                <w:szCs w:val="20"/>
              </w:rPr>
              <w:t>;</w:t>
            </w:r>
          </w:p>
          <w:p w14:paraId="5BFD478F" w14:textId="1C77D800" w:rsidR="0003263E" w:rsidRPr="0003263E" w:rsidRDefault="001C2004" w:rsidP="0003263E">
            <w:pPr>
              <w:rPr>
                <w:rFonts w:ascii="Calibri" w:eastAsia="Calibri" w:hAnsi="Calibri" w:cs="Times New Roman"/>
                <w:sz w:val="20"/>
                <w:szCs w:val="20"/>
              </w:rPr>
            </w:pPr>
            <w:r>
              <w:rPr>
                <w:rFonts w:ascii="Calibri" w:eastAsia="Calibri" w:hAnsi="Calibri" w:cs="Times New Roman"/>
                <w:sz w:val="20"/>
                <w:szCs w:val="20"/>
              </w:rPr>
              <w:t xml:space="preserve">• </w:t>
            </w:r>
            <w:r w:rsidRPr="0003263E">
              <w:rPr>
                <w:rFonts w:ascii="Calibri" w:eastAsia="Calibri" w:hAnsi="Calibri" w:cs="Times New Roman"/>
                <w:sz w:val="20"/>
                <w:szCs w:val="20"/>
              </w:rPr>
              <w:t>wie, kim był</w:t>
            </w:r>
            <w:r>
              <w:rPr>
                <w:rFonts w:ascii="Calibri" w:eastAsia="Calibri" w:hAnsi="Calibri" w:cs="Times New Roman"/>
                <w:sz w:val="20"/>
                <w:szCs w:val="20"/>
              </w:rPr>
              <w:t xml:space="preserve"> abp Karol Wojtyła, i omawia jego historyczną rolę</w:t>
            </w:r>
            <w:r w:rsidRPr="0003263E">
              <w:rPr>
                <w:rFonts w:ascii="Calibri" w:eastAsia="Calibri" w:hAnsi="Calibri" w:cs="Times New Roman"/>
                <w:b/>
                <w:sz w:val="20"/>
                <w:szCs w:val="20"/>
              </w:rPr>
              <w:t xml:space="preserve"> </w:t>
            </w:r>
          </w:p>
        </w:tc>
        <w:tc>
          <w:tcPr>
            <w:tcW w:w="880" w:type="pct"/>
          </w:tcPr>
          <w:p w14:paraId="1EAF200E" w14:textId="762CADFB"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lastRenderedPageBreak/>
              <w:t xml:space="preserve">• </w:t>
            </w:r>
            <w:r w:rsidR="0003263E" w:rsidRPr="0003263E">
              <w:rPr>
                <w:rFonts w:ascii="Calibri" w:eastAsia="Calibri" w:hAnsi="Calibri" w:cs="Times New Roman"/>
                <w:sz w:val="20"/>
                <w:szCs w:val="20"/>
              </w:rPr>
              <w:t>charakteryzuje sposoby walki reżimu PRL z</w:t>
            </w:r>
            <w:r w:rsidR="005C37BB">
              <w:rPr>
                <w:rFonts w:ascii="Calibri" w:eastAsia="Calibri" w:hAnsi="Calibri" w:cs="Times New Roman"/>
                <w:sz w:val="20"/>
                <w:szCs w:val="20"/>
              </w:rPr>
              <w:t> </w:t>
            </w:r>
            <w:r w:rsidR="0003263E" w:rsidRPr="0003263E">
              <w:rPr>
                <w:rFonts w:ascii="Calibri" w:eastAsia="Calibri" w:hAnsi="Calibri" w:cs="Times New Roman"/>
                <w:sz w:val="20"/>
                <w:szCs w:val="20"/>
              </w:rPr>
              <w:t>Kościołem w latach 60.</w:t>
            </w:r>
            <w:r w:rsidR="00B84544">
              <w:rPr>
                <w:rFonts w:ascii="Calibri" w:eastAsia="Calibri" w:hAnsi="Calibri" w:cs="Times New Roman"/>
                <w:sz w:val="20"/>
                <w:szCs w:val="20"/>
              </w:rPr>
              <w:t>;</w:t>
            </w:r>
          </w:p>
          <w:p w14:paraId="3F6D6A2A" w14:textId="21025773"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omawia znaczenie listu biskupów polskich do biskupów niemieckich</w:t>
            </w:r>
            <w:r w:rsidR="005C37BB">
              <w:rPr>
                <w:rFonts w:ascii="Calibri" w:eastAsia="Calibri" w:hAnsi="Calibri" w:cs="Times New Roman"/>
                <w:sz w:val="20"/>
                <w:szCs w:val="20"/>
              </w:rPr>
              <w:t>;</w:t>
            </w:r>
          </w:p>
          <w:p w14:paraId="638EA61F" w14:textId="4EDF6E0C" w:rsidR="0003263E" w:rsidRPr="0003263E" w:rsidRDefault="00171565" w:rsidP="0003263E">
            <w:pPr>
              <w:rPr>
                <w:rFonts w:ascii="Calibri" w:eastAsia="Calibri" w:hAnsi="Calibri" w:cs="Times New Roman"/>
                <w:i/>
                <w:iCs/>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zna i wyjaśnia pojęcia: </w:t>
            </w:r>
            <w:r w:rsidR="0003263E" w:rsidRPr="0003263E">
              <w:rPr>
                <w:rFonts w:ascii="Calibri" w:eastAsia="Calibri" w:hAnsi="Calibri" w:cs="Times New Roman"/>
                <w:i/>
                <w:iCs/>
                <w:sz w:val="20"/>
                <w:szCs w:val="20"/>
              </w:rPr>
              <w:t>akcja dekrucyfikacyjna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peregrynacja</w:t>
            </w:r>
            <w:r w:rsidR="0003263E" w:rsidRPr="0003263E">
              <w:rPr>
                <w:rFonts w:ascii="Calibri" w:eastAsia="Calibri" w:hAnsi="Calibri" w:cs="Times New Roman"/>
                <w:sz w:val="20"/>
                <w:szCs w:val="20"/>
              </w:rPr>
              <w:t>,</w:t>
            </w:r>
          </w:p>
          <w:p w14:paraId="753CF473" w14:textId="2B1B5EEF" w:rsidR="0003263E" w:rsidRPr="00B84544" w:rsidRDefault="0003263E" w:rsidP="00B84544">
            <w:pPr>
              <w:rPr>
                <w:rFonts w:ascii="Calibri" w:eastAsia="Calibri" w:hAnsi="Calibri" w:cs="Times New Roman"/>
                <w:i/>
                <w:iCs/>
                <w:sz w:val="20"/>
                <w:szCs w:val="20"/>
              </w:rPr>
            </w:pPr>
            <w:r w:rsidRPr="0003263E">
              <w:rPr>
                <w:rFonts w:ascii="Calibri" w:eastAsia="Calibri" w:hAnsi="Calibri" w:cs="Times New Roman"/>
                <w:i/>
                <w:iCs/>
                <w:sz w:val="20"/>
                <w:szCs w:val="20"/>
              </w:rPr>
              <w:t>inwigilacja</w:t>
            </w:r>
            <w:r w:rsidRPr="0003263E">
              <w:rPr>
                <w:rFonts w:ascii="Calibri" w:eastAsia="Calibri" w:hAnsi="Calibri" w:cs="Times New Roman"/>
                <w:sz w:val="20"/>
                <w:szCs w:val="20"/>
              </w:rPr>
              <w:t>,</w:t>
            </w:r>
            <w:r w:rsidRPr="0003263E">
              <w:rPr>
                <w:rFonts w:ascii="Calibri" w:eastAsia="Calibri" w:hAnsi="Calibri" w:cs="Times New Roman"/>
                <w:i/>
                <w:iCs/>
                <w:sz w:val="20"/>
                <w:szCs w:val="20"/>
              </w:rPr>
              <w:t xml:space="preserve"> Koło Poselskie „Znak”</w:t>
            </w:r>
            <w:r w:rsidR="001C2004" w:rsidRPr="005C37BB">
              <w:rPr>
                <w:rFonts w:ascii="Calibri" w:eastAsia="Calibri" w:hAnsi="Calibri" w:cs="Times New Roman"/>
                <w:sz w:val="20"/>
                <w:szCs w:val="20"/>
              </w:rPr>
              <w:t>,</w:t>
            </w:r>
            <w:r w:rsidR="001C2004">
              <w:rPr>
                <w:rFonts w:ascii="Calibri" w:eastAsia="Calibri" w:hAnsi="Calibri" w:cs="Times New Roman"/>
                <w:i/>
                <w:iCs/>
                <w:sz w:val="20"/>
                <w:szCs w:val="20"/>
              </w:rPr>
              <w:t xml:space="preserve"> Klub Inteligencji Katolickiej</w:t>
            </w:r>
          </w:p>
        </w:tc>
        <w:tc>
          <w:tcPr>
            <w:tcW w:w="880" w:type="pct"/>
          </w:tcPr>
          <w:p w14:paraId="3E7AD950" w14:textId="50503B6B"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ocenia</w:t>
            </w:r>
            <w:r w:rsidR="00CF2F4E">
              <w:rPr>
                <w:rFonts w:ascii="Calibri" w:eastAsia="Calibri" w:hAnsi="Calibri" w:cs="Times New Roman"/>
                <w:sz w:val="20"/>
                <w:szCs w:val="20"/>
              </w:rPr>
              <w:t xml:space="preserve"> </w:t>
            </w:r>
            <w:r w:rsidR="007F5BD3">
              <w:rPr>
                <w:rFonts w:ascii="Calibri" w:eastAsia="Calibri" w:hAnsi="Calibri" w:cs="Times New Roman"/>
                <w:sz w:val="20"/>
                <w:szCs w:val="20"/>
              </w:rPr>
              <w:t>rolę</w:t>
            </w:r>
            <w:r w:rsidR="0003263E" w:rsidRPr="0003263E">
              <w:rPr>
                <w:rFonts w:ascii="Calibri" w:eastAsia="Calibri" w:hAnsi="Calibri" w:cs="Times New Roman"/>
                <w:sz w:val="20"/>
                <w:szCs w:val="20"/>
              </w:rPr>
              <w:t xml:space="preserve"> Kości</w:t>
            </w:r>
            <w:r w:rsidR="00CF2F4E">
              <w:rPr>
                <w:rFonts w:ascii="Calibri" w:eastAsia="Calibri" w:hAnsi="Calibri" w:cs="Times New Roman"/>
                <w:sz w:val="20"/>
                <w:szCs w:val="20"/>
              </w:rPr>
              <w:t>oła</w:t>
            </w:r>
            <w:r w:rsidR="0003263E" w:rsidRPr="0003263E">
              <w:rPr>
                <w:rFonts w:ascii="Calibri" w:eastAsia="Calibri" w:hAnsi="Calibri" w:cs="Times New Roman"/>
                <w:sz w:val="20"/>
                <w:szCs w:val="20"/>
              </w:rPr>
              <w:t xml:space="preserve"> </w:t>
            </w:r>
            <w:r w:rsidR="00CF2F4E">
              <w:rPr>
                <w:rFonts w:ascii="Calibri" w:eastAsia="Calibri" w:hAnsi="Calibri" w:cs="Times New Roman"/>
                <w:sz w:val="20"/>
                <w:szCs w:val="20"/>
              </w:rPr>
              <w:t xml:space="preserve">katolickiego w historii </w:t>
            </w:r>
            <w:r w:rsidR="0003263E" w:rsidRPr="0003263E">
              <w:rPr>
                <w:rFonts w:ascii="Calibri" w:eastAsia="Calibri" w:hAnsi="Calibri" w:cs="Times New Roman"/>
                <w:sz w:val="20"/>
                <w:szCs w:val="20"/>
              </w:rPr>
              <w:t>państwa polskiego w latach 50. i 60. XX w.;</w:t>
            </w:r>
          </w:p>
          <w:p w14:paraId="09EF9D85" w14:textId="4A038562"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wyjaśnia znaczenie ideowo-moralne duszpasterskiego programu prymasa Stefana Wyszyńskiego (Jasnogórskie Śluby Narodu, Wielka Nowenna, obchody milenijne);</w:t>
            </w:r>
          </w:p>
          <w:p w14:paraId="487AA76C" w14:textId="7DF6B227"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wyjaśnia znaczenie konfrontacji pomiędzy </w:t>
            </w:r>
            <w:r w:rsidR="00CF2F4E">
              <w:rPr>
                <w:rFonts w:ascii="Calibri" w:eastAsia="Calibri" w:hAnsi="Calibri" w:cs="Times New Roman"/>
                <w:sz w:val="20"/>
                <w:szCs w:val="20"/>
              </w:rPr>
              <w:t xml:space="preserve">komunistyczną władzą </w:t>
            </w:r>
            <w:r w:rsidR="0003263E" w:rsidRPr="0003263E">
              <w:rPr>
                <w:rFonts w:ascii="Calibri" w:eastAsia="Calibri" w:hAnsi="Calibri" w:cs="Times New Roman"/>
                <w:sz w:val="20"/>
                <w:szCs w:val="20"/>
              </w:rPr>
              <w:t>a</w:t>
            </w:r>
            <w:r w:rsidR="00CF2F4E">
              <w:rPr>
                <w:rFonts w:ascii="Calibri" w:eastAsia="Calibri" w:hAnsi="Calibri" w:cs="Times New Roman"/>
                <w:sz w:val="20"/>
                <w:szCs w:val="20"/>
              </w:rPr>
              <w:t> </w:t>
            </w:r>
            <w:r w:rsidR="0003263E" w:rsidRPr="0003263E">
              <w:rPr>
                <w:rFonts w:ascii="Calibri" w:eastAsia="Calibri" w:hAnsi="Calibri" w:cs="Times New Roman"/>
                <w:sz w:val="20"/>
                <w:szCs w:val="20"/>
              </w:rPr>
              <w:t>Kościołem katolickim w</w:t>
            </w:r>
            <w:r w:rsidR="0088211A">
              <w:rPr>
                <w:rFonts w:ascii="Calibri" w:eastAsia="Calibri" w:hAnsi="Calibri" w:cs="Times New Roman"/>
                <w:sz w:val="20"/>
                <w:szCs w:val="20"/>
              </w:rPr>
              <w:t> </w:t>
            </w:r>
            <w:r w:rsidR="0003263E" w:rsidRPr="0003263E">
              <w:rPr>
                <w:rFonts w:ascii="Calibri" w:eastAsia="Calibri" w:hAnsi="Calibri" w:cs="Times New Roman"/>
                <w:sz w:val="20"/>
                <w:szCs w:val="20"/>
              </w:rPr>
              <w:t>okresie przygotowań do</w:t>
            </w:r>
            <w:r w:rsidR="00D72F4A">
              <w:rPr>
                <w:rFonts w:ascii="Calibri" w:eastAsia="Calibri" w:hAnsi="Calibri" w:cs="Times New Roman"/>
                <w:sz w:val="20"/>
                <w:szCs w:val="20"/>
              </w:rPr>
              <w:t> </w:t>
            </w:r>
            <w:r w:rsidR="0003263E" w:rsidRPr="0003263E">
              <w:rPr>
                <w:rFonts w:ascii="Calibri" w:eastAsia="Calibri" w:hAnsi="Calibri" w:cs="Times New Roman"/>
                <w:sz w:val="20"/>
                <w:szCs w:val="20"/>
              </w:rPr>
              <w:t xml:space="preserve">obchodów </w:t>
            </w:r>
            <w:r w:rsidR="00CF2F4E">
              <w:rPr>
                <w:rFonts w:ascii="Calibri" w:eastAsia="Calibri" w:hAnsi="Calibri" w:cs="Times New Roman"/>
                <w:sz w:val="20"/>
                <w:szCs w:val="20"/>
              </w:rPr>
              <w:t>M</w:t>
            </w:r>
            <w:r w:rsidR="0003263E" w:rsidRPr="0003263E">
              <w:rPr>
                <w:rFonts w:ascii="Calibri" w:eastAsia="Calibri" w:hAnsi="Calibri" w:cs="Times New Roman"/>
                <w:sz w:val="20"/>
                <w:szCs w:val="20"/>
              </w:rPr>
              <w:t>ilenium Chrztu Polski i Tysiąclecia Państwa Polskiego;</w:t>
            </w:r>
          </w:p>
          <w:p w14:paraId="2475A53D" w14:textId="0F5D722B" w:rsidR="0003263E" w:rsidRPr="0003263E" w:rsidRDefault="00171565" w:rsidP="0003263E">
            <w:pPr>
              <w:rPr>
                <w:rFonts w:ascii="Arial" w:eastAsia="Calibri" w:hAnsi="Arial" w:cs="Arial"/>
                <w:b/>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ocenia</w:t>
            </w:r>
            <w:r w:rsidR="00CF2F4E">
              <w:rPr>
                <w:rFonts w:ascii="Calibri" w:eastAsia="Calibri" w:hAnsi="Calibri" w:cs="Times New Roman"/>
                <w:sz w:val="20"/>
                <w:szCs w:val="20"/>
              </w:rPr>
              <w:t>,</w:t>
            </w:r>
            <w:r w:rsidR="0003263E" w:rsidRPr="0003263E">
              <w:rPr>
                <w:rFonts w:ascii="Calibri" w:eastAsia="Calibri" w:hAnsi="Calibri" w:cs="Times New Roman"/>
                <w:sz w:val="20"/>
                <w:szCs w:val="20"/>
              </w:rPr>
              <w:t xml:space="preserve"> </w:t>
            </w:r>
            <w:r w:rsidR="00CF2F4E">
              <w:rPr>
                <w:rFonts w:ascii="Calibri" w:eastAsia="Calibri" w:hAnsi="Calibri" w:cs="Times New Roman"/>
                <w:sz w:val="20"/>
                <w:szCs w:val="20"/>
              </w:rPr>
              <w:t xml:space="preserve">znaczenie </w:t>
            </w:r>
            <w:r w:rsidR="0003263E" w:rsidRPr="0003263E">
              <w:rPr>
                <w:rFonts w:ascii="Calibri" w:eastAsia="Calibri" w:hAnsi="Calibri" w:cs="Times New Roman"/>
                <w:sz w:val="20"/>
                <w:szCs w:val="20"/>
              </w:rPr>
              <w:t>peregrynacj</w:t>
            </w:r>
            <w:r w:rsidR="00CF2F4E">
              <w:rPr>
                <w:rFonts w:ascii="Calibri" w:eastAsia="Calibri" w:hAnsi="Calibri" w:cs="Times New Roman"/>
                <w:sz w:val="20"/>
                <w:szCs w:val="20"/>
              </w:rPr>
              <w:t>i</w:t>
            </w:r>
            <w:r w:rsidR="0003263E" w:rsidRPr="0003263E">
              <w:rPr>
                <w:rFonts w:ascii="Calibri" w:eastAsia="Calibri" w:hAnsi="Calibri" w:cs="Times New Roman"/>
                <w:sz w:val="20"/>
                <w:szCs w:val="20"/>
              </w:rPr>
              <w:t xml:space="preserve"> kopii obrazu Matki </w:t>
            </w:r>
            <w:r w:rsidR="00CF2F4E">
              <w:rPr>
                <w:rFonts w:ascii="Calibri" w:eastAsia="Calibri" w:hAnsi="Calibri" w:cs="Times New Roman"/>
                <w:sz w:val="20"/>
                <w:szCs w:val="20"/>
              </w:rPr>
              <w:t xml:space="preserve">Boskiej </w:t>
            </w:r>
            <w:r w:rsidR="0003263E" w:rsidRPr="0003263E">
              <w:rPr>
                <w:rFonts w:ascii="Calibri" w:eastAsia="Calibri" w:hAnsi="Calibri" w:cs="Times New Roman"/>
                <w:sz w:val="20"/>
                <w:szCs w:val="20"/>
              </w:rPr>
              <w:t xml:space="preserve">Częstochowskiej po kraju dla </w:t>
            </w:r>
            <w:r w:rsidR="00CF2F4E" w:rsidRPr="0003263E">
              <w:rPr>
                <w:rFonts w:ascii="Calibri" w:eastAsia="Calibri" w:hAnsi="Calibri" w:cs="Times New Roman"/>
                <w:sz w:val="20"/>
                <w:szCs w:val="20"/>
              </w:rPr>
              <w:t xml:space="preserve">polskiego </w:t>
            </w:r>
            <w:r w:rsidR="0003263E" w:rsidRPr="0003263E">
              <w:rPr>
                <w:rFonts w:ascii="Calibri" w:eastAsia="Calibri" w:hAnsi="Calibri" w:cs="Times New Roman"/>
                <w:sz w:val="20"/>
                <w:szCs w:val="20"/>
              </w:rPr>
              <w:t>społeczeństwa i</w:t>
            </w:r>
            <w:r w:rsidR="007F5BD3">
              <w:rPr>
                <w:rFonts w:ascii="Calibri" w:eastAsia="Calibri" w:hAnsi="Calibri" w:cs="Times New Roman"/>
                <w:sz w:val="20"/>
                <w:szCs w:val="20"/>
              </w:rPr>
              <w:t> </w:t>
            </w:r>
            <w:r w:rsidR="00CF2F4E">
              <w:rPr>
                <w:rFonts w:ascii="Calibri" w:eastAsia="Calibri" w:hAnsi="Calibri" w:cs="Times New Roman"/>
                <w:sz w:val="20"/>
                <w:szCs w:val="20"/>
              </w:rPr>
              <w:t xml:space="preserve">komunistycznych </w:t>
            </w:r>
            <w:r w:rsidR="0003263E" w:rsidRPr="0003263E">
              <w:rPr>
                <w:rFonts w:ascii="Calibri" w:eastAsia="Calibri" w:hAnsi="Calibri" w:cs="Times New Roman"/>
                <w:sz w:val="20"/>
                <w:szCs w:val="20"/>
              </w:rPr>
              <w:t xml:space="preserve">władz </w:t>
            </w:r>
          </w:p>
        </w:tc>
        <w:tc>
          <w:tcPr>
            <w:tcW w:w="877" w:type="pct"/>
          </w:tcPr>
          <w:p w14:paraId="5050E82E" w14:textId="31321C58" w:rsidR="0003263E" w:rsidRPr="0003263E" w:rsidRDefault="00171565" w:rsidP="0003263E">
            <w:pPr>
              <w:rPr>
                <w:rFonts w:ascii="Calibri" w:eastAsia="Calibri" w:hAnsi="Calibri" w:cs="Times New Roman"/>
                <w:bCs/>
                <w:sz w:val="20"/>
                <w:szCs w:val="20"/>
              </w:rPr>
            </w:pPr>
            <w:r>
              <w:rPr>
                <w:rFonts w:ascii="Calibri" w:eastAsia="Calibri" w:hAnsi="Calibri" w:cs="Times New Roman"/>
                <w:bCs/>
                <w:sz w:val="20"/>
                <w:szCs w:val="20"/>
              </w:rPr>
              <w:t xml:space="preserve">• </w:t>
            </w:r>
            <w:r w:rsidR="00D72F4A">
              <w:rPr>
                <w:rFonts w:ascii="Calibri" w:eastAsia="Calibri" w:hAnsi="Calibri" w:cs="Times New Roman"/>
                <w:bCs/>
                <w:sz w:val="20"/>
                <w:szCs w:val="20"/>
              </w:rPr>
              <w:t xml:space="preserve">wyjaśnia </w:t>
            </w:r>
            <w:r w:rsidR="0003263E" w:rsidRPr="0003263E">
              <w:rPr>
                <w:rFonts w:ascii="Calibri" w:eastAsia="Calibri" w:hAnsi="Calibri" w:cs="Times New Roman"/>
                <w:bCs/>
                <w:sz w:val="20"/>
                <w:szCs w:val="20"/>
              </w:rPr>
              <w:t xml:space="preserve">nawiązania Jasnogórskich Ślubów Narodu Polskiego </w:t>
            </w:r>
            <w:r w:rsidR="00D72F4A">
              <w:rPr>
                <w:rFonts w:ascii="Calibri" w:eastAsia="Calibri" w:hAnsi="Calibri" w:cs="Times New Roman"/>
                <w:bCs/>
                <w:sz w:val="20"/>
                <w:szCs w:val="20"/>
              </w:rPr>
              <w:t>do</w:t>
            </w:r>
            <w:r w:rsidR="0003263E" w:rsidRPr="0003263E">
              <w:rPr>
                <w:rFonts w:ascii="Calibri" w:eastAsia="Calibri" w:hAnsi="Calibri" w:cs="Times New Roman"/>
                <w:bCs/>
                <w:sz w:val="20"/>
                <w:szCs w:val="20"/>
              </w:rPr>
              <w:t xml:space="preserve"> złożon</w:t>
            </w:r>
            <w:r w:rsidR="00D72F4A">
              <w:rPr>
                <w:rFonts w:ascii="Calibri" w:eastAsia="Calibri" w:hAnsi="Calibri" w:cs="Times New Roman"/>
                <w:bCs/>
                <w:sz w:val="20"/>
                <w:szCs w:val="20"/>
              </w:rPr>
              <w:t>ych</w:t>
            </w:r>
            <w:r w:rsidR="0003263E" w:rsidRPr="0003263E">
              <w:rPr>
                <w:rFonts w:ascii="Calibri" w:eastAsia="Calibri" w:hAnsi="Calibri" w:cs="Times New Roman"/>
                <w:bCs/>
                <w:sz w:val="20"/>
                <w:szCs w:val="20"/>
              </w:rPr>
              <w:t xml:space="preserve"> 300 lat wcześniej ślub</w:t>
            </w:r>
            <w:r w:rsidR="00D72F4A">
              <w:rPr>
                <w:rFonts w:ascii="Calibri" w:eastAsia="Calibri" w:hAnsi="Calibri" w:cs="Times New Roman"/>
                <w:bCs/>
                <w:sz w:val="20"/>
                <w:szCs w:val="20"/>
              </w:rPr>
              <w:t>ów</w:t>
            </w:r>
            <w:r w:rsidR="0003263E" w:rsidRPr="0003263E">
              <w:rPr>
                <w:rFonts w:ascii="Calibri" w:eastAsia="Calibri" w:hAnsi="Calibri" w:cs="Times New Roman"/>
                <w:bCs/>
                <w:sz w:val="20"/>
                <w:szCs w:val="20"/>
              </w:rPr>
              <w:t xml:space="preserve"> lwowski</w:t>
            </w:r>
            <w:r w:rsidR="00D72F4A">
              <w:rPr>
                <w:rFonts w:ascii="Calibri" w:eastAsia="Calibri" w:hAnsi="Calibri" w:cs="Times New Roman"/>
                <w:bCs/>
                <w:sz w:val="20"/>
                <w:szCs w:val="20"/>
              </w:rPr>
              <w:t>ch</w:t>
            </w:r>
            <w:r w:rsidR="0003263E" w:rsidRPr="0003263E">
              <w:rPr>
                <w:rFonts w:ascii="Calibri" w:eastAsia="Calibri" w:hAnsi="Calibri" w:cs="Times New Roman"/>
                <w:bCs/>
                <w:sz w:val="20"/>
                <w:szCs w:val="20"/>
              </w:rPr>
              <w:t xml:space="preserve"> Jana Kazimierza</w:t>
            </w:r>
          </w:p>
        </w:tc>
      </w:tr>
      <w:tr w:rsidR="0003263E" w:rsidRPr="00005DB8" w14:paraId="6B72C4F8" w14:textId="77777777" w:rsidTr="005E0716">
        <w:trPr>
          <w:trHeight w:val="397"/>
        </w:trPr>
        <w:tc>
          <w:tcPr>
            <w:tcW w:w="601" w:type="pct"/>
          </w:tcPr>
          <w:p w14:paraId="43CB8FD3" w14:textId="13A38250" w:rsidR="0003263E" w:rsidRPr="0003263E" w:rsidRDefault="0003263E" w:rsidP="0003263E">
            <w:pPr>
              <w:rPr>
                <w:rFonts w:ascii="Calibri" w:eastAsia="Calibri" w:hAnsi="Calibri" w:cs="Calibri"/>
                <w:b/>
                <w:bCs/>
                <w:sz w:val="20"/>
                <w:szCs w:val="20"/>
              </w:rPr>
            </w:pPr>
            <w:r w:rsidRPr="0003263E">
              <w:rPr>
                <w:rFonts w:ascii="Calibri" w:eastAsia="Calibri" w:hAnsi="Calibri" w:cs="Calibri"/>
                <w:b/>
                <w:bCs/>
                <w:sz w:val="20"/>
                <w:szCs w:val="20"/>
              </w:rPr>
              <w:t>22.</w:t>
            </w:r>
            <w:r w:rsidR="00C70F81">
              <w:rPr>
                <w:rFonts w:ascii="Calibri" w:eastAsia="Calibri" w:hAnsi="Calibri" w:cs="Calibri"/>
                <w:b/>
                <w:bCs/>
                <w:sz w:val="20"/>
                <w:szCs w:val="20"/>
              </w:rPr>
              <w:t xml:space="preserve"> </w:t>
            </w:r>
            <w:r w:rsidRPr="0003263E">
              <w:rPr>
                <w:rFonts w:ascii="Calibri" w:eastAsia="Calibri" w:hAnsi="Calibri" w:cs="Calibri"/>
                <w:b/>
                <w:bCs/>
                <w:sz w:val="20"/>
                <w:szCs w:val="20"/>
              </w:rPr>
              <w:t>Świat w</w:t>
            </w:r>
            <w:r w:rsidR="00D72F4A">
              <w:rPr>
                <w:rFonts w:ascii="Calibri" w:eastAsia="Calibri" w:hAnsi="Calibri" w:cs="Calibri"/>
                <w:b/>
                <w:bCs/>
                <w:sz w:val="20"/>
                <w:szCs w:val="20"/>
              </w:rPr>
              <w:t> </w:t>
            </w:r>
            <w:r w:rsidRPr="0003263E">
              <w:rPr>
                <w:rFonts w:ascii="Calibri" w:eastAsia="Calibri" w:hAnsi="Calibri" w:cs="Calibri"/>
                <w:b/>
                <w:bCs/>
                <w:sz w:val="20"/>
                <w:szCs w:val="20"/>
              </w:rPr>
              <w:t>okresie zimnowojennej rywalizacji lat 50. i</w:t>
            </w:r>
            <w:r w:rsidR="00C70F81">
              <w:rPr>
                <w:rFonts w:ascii="Calibri" w:eastAsia="Calibri" w:hAnsi="Calibri" w:cs="Calibri"/>
                <w:b/>
                <w:bCs/>
                <w:sz w:val="20"/>
                <w:szCs w:val="20"/>
              </w:rPr>
              <w:t> </w:t>
            </w:r>
            <w:r w:rsidRPr="0003263E">
              <w:rPr>
                <w:rFonts w:ascii="Calibri" w:eastAsia="Calibri" w:hAnsi="Calibri" w:cs="Calibri"/>
                <w:b/>
                <w:bCs/>
                <w:sz w:val="20"/>
                <w:szCs w:val="20"/>
              </w:rPr>
              <w:t>60. XX w.</w:t>
            </w:r>
          </w:p>
        </w:tc>
        <w:tc>
          <w:tcPr>
            <w:tcW w:w="880" w:type="pct"/>
          </w:tcPr>
          <w:p w14:paraId="73596425" w14:textId="191A1C31"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wymienia państwa, które dysponowały w 1945 r</w:t>
            </w:r>
            <w:r w:rsidR="0088211A">
              <w:rPr>
                <w:rFonts w:ascii="Calibri" w:eastAsia="Calibri" w:hAnsi="Calibri" w:cs="Times New Roman"/>
                <w:sz w:val="20"/>
                <w:szCs w:val="20"/>
              </w:rPr>
              <w:t>.</w:t>
            </w:r>
            <w:r w:rsidR="0003263E" w:rsidRPr="0003263E">
              <w:rPr>
                <w:rFonts w:ascii="Calibri" w:eastAsia="Calibri" w:hAnsi="Calibri" w:cs="Times New Roman"/>
                <w:sz w:val="20"/>
                <w:szCs w:val="20"/>
              </w:rPr>
              <w:t xml:space="preserve"> największymi </w:t>
            </w:r>
            <w:r w:rsidR="0088211A">
              <w:rPr>
                <w:rFonts w:ascii="Calibri" w:eastAsia="Calibri" w:hAnsi="Calibri" w:cs="Times New Roman"/>
                <w:sz w:val="20"/>
                <w:szCs w:val="20"/>
              </w:rPr>
              <w:t xml:space="preserve">posiadłościami </w:t>
            </w:r>
            <w:r w:rsidR="00C70F81" w:rsidRPr="0003263E">
              <w:rPr>
                <w:rFonts w:ascii="Calibri" w:eastAsia="Calibri" w:hAnsi="Calibri" w:cs="Times New Roman"/>
                <w:sz w:val="20"/>
                <w:szCs w:val="20"/>
              </w:rPr>
              <w:t>koloni</w:t>
            </w:r>
            <w:r w:rsidR="00C70F81">
              <w:rPr>
                <w:rFonts w:ascii="Calibri" w:eastAsia="Calibri" w:hAnsi="Calibri" w:cs="Times New Roman"/>
                <w:sz w:val="20"/>
                <w:szCs w:val="20"/>
              </w:rPr>
              <w:t>alnymi</w:t>
            </w:r>
            <w:r w:rsidR="0003263E" w:rsidRPr="0003263E">
              <w:rPr>
                <w:rFonts w:ascii="Calibri" w:eastAsia="Calibri" w:hAnsi="Calibri" w:cs="Times New Roman"/>
                <w:sz w:val="20"/>
                <w:szCs w:val="20"/>
              </w:rPr>
              <w:t xml:space="preserve"> na obsza</w:t>
            </w:r>
            <w:r w:rsidR="0088211A">
              <w:rPr>
                <w:rFonts w:ascii="Calibri" w:eastAsia="Calibri" w:hAnsi="Calibri" w:cs="Times New Roman"/>
                <w:sz w:val="20"/>
                <w:szCs w:val="20"/>
              </w:rPr>
              <w:t>rach</w:t>
            </w:r>
            <w:r w:rsidR="0003263E" w:rsidRPr="0003263E">
              <w:rPr>
                <w:rFonts w:ascii="Calibri" w:eastAsia="Calibri" w:hAnsi="Calibri" w:cs="Times New Roman"/>
                <w:sz w:val="20"/>
                <w:szCs w:val="20"/>
              </w:rPr>
              <w:t xml:space="preserve"> Afryki i Azji;</w:t>
            </w:r>
          </w:p>
          <w:p w14:paraId="4763DF1E" w14:textId="67BA1655"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wie, który rok jest nazywany rokiem Afryki (1960 r.);</w:t>
            </w:r>
          </w:p>
          <w:p w14:paraId="5D736F84" w14:textId="191CAF8A"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wymienia supermocarstwa, które </w:t>
            </w:r>
            <w:r w:rsidR="00C70F81">
              <w:rPr>
                <w:rFonts w:ascii="Calibri" w:eastAsia="Calibri" w:hAnsi="Calibri" w:cs="Times New Roman"/>
                <w:sz w:val="20"/>
                <w:szCs w:val="20"/>
              </w:rPr>
              <w:t>odgrywały główne role w </w:t>
            </w:r>
            <w:r w:rsidR="0003263E" w:rsidRPr="0003263E">
              <w:rPr>
                <w:rFonts w:ascii="Calibri" w:eastAsia="Calibri" w:hAnsi="Calibri" w:cs="Times New Roman"/>
                <w:sz w:val="20"/>
                <w:szCs w:val="20"/>
              </w:rPr>
              <w:t>zimnowojenn</w:t>
            </w:r>
            <w:r w:rsidR="00C70F81">
              <w:rPr>
                <w:rFonts w:ascii="Calibri" w:eastAsia="Calibri" w:hAnsi="Calibri" w:cs="Times New Roman"/>
                <w:sz w:val="20"/>
                <w:szCs w:val="20"/>
              </w:rPr>
              <w:t>ych zmaganiach</w:t>
            </w:r>
            <w:r w:rsidR="0003263E" w:rsidRPr="0003263E">
              <w:rPr>
                <w:rFonts w:ascii="Calibri" w:eastAsia="Calibri" w:hAnsi="Calibri" w:cs="Times New Roman"/>
                <w:sz w:val="20"/>
                <w:szCs w:val="20"/>
              </w:rPr>
              <w:t>;</w:t>
            </w:r>
          </w:p>
          <w:p w14:paraId="308A1131" w14:textId="7FCA3208"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wyjaśnia</w:t>
            </w:r>
            <w:r w:rsidR="00D72F4A">
              <w:rPr>
                <w:rFonts w:ascii="Calibri" w:eastAsia="Calibri" w:hAnsi="Calibri" w:cs="Times New Roman"/>
                <w:sz w:val="20"/>
                <w:szCs w:val="20"/>
              </w:rPr>
              <w:t xml:space="preserve"> symbolikę</w:t>
            </w:r>
            <w:r w:rsidR="0003263E" w:rsidRPr="0003263E">
              <w:rPr>
                <w:rFonts w:ascii="Calibri" w:eastAsia="Calibri" w:hAnsi="Calibri" w:cs="Times New Roman"/>
                <w:sz w:val="20"/>
                <w:szCs w:val="20"/>
              </w:rPr>
              <w:t xml:space="preserve"> mur</w:t>
            </w:r>
            <w:r w:rsidR="00D72F4A">
              <w:rPr>
                <w:rFonts w:ascii="Calibri" w:eastAsia="Calibri" w:hAnsi="Calibri" w:cs="Times New Roman"/>
                <w:sz w:val="20"/>
                <w:szCs w:val="20"/>
              </w:rPr>
              <w:t>u</w:t>
            </w:r>
            <w:r w:rsidR="0003263E" w:rsidRPr="0003263E">
              <w:rPr>
                <w:rFonts w:ascii="Calibri" w:eastAsia="Calibri" w:hAnsi="Calibri" w:cs="Times New Roman"/>
                <w:sz w:val="20"/>
                <w:szCs w:val="20"/>
              </w:rPr>
              <w:t xml:space="preserve"> berliński</w:t>
            </w:r>
            <w:r w:rsidR="00D72F4A">
              <w:rPr>
                <w:rFonts w:ascii="Calibri" w:eastAsia="Calibri" w:hAnsi="Calibri" w:cs="Times New Roman"/>
                <w:sz w:val="20"/>
                <w:szCs w:val="20"/>
              </w:rPr>
              <w:t>ego</w:t>
            </w:r>
            <w:r w:rsidR="0003263E" w:rsidRPr="0003263E">
              <w:rPr>
                <w:rFonts w:ascii="Calibri" w:eastAsia="Calibri" w:hAnsi="Calibri" w:cs="Times New Roman"/>
                <w:sz w:val="20"/>
                <w:szCs w:val="20"/>
              </w:rPr>
              <w:t>;</w:t>
            </w:r>
          </w:p>
          <w:p w14:paraId="3BC25067" w14:textId="0AEE4B47" w:rsidR="0003263E" w:rsidRPr="00D72F4A"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zna i wyjaśnia pojęci</w:t>
            </w:r>
            <w:r w:rsidR="00C70F81">
              <w:rPr>
                <w:rFonts w:ascii="Calibri" w:eastAsia="Calibri" w:hAnsi="Calibri" w:cs="Times New Roman"/>
                <w:sz w:val="20"/>
                <w:szCs w:val="20"/>
              </w:rPr>
              <w:t>e</w:t>
            </w:r>
            <w:r w:rsidR="0003263E" w:rsidRPr="0003263E">
              <w:rPr>
                <w:rFonts w:ascii="Calibri" w:eastAsia="Calibri" w:hAnsi="Calibri" w:cs="Times New Roman"/>
                <w:sz w:val="20"/>
                <w:szCs w:val="20"/>
              </w:rPr>
              <w:t xml:space="preserve"> </w:t>
            </w:r>
            <w:proofErr w:type="spellStart"/>
            <w:r w:rsidR="0003263E" w:rsidRPr="0003263E">
              <w:rPr>
                <w:rFonts w:ascii="Calibri" w:eastAsia="Calibri" w:hAnsi="Calibri" w:cs="Times New Roman"/>
                <w:i/>
                <w:iCs/>
                <w:sz w:val="20"/>
                <w:szCs w:val="20"/>
              </w:rPr>
              <w:t>Viet</w:t>
            </w:r>
            <w:r w:rsidR="00C70F81">
              <w:rPr>
                <w:rFonts w:ascii="Calibri" w:eastAsia="Calibri" w:hAnsi="Calibri" w:cs="Times New Roman"/>
                <w:i/>
                <w:iCs/>
                <w:sz w:val="20"/>
                <w:szCs w:val="20"/>
              </w:rPr>
              <w:t>c</w:t>
            </w:r>
            <w:r w:rsidR="0003263E" w:rsidRPr="0003263E">
              <w:rPr>
                <w:rFonts w:ascii="Calibri" w:eastAsia="Calibri" w:hAnsi="Calibri" w:cs="Times New Roman"/>
                <w:i/>
                <w:iCs/>
                <w:sz w:val="20"/>
                <w:szCs w:val="20"/>
              </w:rPr>
              <w:t>ong</w:t>
            </w:r>
            <w:proofErr w:type="spellEnd"/>
            <w:r w:rsidR="00D72F4A">
              <w:rPr>
                <w:rFonts w:ascii="Calibri" w:eastAsia="Calibri" w:hAnsi="Calibri" w:cs="Times New Roman"/>
                <w:sz w:val="20"/>
                <w:szCs w:val="20"/>
              </w:rPr>
              <w:t>;</w:t>
            </w:r>
          </w:p>
          <w:p w14:paraId="289363D3" w14:textId="2871E927"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zna i potrafi rozwinąć skrót: DRW (Demokratyczna Republika Wietnamu)</w:t>
            </w:r>
          </w:p>
        </w:tc>
        <w:tc>
          <w:tcPr>
            <w:tcW w:w="880" w:type="pct"/>
          </w:tcPr>
          <w:p w14:paraId="3969586A" w14:textId="6429C1C0" w:rsidR="0003263E" w:rsidRPr="00B84544"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wymienia główne przyczyny dekolonizacji Azji i</w:t>
            </w:r>
            <w:r w:rsidR="00D72F4A">
              <w:rPr>
                <w:rFonts w:ascii="Calibri" w:eastAsia="Calibri" w:hAnsi="Calibri" w:cs="Times New Roman"/>
                <w:sz w:val="20"/>
                <w:szCs w:val="20"/>
              </w:rPr>
              <w:t> </w:t>
            </w:r>
            <w:r w:rsidR="0003263E" w:rsidRPr="0003263E">
              <w:rPr>
                <w:rFonts w:ascii="Calibri" w:eastAsia="Calibri" w:hAnsi="Calibri" w:cs="Times New Roman"/>
                <w:sz w:val="20"/>
                <w:szCs w:val="20"/>
              </w:rPr>
              <w:t xml:space="preserve">Afryki </w:t>
            </w:r>
            <w:r w:rsidR="0003263E" w:rsidRPr="00B84544">
              <w:rPr>
                <w:rFonts w:ascii="Calibri" w:eastAsia="Calibri" w:hAnsi="Calibri" w:cs="Times New Roman"/>
                <w:sz w:val="20"/>
                <w:szCs w:val="20"/>
              </w:rPr>
              <w:t>po II wojnie światowej;</w:t>
            </w:r>
          </w:p>
          <w:p w14:paraId="1971AE48" w14:textId="504D0A59" w:rsidR="0003263E" w:rsidRPr="00B84544" w:rsidRDefault="00171565" w:rsidP="0003263E">
            <w:pPr>
              <w:rPr>
                <w:rFonts w:ascii="Calibri" w:eastAsia="Calibri" w:hAnsi="Calibri" w:cs="Times New Roman"/>
                <w:sz w:val="20"/>
                <w:szCs w:val="20"/>
              </w:rPr>
            </w:pPr>
            <w:r w:rsidRPr="00B84544">
              <w:rPr>
                <w:rFonts w:ascii="Calibri" w:eastAsia="Calibri" w:hAnsi="Calibri" w:cs="Times New Roman"/>
                <w:sz w:val="20"/>
                <w:szCs w:val="20"/>
              </w:rPr>
              <w:t xml:space="preserve">• </w:t>
            </w:r>
            <w:r w:rsidR="00C70F81" w:rsidRPr="00B84544">
              <w:rPr>
                <w:rFonts w:ascii="Calibri" w:eastAsia="Calibri" w:hAnsi="Calibri" w:cs="Times New Roman"/>
                <w:sz w:val="20"/>
                <w:szCs w:val="20"/>
              </w:rPr>
              <w:t>wyjaśnia</w:t>
            </w:r>
            <w:r w:rsidR="0003263E" w:rsidRPr="00B84544">
              <w:rPr>
                <w:rFonts w:ascii="Calibri" w:eastAsia="Calibri" w:hAnsi="Calibri" w:cs="Times New Roman"/>
                <w:sz w:val="20"/>
                <w:szCs w:val="20"/>
              </w:rPr>
              <w:t>, dlaczego rok 1960 został nazwany rokiem Afryki;</w:t>
            </w:r>
          </w:p>
          <w:p w14:paraId="3937B67B" w14:textId="387360B8"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wskazuje główne pola konfrontacji zimnowojennej lat 50. </w:t>
            </w:r>
            <w:r w:rsidR="00C70F81">
              <w:rPr>
                <w:rFonts w:ascii="Calibri" w:eastAsia="Calibri" w:hAnsi="Calibri" w:cs="Times New Roman"/>
                <w:sz w:val="20"/>
                <w:szCs w:val="20"/>
              </w:rPr>
              <w:t>i</w:t>
            </w:r>
            <w:r w:rsidR="0003263E" w:rsidRPr="0003263E">
              <w:rPr>
                <w:rFonts w:ascii="Calibri" w:eastAsia="Calibri" w:hAnsi="Calibri" w:cs="Times New Roman"/>
                <w:sz w:val="20"/>
                <w:szCs w:val="20"/>
              </w:rPr>
              <w:t xml:space="preserve"> 60. XX w.;</w:t>
            </w:r>
          </w:p>
          <w:p w14:paraId="29605A9C" w14:textId="4FC84804"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zna i wyjaśnia pojęcia</w:t>
            </w:r>
            <w:r w:rsidR="0003263E" w:rsidRPr="0003263E">
              <w:rPr>
                <w:rFonts w:ascii="Calibri" w:eastAsia="Calibri" w:hAnsi="Calibri" w:cs="Times New Roman"/>
                <w:i/>
                <w:iCs/>
                <w:sz w:val="20"/>
                <w:szCs w:val="20"/>
              </w:rPr>
              <w:t>: II</w:t>
            </w:r>
            <w:r w:rsidR="009827A7">
              <w:rPr>
                <w:rFonts w:ascii="Calibri" w:eastAsia="Calibri" w:hAnsi="Calibri" w:cs="Times New Roman"/>
                <w:i/>
                <w:iCs/>
                <w:sz w:val="20"/>
                <w:szCs w:val="20"/>
              </w:rPr>
              <w:t> </w:t>
            </w:r>
            <w:r w:rsidR="0003263E" w:rsidRPr="0003263E">
              <w:rPr>
                <w:rFonts w:ascii="Calibri" w:eastAsia="Calibri" w:hAnsi="Calibri" w:cs="Times New Roman"/>
                <w:i/>
                <w:iCs/>
                <w:sz w:val="20"/>
                <w:szCs w:val="20"/>
              </w:rPr>
              <w:t>kryzys berliński</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kryzys kubański</w:t>
            </w:r>
            <w:r w:rsidR="0003263E" w:rsidRPr="0003263E">
              <w:rPr>
                <w:rFonts w:ascii="Calibri" w:eastAsia="Calibri" w:hAnsi="Calibri" w:cs="Times New Roman"/>
                <w:sz w:val="20"/>
                <w:szCs w:val="20"/>
              </w:rPr>
              <w:t>;</w:t>
            </w:r>
          </w:p>
          <w:p w14:paraId="7080E8E9" w14:textId="6614FA26" w:rsidR="0003263E" w:rsidRPr="0003263E" w:rsidRDefault="00171565" w:rsidP="0003263E">
            <w:pPr>
              <w:rPr>
                <w:rFonts w:ascii="Calibri" w:eastAsia="Calibri" w:hAnsi="Calibri" w:cs="Times New Roman"/>
                <w:i/>
                <w:iCs/>
                <w:sz w:val="20"/>
                <w:szCs w:val="20"/>
              </w:rPr>
            </w:pPr>
            <w:r>
              <w:rPr>
                <w:rFonts w:ascii="Calibri" w:eastAsia="Calibri" w:hAnsi="Calibri" w:cs="Times New Roman"/>
                <w:sz w:val="20"/>
                <w:szCs w:val="20"/>
              </w:rPr>
              <w:t xml:space="preserve">• </w:t>
            </w:r>
            <w:r w:rsidR="009827A7" w:rsidRPr="0003263E">
              <w:rPr>
                <w:rFonts w:ascii="Calibri" w:eastAsia="Calibri" w:hAnsi="Calibri" w:cs="Times New Roman"/>
                <w:sz w:val="20"/>
                <w:szCs w:val="20"/>
              </w:rPr>
              <w:t xml:space="preserve">wie, kim były </w:t>
            </w:r>
            <w:r w:rsidR="009827A7">
              <w:rPr>
                <w:rFonts w:ascii="Calibri" w:eastAsia="Calibri" w:hAnsi="Calibri" w:cs="Times New Roman"/>
                <w:sz w:val="20"/>
                <w:szCs w:val="20"/>
              </w:rPr>
              <w:t xml:space="preserve">wymienione </w:t>
            </w:r>
            <w:r w:rsidR="009827A7" w:rsidRPr="0003263E">
              <w:rPr>
                <w:rFonts w:ascii="Calibri" w:eastAsia="Calibri" w:hAnsi="Calibri" w:cs="Times New Roman"/>
                <w:sz w:val="20"/>
                <w:szCs w:val="20"/>
              </w:rPr>
              <w:t xml:space="preserve">postacie, </w:t>
            </w:r>
            <w:r w:rsidR="009827A7">
              <w:rPr>
                <w:rFonts w:ascii="Calibri" w:eastAsia="Calibri" w:hAnsi="Calibri" w:cs="Times New Roman"/>
                <w:sz w:val="20"/>
                <w:szCs w:val="20"/>
              </w:rPr>
              <w:t xml:space="preserve">i </w:t>
            </w:r>
            <w:r w:rsidR="009827A7" w:rsidRPr="0003263E">
              <w:rPr>
                <w:rFonts w:ascii="Calibri" w:eastAsia="Calibri" w:hAnsi="Calibri" w:cs="Times New Roman"/>
                <w:sz w:val="20"/>
                <w:szCs w:val="20"/>
              </w:rPr>
              <w:t xml:space="preserve">omawia </w:t>
            </w:r>
            <w:r w:rsidR="009827A7">
              <w:rPr>
                <w:rFonts w:ascii="Calibri" w:eastAsia="Calibri" w:hAnsi="Calibri" w:cs="Times New Roman"/>
                <w:sz w:val="20"/>
                <w:szCs w:val="20"/>
              </w:rPr>
              <w:t xml:space="preserve">ich historyczną </w:t>
            </w:r>
            <w:r w:rsidR="009827A7" w:rsidRPr="0003263E">
              <w:rPr>
                <w:rFonts w:ascii="Calibri" w:eastAsia="Calibri" w:hAnsi="Calibri" w:cs="Times New Roman"/>
                <w:sz w:val="20"/>
                <w:szCs w:val="20"/>
              </w:rPr>
              <w:t>rolę</w:t>
            </w:r>
            <w:r w:rsidR="0003263E" w:rsidRPr="0003263E">
              <w:rPr>
                <w:rFonts w:ascii="Calibri" w:eastAsia="Calibri" w:hAnsi="Calibri" w:cs="Times New Roman"/>
                <w:sz w:val="20"/>
                <w:szCs w:val="20"/>
              </w:rPr>
              <w:t>: John F. Kennedy, Fidel Castro, Charles de Gaulle, Ho Chi Minh</w:t>
            </w:r>
            <w:r w:rsidR="0003263E" w:rsidRPr="0003263E">
              <w:rPr>
                <w:rFonts w:ascii="Calibri" w:eastAsia="Calibri" w:hAnsi="Calibri" w:cs="Times New Roman"/>
                <w:i/>
                <w:iCs/>
                <w:sz w:val="20"/>
                <w:szCs w:val="20"/>
              </w:rPr>
              <w:t xml:space="preserve"> </w:t>
            </w:r>
          </w:p>
          <w:p w14:paraId="1C743579" w14:textId="77777777" w:rsidR="0003263E" w:rsidRPr="0003263E" w:rsidRDefault="0003263E" w:rsidP="0003263E">
            <w:pPr>
              <w:rPr>
                <w:rFonts w:ascii="Arial" w:eastAsia="Calibri" w:hAnsi="Arial" w:cs="Arial"/>
                <w:b/>
                <w:sz w:val="20"/>
                <w:szCs w:val="20"/>
              </w:rPr>
            </w:pPr>
          </w:p>
        </w:tc>
        <w:tc>
          <w:tcPr>
            <w:tcW w:w="880" w:type="pct"/>
          </w:tcPr>
          <w:p w14:paraId="31341C21" w14:textId="5E4B898C"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omawia przebieg II</w:t>
            </w:r>
            <w:r w:rsidR="009827A7">
              <w:rPr>
                <w:rFonts w:ascii="Calibri" w:eastAsia="Calibri" w:hAnsi="Calibri" w:cs="Times New Roman"/>
                <w:sz w:val="20"/>
                <w:szCs w:val="20"/>
              </w:rPr>
              <w:t> </w:t>
            </w:r>
            <w:r w:rsidR="0003263E" w:rsidRPr="0003263E">
              <w:rPr>
                <w:rFonts w:ascii="Calibri" w:eastAsia="Calibri" w:hAnsi="Calibri" w:cs="Times New Roman"/>
                <w:sz w:val="20"/>
                <w:szCs w:val="20"/>
              </w:rPr>
              <w:t>kryzysu berlińskiego;</w:t>
            </w:r>
          </w:p>
          <w:p w14:paraId="3727E82B" w14:textId="0DA381E4"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omawia przebieg kryzysu kubańskiego;</w:t>
            </w:r>
          </w:p>
          <w:p w14:paraId="11028CB8" w14:textId="1E1A49B2"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omawia przebieg konfliktu w Indochinach;</w:t>
            </w:r>
          </w:p>
          <w:p w14:paraId="29DD332E" w14:textId="541111C3"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zna i wyjaśnia pojęcia:</w:t>
            </w:r>
            <w:r w:rsidR="0003263E" w:rsidRPr="0003263E">
              <w:rPr>
                <w:rFonts w:ascii="Calibri" w:eastAsia="Calibri" w:hAnsi="Calibri" w:cs="Times New Roman"/>
                <w:i/>
                <w:iCs/>
                <w:sz w:val="20"/>
                <w:szCs w:val="20"/>
              </w:rPr>
              <w:t xml:space="preserve"> wojna zastępcza</w:t>
            </w:r>
            <w:r w:rsidR="0003263E" w:rsidRPr="0003263E">
              <w:rPr>
                <w:rFonts w:ascii="Calibri" w:eastAsia="Calibri" w:hAnsi="Calibri" w:cs="Times New Roman"/>
                <w:sz w:val="20"/>
                <w:szCs w:val="20"/>
              </w:rPr>
              <w:t>,</w:t>
            </w:r>
          </w:p>
          <w:p w14:paraId="2601385D" w14:textId="12E8A205" w:rsidR="0003263E" w:rsidRPr="0003263E" w:rsidRDefault="0003263E" w:rsidP="0003263E">
            <w:pPr>
              <w:rPr>
                <w:rFonts w:ascii="Calibri" w:eastAsia="Calibri" w:hAnsi="Calibri" w:cs="Times New Roman"/>
                <w:sz w:val="20"/>
                <w:szCs w:val="20"/>
              </w:rPr>
            </w:pPr>
            <w:r w:rsidRPr="0003263E">
              <w:rPr>
                <w:rFonts w:ascii="Calibri" w:eastAsia="Calibri" w:hAnsi="Calibri" w:cs="Times New Roman"/>
                <w:i/>
                <w:iCs/>
                <w:sz w:val="20"/>
                <w:szCs w:val="20"/>
              </w:rPr>
              <w:t>samostanowienie narodów</w:t>
            </w:r>
          </w:p>
          <w:p w14:paraId="17DC1AA9" w14:textId="77777777" w:rsidR="0003263E" w:rsidRPr="0003263E" w:rsidRDefault="0003263E" w:rsidP="0003263E">
            <w:pPr>
              <w:rPr>
                <w:rFonts w:ascii="Calibri" w:eastAsia="Calibri" w:hAnsi="Calibri" w:cs="Times New Roman"/>
                <w:sz w:val="20"/>
                <w:szCs w:val="20"/>
              </w:rPr>
            </w:pPr>
          </w:p>
          <w:p w14:paraId="71F774D2" w14:textId="77777777" w:rsidR="0003263E" w:rsidRPr="0003263E" w:rsidRDefault="0003263E" w:rsidP="0003263E">
            <w:pPr>
              <w:rPr>
                <w:rFonts w:ascii="Calibri" w:eastAsia="Calibri" w:hAnsi="Calibri" w:cs="Times New Roman"/>
                <w:sz w:val="20"/>
                <w:szCs w:val="20"/>
              </w:rPr>
            </w:pPr>
          </w:p>
          <w:p w14:paraId="3D499BAB" w14:textId="77777777" w:rsidR="0003263E" w:rsidRPr="0003263E" w:rsidRDefault="0003263E" w:rsidP="0003263E">
            <w:pPr>
              <w:rPr>
                <w:rFonts w:ascii="Calibri" w:eastAsia="Calibri" w:hAnsi="Calibri" w:cs="Calibri"/>
                <w:bCs/>
                <w:sz w:val="20"/>
                <w:szCs w:val="20"/>
              </w:rPr>
            </w:pPr>
          </w:p>
        </w:tc>
        <w:tc>
          <w:tcPr>
            <w:tcW w:w="880" w:type="pct"/>
          </w:tcPr>
          <w:p w14:paraId="4BE5C0DE" w14:textId="063C17C7" w:rsidR="0003263E" w:rsidRPr="0003263E" w:rsidRDefault="00171565" w:rsidP="0003263E">
            <w:pPr>
              <w:rPr>
                <w:rFonts w:ascii="Calibri" w:eastAsia="Calibri" w:hAnsi="Calibri" w:cs="Times New Roman"/>
                <w:sz w:val="20"/>
                <w:szCs w:val="20"/>
              </w:rPr>
            </w:pPr>
            <w:r>
              <w:rPr>
                <w:rFonts w:ascii="Calibri" w:eastAsia="Calibri" w:hAnsi="Calibri" w:cs="Calibri"/>
                <w:bCs/>
                <w:sz w:val="20"/>
                <w:szCs w:val="20"/>
              </w:rPr>
              <w:t xml:space="preserve">• </w:t>
            </w:r>
            <w:r w:rsidR="0003263E" w:rsidRPr="0003263E">
              <w:rPr>
                <w:rFonts w:ascii="Calibri" w:eastAsia="Calibri" w:hAnsi="Calibri" w:cs="Calibri"/>
                <w:bCs/>
                <w:sz w:val="20"/>
                <w:szCs w:val="20"/>
              </w:rPr>
              <w:t xml:space="preserve">omawia </w:t>
            </w:r>
            <w:r w:rsidR="0003263E" w:rsidRPr="0003263E">
              <w:rPr>
                <w:rFonts w:ascii="Calibri" w:eastAsia="Calibri" w:hAnsi="Calibri" w:cs="Times New Roman"/>
                <w:sz w:val="20"/>
                <w:szCs w:val="20"/>
              </w:rPr>
              <w:t>główne konsekwencje dekolonizacji Azji i Afryki po II wojnie światowej;</w:t>
            </w:r>
          </w:p>
          <w:p w14:paraId="4824E502" w14:textId="34ABF56E" w:rsidR="0003263E" w:rsidRPr="0003263E" w:rsidRDefault="0003263E" w:rsidP="0003263E">
            <w:pPr>
              <w:rPr>
                <w:rFonts w:ascii="Calibri" w:eastAsia="Calibri" w:hAnsi="Calibri" w:cs="Calibri"/>
                <w:sz w:val="20"/>
                <w:szCs w:val="20"/>
              </w:rPr>
            </w:pPr>
            <w:r w:rsidRPr="0003263E">
              <w:rPr>
                <w:rFonts w:ascii="Calibri" w:eastAsia="Calibri" w:hAnsi="Calibri" w:cs="Calibri"/>
                <w:sz w:val="20"/>
                <w:szCs w:val="20"/>
              </w:rPr>
              <w:t xml:space="preserve"> </w:t>
            </w:r>
            <w:r w:rsidR="00171565">
              <w:rPr>
                <w:rFonts w:ascii="Calibri" w:eastAsia="Calibri" w:hAnsi="Calibri" w:cs="Calibri"/>
                <w:sz w:val="20"/>
                <w:szCs w:val="20"/>
              </w:rPr>
              <w:t xml:space="preserve">• </w:t>
            </w:r>
            <w:r w:rsidRPr="0003263E">
              <w:rPr>
                <w:rFonts w:ascii="Calibri" w:eastAsia="Calibri" w:hAnsi="Calibri" w:cs="Calibri"/>
                <w:sz w:val="20"/>
                <w:szCs w:val="20"/>
              </w:rPr>
              <w:t>charakteryzuje II kryzys berliński jako pole zimnowojennej konfrontacji mocarstw;</w:t>
            </w:r>
          </w:p>
          <w:p w14:paraId="4A7247D5" w14:textId="665EEA49" w:rsidR="0003263E" w:rsidRPr="0003263E" w:rsidRDefault="00171565" w:rsidP="0003263E">
            <w:pPr>
              <w:rPr>
                <w:rFonts w:ascii="Calibri" w:eastAsia="Calibri" w:hAnsi="Calibri" w:cs="Calibri"/>
                <w:sz w:val="20"/>
                <w:szCs w:val="20"/>
              </w:rPr>
            </w:pPr>
            <w:r>
              <w:rPr>
                <w:rFonts w:ascii="Calibri" w:eastAsia="Calibri" w:hAnsi="Calibri" w:cs="Calibri"/>
                <w:sz w:val="20"/>
                <w:szCs w:val="20"/>
              </w:rPr>
              <w:t xml:space="preserve">• </w:t>
            </w:r>
            <w:r w:rsidR="0003263E" w:rsidRPr="0003263E">
              <w:rPr>
                <w:rFonts w:ascii="Calibri" w:eastAsia="Calibri" w:hAnsi="Calibri" w:cs="Calibri"/>
                <w:sz w:val="20"/>
                <w:szCs w:val="20"/>
              </w:rPr>
              <w:t>charakteryzuje kryzys kubański jako pole zimnowojennej konfrontacji mocarstw;</w:t>
            </w:r>
          </w:p>
          <w:p w14:paraId="68AD7DAE" w14:textId="5DAE3C41" w:rsidR="0003263E" w:rsidRPr="0003263E" w:rsidRDefault="00171565" w:rsidP="0003263E">
            <w:pPr>
              <w:rPr>
                <w:rFonts w:ascii="Calibri" w:eastAsia="Calibri" w:hAnsi="Calibri" w:cs="Calibri"/>
                <w:sz w:val="20"/>
                <w:szCs w:val="20"/>
              </w:rPr>
            </w:pPr>
            <w:r>
              <w:rPr>
                <w:rFonts w:ascii="Calibri" w:eastAsia="Calibri" w:hAnsi="Calibri" w:cs="Calibri"/>
                <w:sz w:val="20"/>
                <w:szCs w:val="20"/>
              </w:rPr>
              <w:t xml:space="preserve">• </w:t>
            </w:r>
            <w:r w:rsidR="0003263E" w:rsidRPr="0003263E">
              <w:rPr>
                <w:rFonts w:ascii="Calibri" w:eastAsia="Calibri" w:hAnsi="Calibri" w:cs="Calibri"/>
                <w:sz w:val="20"/>
                <w:szCs w:val="20"/>
              </w:rPr>
              <w:t>charakteryzuje konflikt w</w:t>
            </w:r>
            <w:r w:rsidR="009827A7">
              <w:rPr>
                <w:rFonts w:ascii="Calibri" w:eastAsia="Calibri" w:hAnsi="Calibri" w:cs="Calibri"/>
                <w:sz w:val="20"/>
                <w:szCs w:val="20"/>
              </w:rPr>
              <w:t> </w:t>
            </w:r>
            <w:r w:rsidR="0003263E" w:rsidRPr="0003263E">
              <w:rPr>
                <w:rFonts w:ascii="Calibri" w:eastAsia="Calibri" w:hAnsi="Calibri" w:cs="Calibri"/>
                <w:sz w:val="20"/>
                <w:szCs w:val="20"/>
              </w:rPr>
              <w:t>Indochinach jako pole zimnowojennej konfrontacji mocarstw</w:t>
            </w:r>
          </w:p>
          <w:p w14:paraId="62BB6ED9" w14:textId="77777777" w:rsidR="0003263E" w:rsidRPr="0003263E" w:rsidRDefault="0003263E" w:rsidP="0003263E">
            <w:pPr>
              <w:rPr>
                <w:rFonts w:ascii="Calibri" w:eastAsia="Calibri" w:hAnsi="Calibri" w:cs="Calibri"/>
                <w:b/>
                <w:sz w:val="20"/>
                <w:szCs w:val="20"/>
              </w:rPr>
            </w:pPr>
          </w:p>
        </w:tc>
        <w:tc>
          <w:tcPr>
            <w:tcW w:w="877" w:type="pct"/>
          </w:tcPr>
          <w:p w14:paraId="4B987796" w14:textId="19002C19" w:rsidR="0003263E" w:rsidRPr="0003263E" w:rsidRDefault="00171565" w:rsidP="009827A7">
            <w:pPr>
              <w:rPr>
                <w:rFonts w:ascii="Calibri" w:eastAsia="Calibri" w:hAnsi="Calibri" w:cs="Calibri"/>
                <w:bCs/>
                <w:sz w:val="20"/>
                <w:szCs w:val="20"/>
              </w:rPr>
            </w:pPr>
            <w:r>
              <w:rPr>
                <w:rFonts w:ascii="Calibri" w:eastAsia="Calibri" w:hAnsi="Calibri" w:cs="Calibri"/>
                <w:bCs/>
                <w:sz w:val="20"/>
                <w:szCs w:val="20"/>
              </w:rPr>
              <w:t xml:space="preserve">• </w:t>
            </w:r>
            <w:r w:rsidR="0003263E" w:rsidRPr="0003263E">
              <w:rPr>
                <w:rFonts w:ascii="Calibri" w:eastAsia="Calibri" w:hAnsi="Calibri" w:cs="Calibri"/>
                <w:bCs/>
                <w:sz w:val="20"/>
                <w:szCs w:val="20"/>
              </w:rPr>
              <w:t>analizuje i wyjaśnia słowa prezydenta USA Johna Kennedy’ego</w:t>
            </w:r>
            <w:r w:rsidR="0003263E" w:rsidRPr="0003263E">
              <w:rPr>
                <w:rFonts w:ascii="Calibri" w:eastAsia="Calibri" w:hAnsi="Calibri" w:cs="Times New Roman"/>
                <w:sz w:val="20"/>
                <w:szCs w:val="20"/>
              </w:rPr>
              <w:t xml:space="preserve">: </w:t>
            </w:r>
            <w:r w:rsidR="00BB53F0">
              <w:rPr>
                <w:rFonts w:ascii="Calibri" w:eastAsia="Calibri" w:hAnsi="Calibri" w:cs="Times New Roman"/>
                <w:sz w:val="20"/>
                <w:szCs w:val="20"/>
              </w:rPr>
              <w:t>„</w:t>
            </w:r>
            <w:r w:rsidR="009827A7" w:rsidRPr="009827A7">
              <w:rPr>
                <w:rFonts w:ascii="Calibri" w:eastAsia="Calibri" w:hAnsi="Calibri" w:cs="Times New Roman"/>
                <w:sz w:val="20"/>
                <w:szCs w:val="20"/>
              </w:rPr>
              <w:t>Wszyscy wolni ludzie, gdziekolwiek żyją, są obywatelami Berlina,</w:t>
            </w:r>
            <w:r w:rsidR="009827A7">
              <w:rPr>
                <w:rFonts w:ascii="Calibri" w:eastAsia="Calibri" w:hAnsi="Calibri" w:cs="Times New Roman"/>
                <w:sz w:val="20"/>
                <w:szCs w:val="20"/>
              </w:rPr>
              <w:t xml:space="preserve"> </w:t>
            </w:r>
            <w:r w:rsidR="009827A7" w:rsidRPr="009827A7">
              <w:rPr>
                <w:rFonts w:ascii="Calibri" w:eastAsia="Calibri" w:hAnsi="Calibri" w:cs="Times New Roman"/>
                <w:sz w:val="20"/>
                <w:szCs w:val="20"/>
              </w:rPr>
              <w:t>i tym samym ja, jako wolny człowiek, z</w:t>
            </w:r>
            <w:r w:rsidR="009827A7">
              <w:rPr>
                <w:rFonts w:ascii="Calibri" w:eastAsia="Calibri" w:hAnsi="Calibri" w:cs="Times New Roman"/>
                <w:sz w:val="20"/>
                <w:szCs w:val="20"/>
              </w:rPr>
              <w:t> </w:t>
            </w:r>
            <w:r w:rsidR="009827A7" w:rsidRPr="009827A7">
              <w:rPr>
                <w:rFonts w:ascii="Calibri" w:eastAsia="Calibri" w:hAnsi="Calibri" w:cs="Times New Roman"/>
                <w:sz w:val="20"/>
                <w:szCs w:val="20"/>
              </w:rPr>
              <w:t>dumą mówię »Jestem berlińczykiem«”</w:t>
            </w:r>
            <w:r w:rsidR="009827A7">
              <w:rPr>
                <w:rFonts w:ascii="Calibri" w:eastAsia="Calibri" w:hAnsi="Calibri" w:cs="Times New Roman"/>
                <w:sz w:val="20"/>
                <w:szCs w:val="20"/>
              </w:rPr>
              <w:t>;</w:t>
            </w:r>
          </w:p>
          <w:p w14:paraId="33309FE4" w14:textId="276DEF95" w:rsidR="0003263E" w:rsidRPr="0003263E" w:rsidRDefault="00171565" w:rsidP="0003263E">
            <w:pPr>
              <w:rPr>
                <w:rFonts w:ascii="Calibri" w:eastAsia="Calibri" w:hAnsi="Calibri" w:cs="Calibri"/>
                <w:bCs/>
                <w:sz w:val="20"/>
                <w:szCs w:val="20"/>
              </w:rPr>
            </w:pPr>
            <w:r>
              <w:rPr>
                <w:rFonts w:ascii="Calibri" w:eastAsia="Calibri" w:hAnsi="Calibri" w:cs="Calibri"/>
                <w:bCs/>
                <w:sz w:val="20"/>
                <w:szCs w:val="20"/>
              </w:rPr>
              <w:t xml:space="preserve">• </w:t>
            </w:r>
            <w:r w:rsidR="0003263E" w:rsidRPr="0003263E">
              <w:rPr>
                <w:rFonts w:ascii="Calibri" w:eastAsia="Calibri" w:hAnsi="Calibri" w:cs="Calibri"/>
                <w:bCs/>
                <w:sz w:val="20"/>
                <w:szCs w:val="20"/>
              </w:rPr>
              <w:t>analizuje wojn</w:t>
            </w:r>
            <w:r w:rsidR="00E72BAF">
              <w:rPr>
                <w:rFonts w:ascii="Calibri" w:eastAsia="Calibri" w:hAnsi="Calibri" w:cs="Calibri"/>
                <w:bCs/>
                <w:sz w:val="20"/>
                <w:szCs w:val="20"/>
              </w:rPr>
              <w:t>ę</w:t>
            </w:r>
            <w:r w:rsidR="0003263E" w:rsidRPr="0003263E">
              <w:rPr>
                <w:rFonts w:ascii="Calibri" w:eastAsia="Calibri" w:hAnsi="Calibri" w:cs="Calibri"/>
                <w:bCs/>
                <w:sz w:val="20"/>
                <w:szCs w:val="20"/>
              </w:rPr>
              <w:t xml:space="preserve"> indochińsk</w:t>
            </w:r>
            <w:r w:rsidR="00E72BAF">
              <w:rPr>
                <w:rFonts w:ascii="Calibri" w:eastAsia="Calibri" w:hAnsi="Calibri" w:cs="Calibri"/>
                <w:bCs/>
                <w:sz w:val="20"/>
                <w:szCs w:val="20"/>
              </w:rPr>
              <w:t>ą</w:t>
            </w:r>
            <w:r w:rsidR="0003263E" w:rsidRPr="0003263E">
              <w:rPr>
                <w:rFonts w:ascii="Calibri" w:eastAsia="Calibri" w:hAnsi="Calibri" w:cs="Calibri"/>
                <w:bCs/>
                <w:sz w:val="20"/>
                <w:szCs w:val="20"/>
              </w:rPr>
              <w:t xml:space="preserve"> i wojn</w:t>
            </w:r>
            <w:r w:rsidR="00E72BAF">
              <w:rPr>
                <w:rFonts w:ascii="Calibri" w:eastAsia="Calibri" w:hAnsi="Calibri" w:cs="Calibri"/>
                <w:bCs/>
                <w:sz w:val="20"/>
                <w:szCs w:val="20"/>
              </w:rPr>
              <w:t>ę</w:t>
            </w:r>
            <w:r w:rsidR="0003263E" w:rsidRPr="0003263E">
              <w:rPr>
                <w:rFonts w:ascii="Calibri" w:eastAsia="Calibri" w:hAnsi="Calibri" w:cs="Calibri"/>
                <w:bCs/>
                <w:sz w:val="20"/>
                <w:szCs w:val="20"/>
              </w:rPr>
              <w:t xml:space="preserve"> o</w:t>
            </w:r>
            <w:r w:rsidR="00E72BAF">
              <w:rPr>
                <w:rFonts w:ascii="Calibri" w:eastAsia="Calibri" w:hAnsi="Calibri" w:cs="Calibri"/>
                <w:bCs/>
                <w:sz w:val="20"/>
                <w:szCs w:val="20"/>
              </w:rPr>
              <w:t> </w:t>
            </w:r>
            <w:r w:rsidR="0003263E" w:rsidRPr="0003263E">
              <w:rPr>
                <w:rFonts w:ascii="Calibri" w:eastAsia="Calibri" w:hAnsi="Calibri" w:cs="Calibri"/>
                <w:bCs/>
                <w:sz w:val="20"/>
                <w:szCs w:val="20"/>
              </w:rPr>
              <w:t>niepodległość Algierii</w:t>
            </w:r>
            <w:r w:rsidR="00E72BAF">
              <w:rPr>
                <w:rFonts w:ascii="Calibri" w:eastAsia="Calibri" w:hAnsi="Calibri" w:cs="Calibri"/>
                <w:bCs/>
                <w:sz w:val="20"/>
                <w:szCs w:val="20"/>
              </w:rPr>
              <w:t xml:space="preserve"> </w:t>
            </w:r>
            <w:r w:rsidR="00BB53F0">
              <w:rPr>
                <w:rFonts w:ascii="Calibri" w:eastAsia="Calibri" w:hAnsi="Calibri" w:cs="Calibri"/>
                <w:bCs/>
                <w:sz w:val="20"/>
                <w:szCs w:val="20"/>
              </w:rPr>
              <w:t>oraz</w:t>
            </w:r>
            <w:r w:rsidR="00E72BAF">
              <w:rPr>
                <w:rFonts w:ascii="Calibri" w:eastAsia="Calibri" w:hAnsi="Calibri" w:cs="Calibri"/>
                <w:bCs/>
                <w:sz w:val="20"/>
                <w:szCs w:val="20"/>
              </w:rPr>
              <w:t> ocenia, czy</w:t>
            </w:r>
            <w:r w:rsidR="0003263E" w:rsidRPr="0003263E">
              <w:rPr>
                <w:rFonts w:ascii="Calibri" w:eastAsia="Calibri" w:hAnsi="Calibri" w:cs="Calibri"/>
                <w:bCs/>
                <w:sz w:val="20"/>
                <w:szCs w:val="20"/>
              </w:rPr>
              <w:t xml:space="preserve"> miały charakter wojen zastępczych</w:t>
            </w:r>
          </w:p>
        </w:tc>
      </w:tr>
      <w:tr w:rsidR="0003263E" w:rsidRPr="00005DB8" w14:paraId="3FE8467E" w14:textId="77777777" w:rsidTr="005E0716">
        <w:trPr>
          <w:trHeight w:val="397"/>
        </w:trPr>
        <w:tc>
          <w:tcPr>
            <w:tcW w:w="601" w:type="pct"/>
          </w:tcPr>
          <w:p w14:paraId="2CFB4173" w14:textId="1DD88DE0" w:rsidR="0003263E" w:rsidRPr="0003263E" w:rsidRDefault="0003263E" w:rsidP="0003263E">
            <w:pPr>
              <w:rPr>
                <w:rFonts w:ascii="Calibri" w:eastAsia="Calibri" w:hAnsi="Calibri" w:cs="Calibri"/>
                <w:b/>
                <w:bCs/>
                <w:sz w:val="20"/>
                <w:szCs w:val="20"/>
              </w:rPr>
            </w:pPr>
            <w:r w:rsidRPr="0003263E">
              <w:rPr>
                <w:rFonts w:ascii="Calibri" w:eastAsia="Calibri" w:hAnsi="Calibri" w:cs="Calibri"/>
                <w:b/>
                <w:bCs/>
                <w:sz w:val="20"/>
                <w:szCs w:val="20"/>
              </w:rPr>
              <w:t>23.Bliski Wschód i</w:t>
            </w:r>
            <w:r w:rsidR="00BB53F0">
              <w:rPr>
                <w:rFonts w:ascii="Calibri" w:eastAsia="Calibri" w:hAnsi="Calibri" w:cs="Calibri"/>
                <w:b/>
                <w:bCs/>
                <w:sz w:val="20"/>
                <w:szCs w:val="20"/>
              </w:rPr>
              <w:t> </w:t>
            </w:r>
            <w:r w:rsidRPr="0003263E">
              <w:rPr>
                <w:rFonts w:ascii="Calibri" w:eastAsia="Calibri" w:hAnsi="Calibri" w:cs="Calibri"/>
                <w:b/>
                <w:bCs/>
                <w:sz w:val="20"/>
                <w:szCs w:val="20"/>
              </w:rPr>
              <w:t>Chiny w latach 50. i 60. XX w.</w:t>
            </w:r>
          </w:p>
        </w:tc>
        <w:tc>
          <w:tcPr>
            <w:tcW w:w="880" w:type="pct"/>
          </w:tcPr>
          <w:p w14:paraId="3E0AAD39" w14:textId="11F4C934"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4B24EF" w:rsidRPr="0003263E">
              <w:rPr>
                <w:rFonts w:ascii="Calibri" w:eastAsia="Calibri" w:hAnsi="Calibri" w:cs="Times New Roman"/>
                <w:sz w:val="20"/>
                <w:szCs w:val="20"/>
              </w:rPr>
              <w:t>na podstawie mapy zamieszczonej w</w:t>
            </w:r>
            <w:r w:rsidR="00E12BD4">
              <w:rPr>
                <w:rFonts w:ascii="Calibri" w:eastAsia="Calibri" w:hAnsi="Calibri" w:cs="Times New Roman"/>
                <w:sz w:val="20"/>
                <w:szCs w:val="20"/>
              </w:rPr>
              <w:t> </w:t>
            </w:r>
            <w:r w:rsidR="004B24EF" w:rsidRPr="0003263E">
              <w:rPr>
                <w:rFonts w:ascii="Calibri" w:eastAsia="Calibri" w:hAnsi="Calibri" w:cs="Times New Roman"/>
                <w:sz w:val="20"/>
                <w:szCs w:val="20"/>
              </w:rPr>
              <w:t xml:space="preserve">podręczniku </w:t>
            </w:r>
            <w:r w:rsidR="004B24EF" w:rsidRPr="00E12BD4">
              <w:rPr>
                <w:rFonts w:ascii="Calibri" w:eastAsia="Calibri" w:hAnsi="Calibri" w:cs="Times New Roman"/>
                <w:sz w:val="20"/>
                <w:szCs w:val="20"/>
              </w:rPr>
              <w:t>wskazuje</w:t>
            </w:r>
            <w:r w:rsidR="0003263E" w:rsidRPr="0003263E">
              <w:rPr>
                <w:rFonts w:ascii="Calibri" w:eastAsia="Calibri" w:hAnsi="Calibri" w:cs="Times New Roman"/>
                <w:sz w:val="20"/>
                <w:szCs w:val="20"/>
              </w:rPr>
              <w:t xml:space="preserve"> obszary konfliktu bliskowschodniego;</w:t>
            </w:r>
          </w:p>
          <w:p w14:paraId="3AA43262" w14:textId="6FB6EA38"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zna cel powstania OWP;</w:t>
            </w:r>
          </w:p>
          <w:p w14:paraId="482DA8CD" w14:textId="7C13C187"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zna i wyjaśnia pojęcia:</w:t>
            </w:r>
            <w:r w:rsidR="0003263E" w:rsidRPr="0003263E">
              <w:rPr>
                <w:rFonts w:ascii="Calibri" w:eastAsia="Calibri" w:hAnsi="Calibri" w:cs="Times New Roman"/>
                <w:i/>
                <w:iCs/>
                <w:sz w:val="20"/>
                <w:szCs w:val="20"/>
              </w:rPr>
              <w:t xml:space="preserve"> rewolucja kulturalna </w:t>
            </w:r>
            <w:r w:rsidR="004B24EF">
              <w:rPr>
                <w:rFonts w:ascii="Calibri" w:eastAsia="Calibri" w:hAnsi="Calibri" w:cs="Times New Roman"/>
                <w:sz w:val="20"/>
                <w:szCs w:val="20"/>
              </w:rPr>
              <w:t>(</w:t>
            </w:r>
            <w:r w:rsidR="0003263E" w:rsidRPr="0003263E">
              <w:rPr>
                <w:rFonts w:ascii="Calibri" w:eastAsia="Calibri" w:hAnsi="Calibri" w:cs="Times New Roman"/>
                <w:sz w:val="20"/>
                <w:szCs w:val="20"/>
              </w:rPr>
              <w:t>w</w:t>
            </w:r>
            <w:r w:rsidR="004B24EF">
              <w:rPr>
                <w:rFonts w:ascii="Calibri" w:eastAsia="Calibri" w:hAnsi="Calibri" w:cs="Times New Roman"/>
                <w:sz w:val="20"/>
                <w:szCs w:val="20"/>
              </w:rPr>
              <w:t> </w:t>
            </w:r>
            <w:r w:rsidR="0003263E" w:rsidRPr="0003263E">
              <w:rPr>
                <w:rFonts w:ascii="Calibri" w:eastAsia="Calibri" w:hAnsi="Calibri" w:cs="Times New Roman"/>
                <w:sz w:val="20"/>
                <w:szCs w:val="20"/>
              </w:rPr>
              <w:t>Chinach</w:t>
            </w:r>
            <w:r w:rsidR="004B24EF">
              <w:rPr>
                <w:rFonts w:ascii="Calibri" w:eastAsia="Calibri" w:hAnsi="Calibri" w:cs="Times New Roman"/>
                <w:sz w:val="20"/>
                <w:szCs w:val="20"/>
              </w:rPr>
              <w:t>)</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w:t>
            </w:r>
          </w:p>
          <w:p w14:paraId="1AB19A17" w14:textId="26A4C78E"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zna i potrafi rozwinąć skrót: OWP (Organizacja Wyzwolenia Palestyny)</w:t>
            </w:r>
          </w:p>
          <w:p w14:paraId="2A712120" w14:textId="77777777" w:rsidR="0003263E" w:rsidRPr="0003263E" w:rsidRDefault="0003263E" w:rsidP="0003263E">
            <w:pPr>
              <w:rPr>
                <w:rFonts w:ascii="Calibri" w:eastAsia="Calibri" w:hAnsi="Calibri" w:cs="Times New Roman"/>
                <w:sz w:val="20"/>
                <w:szCs w:val="20"/>
              </w:rPr>
            </w:pPr>
          </w:p>
          <w:p w14:paraId="51108803" w14:textId="77777777" w:rsidR="0003263E" w:rsidRPr="0003263E" w:rsidRDefault="0003263E" w:rsidP="0003263E">
            <w:pPr>
              <w:rPr>
                <w:rFonts w:ascii="Calibri" w:eastAsia="Calibri" w:hAnsi="Calibri" w:cs="Times New Roman"/>
                <w:sz w:val="20"/>
                <w:szCs w:val="20"/>
              </w:rPr>
            </w:pPr>
          </w:p>
          <w:p w14:paraId="023ECE8F" w14:textId="77777777" w:rsidR="0003263E" w:rsidRPr="0003263E" w:rsidRDefault="0003263E" w:rsidP="0003263E">
            <w:pPr>
              <w:rPr>
                <w:rFonts w:ascii="Arial" w:eastAsia="Calibri" w:hAnsi="Arial" w:cs="Arial"/>
                <w:b/>
                <w:sz w:val="20"/>
                <w:szCs w:val="20"/>
              </w:rPr>
            </w:pPr>
          </w:p>
        </w:tc>
        <w:tc>
          <w:tcPr>
            <w:tcW w:w="880" w:type="pct"/>
          </w:tcPr>
          <w:p w14:paraId="3E86F3E7" w14:textId="16B6D6CF"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lastRenderedPageBreak/>
              <w:t xml:space="preserve">• </w:t>
            </w:r>
            <w:r w:rsidR="0003263E" w:rsidRPr="0003263E">
              <w:rPr>
                <w:rFonts w:ascii="Calibri" w:eastAsia="Calibri" w:hAnsi="Calibri" w:cs="Times New Roman"/>
                <w:sz w:val="20"/>
                <w:szCs w:val="20"/>
              </w:rPr>
              <w:t>zna główne etapy wojen na Bliskim Wschodzie w</w:t>
            </w:r>
            <w:r w:rsidR="004B24EF">
              <w:rPr>
                <w:rFonts w:ascii="Calibri" w:eastAsia="Calibri" w:hAnsi="Calibri" w:cs="Times New Roman"/>
                <w:sz w:val="20"/>
                <w:szCs w:val="20"/>
              </w:rPr>
              <w:t> </w:t>
            </w:r>
            <w:r w:rsidR="0003263E" w:rsidRPr="0003263E">
              <w:rPr>
                <w:rFonts w:ascii="Calibri" w:eastAsia="Calibri" w:hAnsi="Calibri" w:cs="Times New Roman"/>
                <w:sz w:val="20"/>
                <w:szCs w:val="20"/>
              </w:rPr>
              <w:t xml:space="preserve">latach 50. </w:t>
            </w:r>
            <w:r w:rsidR="004B24EF">
              <w:rPr>
                <w:rFonts w:ascii="Calibri" w:eastAsia="Calibri" w:hAnsi="Calibri" w:cs="Times New Roman"/>
                <w:sz w:val="20"/>
                <w:szCs w:val="20"/>
              </w:rPr>
              <w:t>i</w:t>
            </w:r>
            <w:r w:rsidR="0003263E" w:rsidRPr="0003263E">
              <w:rPr>
                <w:rFonts w:ascii="Calibri" w:eastAsia="Calibri" w:hAnsi="Calibri" w:cs="Times New Roman"/>
                <w:sz w:val="20"/>
                <w:szCs w:val="20"/>
              </w:rPr>
              <w:t xml:space="preserve"> 60. XX w.; </w:t>
            </w:r>
          </w:p>
          <w:p w14:paraId="5A47C859" w14:textId="751A0128"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omawia politykę przywódcy Egiptu Gamala </w:t>
            </w:r>
            <w:proofErr w:type="spellStart"/>
            <w:r w:rsidR="0003263E" w:rsidRPr="0003263E">
              <w:rPr>
                <w:rFonts w:ascii="Calibri" w:eastAsia="Calibri" w:hAnsi="Calibri" w:cs="Times New Roman"/>
                <w:sz w:val="20"/>
                <w:szCs w:val="20"/>
              </w:rPr>
              <w:t>Abdela</w:t>
            </w:r>
            <w:proofErr w:type="spellEnd"/>
            <w:r w:rsidR="0003263E" w:rsidRPr="0003263E">
              <w:rPr>
                <w:rFonts w:ascii="Calibri" w:eastAsia="Calibri" w:hAnsi="Calibri" w:cs="Times New Roman"/>
                <w:sz w:val="20"/>
                <w:szCs w:val="20"/>
              </w:rPr>
              <w:t xml:space="preserve"> Nasera;</w:t>
            </w:r>
          </w:p>
          <w:p w14:paraId="0EDDF09A" w14:textId="2694A57D"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wyjaśnia genezę problemu palestyńskiego;</w:t>
            </w:r>
          </w:p>
          <w:p w14:paraId="7363F77E" w14:textId="160FEE28"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omawia działania OWP na</w:t>
            </w:r>
            <w:r w:rsidR="004F3DEE">
              <w:rPr>
                <w:rFonts w:ascii="Calibri" w:eastAsia="Calibri" w:hAnsi="Calibri" w:cs="Times New Roman"/>
                <w:sz w:val="20"/>
                <w:szCs w:val="20"/>
              </w:rPr>
              <w:t> </w:t>
            </w:r>
            <w:r w:rsidR="0003263E" w:rsidRPr="0003263E">
              <w:rPr>
                <w:rFonts w:ascii="Calibri" w:eastAsia="Calibri" w:hAnsi="Calibri" w:cs="Times New Roman"/>
                <w:sz w:val="20"/>
                <w:szCs w:val="20"/>
              </w:rPr>
              <w:t xml:space="preserve">arenie międzynarodowej; </w:t>
            </w:r>
          </w:p>
          <w:p w14:paraId="5D1A9BC7" w14:textId="516A08B4"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zna i wyjaśnia pojęcia: </w:t>
            </w:r>
            <w:r w:rsidR="0003263E" w:rsidRPr="0003263E">
              <w:rPr>
                <w:rFonts w:ascii="Calibri" w:eastAsia="Calibri" w:hAnsi="Calibri" w:cs="Times New Roman"/>
                <w:i/>
                <w:iCs/>
                <w:sz w:val="20"/>
                <w:szCs w:val="20"/>
              </w:rPr>
              <w:t>konflikt sueski</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konflikt nad </w:t>
            </w:r>
            <w:r w:rsidR="0003263E" w:rsidRPr="0003263E">
              <w:rPr>
                <w:rFonts w:ascii="Calibri" w:eastAsia="Calibri" w:hAnsi="Calibri" w:cs="Times New Roman"/>
                <w:i/>
                <w:iCs/>
                <w:sz w:val="20"/>
                <w:szCs w:val="20"/>
              </w:rPr>
              <w:lastRenderedPageBreak/>
              <w:t>Ussuri</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rewolucja kulturalna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maoizm</w:t>
            </w:r>
            <w:r w:rsidR="0003263E" w:rsidRPr="0003263E">
              <w:rPr>
                <w:rFonts w:ascii="Calibri" w:eastAsia="Calibri" w:hAnsi="Calibri" w:cs="Times New Roman"/>
                <w:sz w:val="20"/>
                <w:szCs w:val="20"/>
              </w:rPr>
              <w:t>;</w:t>
            </w:r>
          </w:p>
          <w:p w14:paraId="60D6F6A2" w14:textId="1A38DADD"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4B24EF" w:rsidRPr="0003263E">
              <w:rPr>
                <w:rFonts w:ascii="Calibri" w:eastAsia="Calibri" w:hAnsi="Calibri" w:cs="Times New Roman"/>
                <w:sz w:val="20"/>
                <w:szCs w:val="20"/>
              </w:rPr>
              <w:t xml:space="preserve">wie, kim były </w:t>
            </w:r>
            <w:r w:rsidR="004B24EF">
              <w:rPr>
                <w:rFonts w:ascii="Calibri" w:eastAsia="Calibri" w:hAnsi="Calibri" w:cs="Times New Roman"/>
                <w:sz w:val="20"/>
                <w:szCs w:val="20"/>
              </w:rPr>
              <w:t xml:space="preserve">wymienione </w:t>
            </w:r>
            <w:r w:rsidR="004B24EF" w:rsidRPr="0003263E">
              <w:rPr>
                <w:rFonts w:ascii="Calibri" w:eastAsia="Calibri" w:hAnsi="Calibri" w:cs="Times New Roman"/>
                <w:sz w:val="20"/>
                <w:szCs w:val="20"/>
              </w:rPr>
              <w:t xml:space="preserve">postacie, </w:t>
            </w:r>
            <w:r w:rsidR="004B24EF">
              <w:rPr>
                <w:rFonts w:ascii="Calibri" w:eastAsia="Calibri" w:hAnsi="Calibri" w:cs="Times New Roman"/>
                <w:sz w:val="20"/>
                <w:szCs w:val="20"/>
              </w:rPr>
              <w:t xml:space="preserve">i </w:t>
            </w:r>
            <w:r w:rsidR="004B24EF" w:rsidRPr="0003263E">
              <w:rPr>
                <w:rFonts w:ascii="Calibri" w:eastAsia="Calibri" w:hAnsi="Calibri" w:cs="Times New Roman"/>
                <w:sz w:val="20"/>
                <w:szCs w:val="20"/>
              </w:rPr>
              <w:t xml:space="preserve">omawia </w:t>
            </w:r>
            <w:r w:rsidR="004B24EF">
              <w:rPr>
                <w:rFonts w:ascii="Calibri" w:eastAsia="Calibri" w:hAnsi="Calibri" w:cs="Times New Roman"/>
                <w:sz w:val="20"/>
                <w:szCs w:val="20"/>
              </w:rPr>
              <w:t xml:space="preserve">ich historyczną </w:t>
            </w:r>
            <w:r w:rsidR="004B24EF" w:rsidRPr="0003263E">
              <w:rPr>
                <w:rFonts w:ascii="Calibri" w:eastAsia="Calibri" w:hAnsi="Calibri" w:cs="Times New Roman"/>
                <w:sz w:val="20"/>
                <w:szCs w:val="20"/>
              </w:rPr>
              <w:t>rolę</w:t>
            </w:r>
            <w:r w:rsidR="0003263E" w:rsidRPr="0003263E">
              <w:rPr>
                <w:rFonts w:ascii="Calibri" w:eastAsia="Calibri" w:hAnsi="Calibri" w:cs="Times New Roman"/>
                <w:sz w:val="20"/>
                <w:szCs w:val="20"/>
              </w:rPr>
              <w:t>: Gamal Abdel Naser, Jasir Arafat</w:t>
            </w:r>
          </w:p>
          <w:p w14:paraId="31C0A0C9" w14:textId="77777777" w:rsidR="0003263E" w:rsidRPr="0003263E" w:rsidRDefault="0003263E" w:rsidP="0003263E">
            <w:pPr>
              <w:rPr>
                <w:rFonts w:ascii="Calibri" w:eastAsia="Calibri" w:hAnsi="Calibri" w:cs="Times New Roman"/>
                <w:sz w:val="20"/>
                <w:szCs w:val="20"/>
              </w:rPr>
            </w:pPr>
          </w:p>
          <w:p w14:paraId="45E50321" w14:textId="77777777" w:rsidR="0003263E" w:rsidRPr="0003263E" w:rsidRDefault="0003263E" w:rsidP="0003263E">
            <w:pPr>
              <w:rPr>
                <w:rFonts w:ascii="Arial" w:eastAsia="Calibri" w:hAnsi="Arial" w:cs="Arial"/>
                <w:b/>
                <w:sz w:val="20"/>
                <w:szCs w:val="20"/>
              </w:rPr>
            </w:pPr>
          </w:p>
        </w:tc>
        <w:tc>
          <w:tcPr>
            <w:tcW w:w="880" w:type="pct"/>
          </w:tcPr>
          <w:p w14:paraId="7DB5E718" w14:textId="162CC079"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lastRenderedPageBreak/>
              <w:t xml:space="preserve">• </w:t>
            </w:r>
            <w:r w:rsidR="0003263E" w:rsidRPr="0003263E">
              <w:rPr>
                <w:rFonts w:ascii="Calibri" w:eastAsia="Calibri" w:hAnsi="Calibri" w:cs="Times New Roman"/>
                <w:sz w:val="20"/>
                <w:szCs w:val="20"/>
              </w:rPr>
              <w:t>omawia główne etapy wojen na Bliskim Wschodzie</w:t>
            </w:r>
            <w:r w:rsidR="004B24EF">
              <w:rPr>
                <w:rFonts w:ascii="Calibri" w:eastAsia="Calibri" w:hAnsi="Calibri" w:cs="Times New Roman"/>
                <w:sz w:val="20"/>
                <w:szCs w:val="20"/>
              </w:rPr>
              <w:t xml:space="preserve"> </w:t>
            </w:r>
            <w:r w:rsidR="004B24EF" w:rsidRPr="0003263E">
              <w:rPr>
                <w:rFonts w:ascii="Calibri" w:eastAsia="Calibri" w:hAnsi="Calibri" w:cs="Times New Roman"/>
                <w:sz w:val="20"/>
                <w:szCs w:val="20"/>
              </w:rPr>
              <w:t>w</w:t>
            </w:r>
            <w:r w:rsidR="004B24EF">
              <w:rPr>
                <w:rFonts w:ascii="Calibri" w:eastAsia="Calibri" w:hAnsi="Calibri" w:cs="Times New Roman"/>
                <w:sz w:val="20"/>
                <w:szCs w:val="20"/>
              </w:rPr>
              <w:t> </w:t>
            </w:r>
            <w:r w:rsidR="004B24EF" w:rsidRPr="0003263E">
              <w:rPr>
                <w:rFonts w:ascii="Calibri" w:eastAsia="Calibri" w:hAnsi="Calibri" w:cs="Times New Roman"/>
                <w:sz w:val="20"/>
                <w:szCs w:val="20"/>
              </w:rPr>
              <w:t xml:space="preserve">latach 50. </w:t>
            </w:r>
            <w:r w:rsidR="004B24EF">
              <w:rPr>
                <w:rFonts w:ascii="Calibri" w:eastAsia="Calibri" w:hAnsi="Calibri" w:cs="Times New Roman"/>
                <w:sz w:val="20"/>
                <w:szCs w:val="20"/>
              </w:rPr>
              <w:t>i</w:t>
            </w:r>
            <w:r w:rsidR="004B24EF" w:rsidRPr="0003263E">
              <w:rPr>
                <w:rFonts w:ascii="Calibri" w:eastAsia="Calibri" w:hAnsi="Calibri" w:cs="Times New Roman"/>
                <w:sz w:val="20"/>
                <w:szCs w:val="20"/>
              </w:rPr>
              <w:t xml:space="preserve"> 60. XX w.;</w:t>
            </w:r>
          </w:p>
          <w:p w14:paraId="466F8951" w14:textId="744E337A"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omawia wojnę sueską;</w:t>
            </w:r>
          </w:p>
          <w:p w14:paraId="3FF3BD2C" w14:textId="3426FA42"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szczegółowo opisuje wojnę sześciodniową;</w:t>
            </w:r>
          </w:p>
          <w:p w14:paraId="04AD052C" w14:textId="3C0B1269"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przedstawia przyczyny i</w:t>
            </w:r>
            <w:r w:rsidR="004B24EF">
              <w:rPr>
                <w:rFonts w:ascii="Calibri" w:eastAsia="Calibri" w:hAnsi="Calibri" w:cs="Times New Roman"/>
                <w:sz w:val="20"/>
                <w:szCs w:val="20"/>
              </w:rPr>
              <w:t> </w:t>
            </w:r>
            <w:r w:rsidR="0003263E" w:rsidRPr="0003263E">
              <w:rPr>
                <w:rFonts w:ascii="Calibri" w:eastAsia="Calibri" w:hAnsi="Calibri" w:cs="Times New Roman"/>
                <w:sz w:val="20"/>
                <w:szCs w:val="20"/>
              </w:rPr>
              <w:t xml:space="preserve">przebieg konfrontacji chińsko-sowieckiej w latach 50. i 60 XX w.; </w:t>
            </w:r>
          </w:p>
          <w:p w14:paraId="69A608E8" w14:textId="245435A6" w:rsidR="0017727D" w:rsidRPr="00B84544"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B84544">
              <w:rPr>
                <w:rFonts w:ascii="Calibri" w:eastAsia="Calibri" w:hAnsi="Calibri" w:cs="Times New Roman"/>
                <w:sz w:val="20"/>
                <w:szCs w:val="20"/>
              </w:rPr>
              <w:t>wyjaśnia</w:t>
            </w:r>
            <w:r w:rsidR="004B24EF" w:rsidRPr="00B84544">
              <w:rPr>
                <w:rFonts w:ascii="Calibri" w:eastAsia="Calibri" w:hAnsi="Calibri" w:cs="Times New Roman"/>
                <w:sz w:val="20"/>
                <w:szCs w:val="20"/>
              </w:rPr>
              <w:t>,</w:t>
            </w:r>
            <w:r w:rsidR="0003263E" w:rsidRPr="00B84544">
              <w:rPr>
                <w:rFonts w:ascii="Calibri" w:eastAsia="Calibri" w:hAnsi="Calibri" w:cs="Times New Roman"/>
                <w:sz w:val="20"/>
                <w:szCs w:val="20"/>
              </w:rPr>
              <w:t xml:space="preserve"> czym była </w:t>
            </w:r>
            <w:r w:rsidR="00BB53F0">
              <w:rPr>
                <w:rFonts w:ascii="Calibri" w:eastAsia="Calibri" w:hAnsi="Calibri" w:cs="Times New Roman"/>
                <w:sz w:val="20"/>
                <w:szCs w:val="20"/>
              </w:rPr>
              <w:t xml:space="preserve">chińska </w:t>
            </w:r>
            <w:r w:rsidR="0003263E" w:rsidRPr="00B84544">
              <w:rPr>
                <w:rFonts w:ascii="Calibri" w:eastAsia="Calibri" w:hAnsi="Calibri" w:cs="Times New Roman"/>
                <w:sz w:val="20"/>
                <w:szCs w:val="20"/>
              </w:rPr>
              <w:t xml:space="preserve">rewolucja </w:t>
            </w:r>
            <w:r w:rsidR="0003263E" w:rsidRPr="00B84544">
              <w:rPr>
                <w:rFonts w:ascii="Calibri" w:eastAsia="Calibri" w:hAnsi="Calibri" w:cs="Times New Roman"/>
                <w:sz w:val="20"/>
                <w:szCs w:val="20"/>
              </w:rPr>
              <w:lastRenderedPageBreak/>
              <w:t>kulturalna;</w:t>
            </w:r>
            <w:r w:rsidR="0017727D" w:rsidRPr="00B84544">
              <w:rPr>
                <w:rFonts w:ascii="Calibri" w:eastAsia="Calibri" w:hAnsi="Calibri" w:cs="Times New Roman"/>
                <w:sz w:val="20"/>
                <w:szCs w:val="20"/>
              </w:rPr>
              <w:t xml:space="preserve"> </w:t>
            </w:r>
          </w:p>
          <w:p w14:paraId="447E0844" w14:textId="10E46D96" w:rsidR="0017727D" w:rsidRPr="00B84544" w:rsidRDefault="0017727D" w:rsidP="0003263E">
            <w:pPr>
              <w:rPr>
                <w:rFonts w:ascii="Calibri" w:eastAsia="Calibri" w:hAnsi="Calibri" w:cs="Times New Roman"/>
                <w:sz w:val="20"/>
                <w:szCs w:val="20"/>
              </w:rPr>
            </w:pPr>
            <w:r w:rsidRPr="00B84544">
              <w:rPr>
                <w:rFonts w:ascii="Calibri" w:eastAsia="Calibri" w:hAnsi="Calibri" w:cs="Times New Roman"/>
                <w:sz w:val="20"/>
                <w:szCs w:val="20"/>
              </w:rPr>
              <w:t>• charakteryzuje rządy Mao Zedonga (zwraca szczególną uwagę na zbrodnie ludobójstwa, prześladowania religijne, niszczenie dorobku kultury);</w:t>
            </w:r>
          </w:p>
          <w:p w14:paraId="737BD923" w14:textId="0A1115D9" w:rsidR="0003263E" w:rsidRPr="0003263E" w:rsidRDefault="00171565" w:rsidP="0003263E">
            <w:pPr>
              <w:rPr>
                <w:rFonts w:ascii="Calibri" w:eastAsia="Calibri" w:hAnsi="Calibri" w:cs="Times New Roman"/>
                <w:sz w:val="20"/>
                <w:szCs w:val="20"/>
              </w:rPr>
            </w:pPr>
            <w:r w:rsidRPr="00B84544">
              <w:rPr>
                <w:rFonts w:ascii="Calibri" w:eastAsia="Calibri" w:hAnsi="Calibri" w:cs="Times New Roman"/>
                <w:sz w:val="20"/>
                <w:szCs w:val="20"/>
              </w:rPr>
              <w:t xml:space="preserve">• </w:t>
            </w:r>
            <w:r w:rsidR="0003263E" w:rsidRPr="00B84544">
              <w:rPr>
                <w:rFonts w:ascii="Calibri" w:eastAsia="Calibri" w:hAnsi="Calibri" w:cs="Times New Roman"/>
                <w:sz w:val="20"/>
                <w:szCs w:val="20"/>
              </w:rPr>
              <w:t xml:space="preserve">zna i wyjaśnia pojęcia: </w:t>
            </w:r>
            <w:r w:rsidR="0003263E" w:rsidRPr="00B84544">
              <w:rPr>
                <w:rFonts w:ascii="Calibri" w:eastAsia="Calibri" w:hAnsi="Calibri" w:cs="Times New Roman"/>
                <w:i/>
                <w:iCs/>
                <w:sz w:val="20"/>
                <w:szCs w:val="20"/>
              </w:rPr>
              <w:t>panarabizm</w:t>
            </w:r>
            <w:r w:rsidR="0003263E" w:rsidRPr="00B84544">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hunwejbini</w:t>
            </w:r>
            <w:r w:rsidR="0003263E" w:rsidRPr="0003263E">
              <w:rPr>
                <w:rFonts w:ascii="Calibri" w:eastAsia="Calibri" w:hAnsi="Calibri" w:cs="Times New Roman"/>
                <w:sz w:val="20"/>
                <w:szCs w:val="20"/>
              </w:rPr>
              <w:t>;</w:t>
            </w:r>
          </w:p>
          <w:p w14:paraId="71460F1E" w14:textId="3D999E82"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4B24EF" w:rsidRPr="0003263E">
              <w:rPr>
                <w:rFonts w:ascii="Calibri" w:eastAsia="Calibri" w:hAnsi="Calibri" w:cs="Times New Roman"/>
                <w:sz w:val="20"/>
                <w:szCs w:val="20"/>
              </w:rPr>
              <w:t>wie, kim był</w:t>
            </w:r>
            <w:r w:rsidR="004B24EF">
              <w:rPr>
                <w:rFonts w:ascii="Calibri" w:eastAsia="Calibri" w:hAnsi="Calibri" w:cs="Times New Roman"/>
                <w:sz w:val="20"/>
                <w:szCs w:val="20"/>
              </w:rPr>
              <w:t xml:space="preserve"> </w:t>
            </w:r>
            <w:r w:rsidR="004B24EF" w:rsidRPr="0003263E">
              <w:rPr>
                <w:rFonts w:ascii="Calibri" w:eastAsia="Calibri" w:hAnsi="Calibri" w:cs="Times New Roman"/>
                <w:sz w:val="20"/>
                <w:szCs w:val="20"/>
              </w:rPr>
              <w:t>Dalajlama</w:t>
            </w:r>
            <w:r w:rsidR="004B24EF" w:rsidRPr="004B24EF">
              <w:rPr>
                <w:rFonts w:ascii="Calibri" w:eastAsia="Calibri" w:hAnsi="Calibri" w:cs="Times New Roman"/>
                <w:sz w:val="20"/>
                <w:szCs w:val="20"/>
              </w:rPr>
              <w:t> </w:t>
            </w:r>
            <w:r w:rsidR="004B24EF" w:rsidRPr="0003263E">
              <w:rPr>
                <w:rFonts w:ascii="Calibri" w:eastAsia="Calibri" w:hAnsi="Calibri" w:cs="Times New Roman"/>
                <w:sz w:val="20"/>
                <w:szCs w:val="20"/>
              </w:rPr>
              <w:t>XIV</w:t>
            </w:r>
            <w:r w:rsidR="004B24EF">
              <w:rPr>
                <w:rFonts w:ascii="Calibri" w:eastAsia="Calibri" w:hAnsi="Calibri" w:cs="Times New Roman"/>
                <w:sz w:val="20"/>
                <w:szCs w:val="20"/>
              </w:rPr>
              <w:t>, i omawia jego historyczną rolę</w:t>
            </w:r>
            <w:r w:rsidR="004B24EF" w:rsidRPr="0003263E">
              <w:rPr>
                <w:rFonts w:ascii="Calibri" w:eastAsia="Calibri" w:hAnsi="Calibri" w:cs="Times New Roman"/>
                <w:b/>
                <w:sz w:val="20"/>
                <w:szCs w:val="20"/>
              </w:rPr>
              <w:t xml:space="preserve"> </w:t>
            </w:r>
          </w:p>
          <w:p w14:paraId="27BEF866" w14:textId="77777777" w:rsidR="0003263E" w:rsidRPr="0003263E" w:rsidRDefault="0003263E" w:rsidP="0003263E">
            <w:pPr>
              <w:rPr>
                <w:rFonts w:ascii="Arial" w:eastAsia="Calibri" w:hAnsi="Arial" w:cs="Arial"/>
                <w:b/>
                <w:sz w:val="20"/>
                <w:szCs w:val="20"/>
              </w:rPr>
            </w:pPr>
          </w:p>
        </w:tc>
        <w:tc>
          <w:tcPr>
            <w:tcW w:w="880" w:type="pct"/>
          </w:tcPr>
          <w:p w14:paraId="644C1654" w14:textId="4C9D36F9"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lastRenderedPageBreak/>
              <w:t xml:space="preserve">• </w:t>
            </w:r>
            <w:r w:rsidR="0003263E" w:rsidRPr="0003263E">
              <w:rPr>
                <w:rFonts w:ascii="Calibri" w:eastAsia="Calibri" w:hAnsi="Calibri" w:cs="Times New Roman"/>
                <w:sz w:val="20"/>
                <w:szCs w:val="20"/>
              </w:rPr>
              <w:t>ocenia skutki wojny sueskiej;</w:t>
            </w:r>
          </w:p>
          <w:p w14:paraId="560173F9" w14:textId="707921AD"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ocenia skutki wojny sześciodniowej;</w:t>
            </w:r>
          </w:p>
          <w:p w14:paraId="10CB0109" w14:textId="49DCAF44"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ocenia znaczenie uznania OWP przez Zgromadzenie Ogólne ONZ za podmiot w relacjach międzynarodowych</w:t>
            </w:r>
            <w:r w:rsidR="0017727D">
              <w:rPr>
                <w:rFonts w:ascii="Calibri" w:eastAsia="Calibri" w:hAnsi="Calibri" w:cs="Times New Roman"/>
                <w:sz w:val="20"/>
                <w:szCs w:val="20"/>
              </w:rPr>
              <w:t xml:space="preserve"> (1974 r.)</w:t>
            </w:r>
            <w:r w:rsidR="0003263E" w:rsidRPr="0003263E">
              <w:rPr>
                <w:rFonts w:ascii="Calibri" w:eastAsia="Calibri" w:hAnsi="Calibri" w:cs="Times New Roman"/>
                <w:sz w:val="20"/>
                <w:szCs w:val="20"/>
              </w:rPr>
              <w:t>;</w:t>
            </w:r>
          </w:p>
          <w:p w14:paraId="56F3671F" w14:textId="41E3A9C1"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porównuje cele polityki </w:t>
            </w:r>
            <w:proofErr w:type="spellStart"/>
            <w:r w:rsidR="0017727D">
              <w:rPr>
                <w:rFonts w:ascii="Calibri" w:eastAsia="Calibri" w:hAnsi="Calibri" w:cs="Times New Roman"/>
                <w:sz w:val="20"/>
                <w:szCs w:val="20"/>
              </w:rPr>
              <w:t>Jasira</w:t>
            </w:r>
            <w:proofErr w:type="spellEnd"/>
            <w:r w:rsidR="0017727D">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Arafata i </w:t>
            </w:r>
            <w:r w:rsidR="0017727D">
              <w:rPr>
                <w:rFonts w:ascii="Calibri" w:eastAsia="Calibri" w:hAnsi="Calibri" w:cs="Times New Roman"/>
                <w:sz w:val="20"/>
                <w:szCs w:val="20"/>
              </w:rPr>
              <w:t xml:space="preserve">Gamala </w:t>
            </w:r>
            <w:proofErr w:type="spellStart"/>
            <w:r w:rsidR="0017727D">
              <w:rPr>
                <w:rFonts w:ascii="Calibri" w:eastAsia="Calibri" w:hAnsi="Calibri" w:cs="Times New Roman"/>
                <w:sz w:val="20"/>
                <w:szCs w:val="20"/>
              </w:rPr>
              <w:lastRenderedPageBreak/>
              <w:t>Abdela</w:t>
            </w:r>
            <w:proofErr w:type="spellEnd"/>
            <w:r w:rsidR="0017727D">
              <w:rPr>
                <w:rFonts w:ascii="Calibri" w:eastAsia="Calibri" w:hAnsi="Calibri" w:cs="Times New Roman"/>
                <w:sz w:val="20"/>
                <w:szCs w:val="20"/>
              </w:rPr>
              <w:t xml:space="preserve"> </w:t>
            </w:r>
            <w:r w:rsidR="0003263E" w:rsidRPr="0003263E">
              <w:rPr>
                <w:rFonts w:ascii="Calibri" w:eastAsia="Calibri" w:hAnsi="Calibri" w:cs="Times New Roman"/>
                <w:sz w:val="20"/>
                <w:szCs w:val="20"/>
              </w:rPr>
              <w:t>Nasera wobec Izraela</w:t>
            </w:r>
            <w:r w:rsidR="0017727D">
              <w:rPr>
                <w:rFonts w:ascii="Calibri" w:eastAsia="Calibri" w:hAnsi="Calibri" w:cs="Times New Roman"/>
                <w:sz w:val="20"/>
                <w:szCs w:val="20"/>
              </w:rPr>
              <w:t xml:space="preserve"> </w:t>
            </w:r>
            <w:r w:rsidR="0017727D">
              <w:rPr>
                <w:rFonts w:ascii="Calibri" w:eastAsia="Calibri" w:hAnsi="Calibri" w:cs="Times New Roman"/>
                <w:sz w:val="20"/>
                <w:szCs w:val="20"/>
              </w:rPr>
              <w:softHyphen/>
              <w:t xml:space="preserve">(na podstawie tekstów </w:t>
            </w:r>
            <w:r w:rsidR="0003263E" w:rsidRPr="0003263E">
              <w:rPr>
                <w:rFonts w:ascii="Calibri" w:eastAsia="Calibri" w:hAnsi="Calibri" w:cs="Times New Roman"/>
                <w:sz w:val="20"/>
                <w:szCs w:val="20"/>
              </w:rPr>
              <w:t>źródło</w:t>
            </w:r>
            <w:r w:rsidR="0017727D">
              <w:rPr>
                <w:rFonts w:ascii="Calibri" w:eastAsia="Calibri" w:hAnsi="Calibri" w:cs="Times New Roman"/>
                <w:sz w:val="20"/>
                <w:szCs w:val="20"/>
              </w:rPr>
              <w:t>wych</w:t>
            </w:r>
            <w:r w:rsidR="0003263E" w:rsidRPr="0003263E">
              <w:rPr>
                <w:rFonts w:ascii="Calibri" w:eastAsia="Calibri" w:hAnsi="Calibri" w:cs="Times New Roman"/>
                <w:sz w:val="20"/>
                <w:szCs w:val="20"/>
              </w:rPr>
              <w:t xml:space="preserve"> zamieszczon</w:t>
            </w:r>
            <w:r w:rsidR="0017727D">
              <w:rPr>
                <w:rFonts w:ascii="Calibri" w:eastAsia="Calibri" w:hAnsi="Calibri" w:cs="Times New Roman"/>
                <w:sz w:val="20"/>
                <w:szCs w:val="20"/>
              </w:rPr>
              <w:t>ych</w:t>
            </w:r>
            <w:r w:rsidR="0003263E" w:rsidRPr="0003263E">
              <w:rPr>
                <w:rFonts w:ascii="Calibri" w:eastAsia="Calibri" w:hAnsi="Calibri" w:cs="Times New Roman"/>
                <w:sz w:val="20"/>
                <w:szCs w:val="20"/>
              </w:rPr>
              <w:t xml:space="preserve"> w</w:t>
            </w:r>
            <w:r w:rsidR="0017727D">
              <w:rPr>
                <w:rFonts w:ascii="Calibri" w:eastAsia="Calibri" w:hAnsi="Calibri" w:cs="Times New Roman"/>
                <w:sz w:val="20"/>
                <w:szCs w:val="20"/>
              </w:rPr>
              <w:t> </w:t>
            </w:r>
            <w:r w:rsidR="0003263E" w:rsidRPr="0003263E">
              <w:rPr>
                <w:rFonts w:ascii="Calibri" w:eastAsia="Calibri" w:hAnsi="Calibri" w:cs="Times New Roman"/>
                <w:sz w:val="20"/>
                <w:szCs w:val="20"/>
              </w:rPr>
              <w:t>podręczniku</w:t>
            </w:r>
            <w:r w:rsidR="0017727D">
              <w:rPr>
                <w:rFonts w:ascii="Calibri" w:eastAsia="Calibri" w:hAnsi="Calibri" w:cs="Times New Roman"/>
                <w:sz w:val="20"/>
                <w:szCs w:val="20"/>
              </w:rPr>
              <w:t>)</w:t>
            </w:r>
            <w:r w:rsidR="0003263E" w:rsidRPr="0003263E">
              <w:rPr>
                <w:rFonts w:ascii="Calibri" w:eastAsia="Calibri" w:hAnsi="Calibri" w:cs="Times New Roman"/>
                <w:sz w:val="20"/>
                <w:szCs w:val="20"/>
              </w:rPr>
              <w:t xml:space="preserve">;  </w:t>
            </w:r>
          </w:p>
          <w:p w14:paraId="52C7FA96" w14:textId="4D4FB5CF"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 ocenia skutki rewolucji kulturalnej w Chinach</w:t>
            </w:r>
          </w:p>
          <w:p w14:paraId="5C898D3B" w14:textId="193883E8" w:rsidR="0003263E" w:rsidRPr="00A82EB8" w:rsidRDefault="0003263E" w:rsidP="0003263E">
            <w:pPr>
              <w:rPr>
                <w:rFonts w:ascii="Calibri" w:eastAsia="Calibri" w:hAnsi="Calibri" w:cs="Times New Roman"/>
                <w:strike/>
                <w:sz w:val="20"/>
                <w:szCs w:val="20"/>
              </w:rPr>
            </w:pPr>
          </w:p>
        </w:tc>
        <w:tc>
          <w:tcPr>
            <w:tcW w:w="877" w:type="pct"/>
          </w:tcPr>
          <w:p w14:paraId="23FC0AB8" w14:textId="622A7BFA" w:rsidR="0003263E" w:rsidRPr="0003263E" w:rsidRDefault="00171565" w:rsidP="0003263E">
            <w:pPr>
              <w:rPr>
                <w:rFonts w:ascii="Calibri" w:eastAsia="Calibri" w:hAnsi="Calibri" w:cs="Calibri"/>
                <w:sz w:val="20"/>
                <w:szCs w:val="20"/>
              </w:rPr>
            </w:pPr>
            <w:r>
              <w:rPr>
                <w:rFonts w:ascii="Calibri" w:eastAsia="Calibri" w:hAnsi="Calibri" w:cs="Calibri"/>
                <w:sz w:val="20"/>
                <w:szCs w:val="20"/>
              </w:rPr>
              <w:lastRenderedPageBreak/>
              <w:t xml:space="preserve">• </w:t>
            </w:r>
            <w:r w:rsidR="0003263E" w:rsidRPr="0003263E">
              <w:rPr>
                <w:rFonts w:ascii="Calibri" w:eastAsia="Calibri" w:hAnsi="Calibri" w:cs="Calibri"/>
                <w:sz w:val="20"/>
                <w:szCs w:val="20"/>
              </w:rPr>
              <w:t>analizuje wojny izraelsko</w:t>
            </w:r>
            <w:r w:rsidR="0017727D">
              <w:rPr>
                <w:rFonts w:ascii="Calibri" w:eastAsia="Calibri" w:hAnsi="Calibri" w:cs="Calibri"/>
                <w:sz w:val="20"/>
                <w:szCs w:val="20"/>
              </w:rPr>
              <w:t>-</w:t>
            </w:r>
            <w:r w:rsidR="004F3DEE">
              <w:rPr>
                <w:rFonts w:ascii="Calibri" w:eastAsia="Calibri" w:hAnsi="Calibri" w:cs="Calibri"/>
                <w:sz w:val="20"/>
                <w:szCs w:val="20"/>
              </w:rPr>
              <w:br/>
              <w:t>-</w:t>
            </w:r>
            <w:r w:rsidR="0003263E" w:rsidRPr="0003263E">
              <w:rPr>
                <w:rFonts w:ascii="Calibri" w:eastAsia="Calibri" w:hAnsi="Calibri" w:cs="Calibri"/>
                <w:sz w:val="20"/>
                <w:szCs w:val="20"/>
              </w:rPr>
              <w:t xml:space="preserve">arabskie </w:t>
            </w:r>
            <w:r w:rsidR="0017727D">
              <w:rPr>
                <w:rFonts w:ascii="Calibri" w:eastAsia="Calibri" w:hAnsi="Calibri" w:cs="Calibri"/>
                <w:sz w:val="20"/>
                <w:szCs w:val="20"/>
              </w:rPr>
              <w:t xml:space="preserve">z </w:t>
            </w:r>
            <w:r w:rsidR="0003263E" w:rsidRPr="0003263E">
              <w:rPr>
                <w:rFonts w:ascii="Calibri" w:eastAsia="Calibri" w:hAnsi="Calibri" w:cs="Calibri"/>
                <w:sz w:val="20"/>
                <w:szCs w:val="20"/>
              </w:rPr>
              <w:t xml:space="preserve">lat 50. i 60. jako element zimnowojennej konfrontacji między Wschodem </w:t>
            </w:r>
            <w:r w:rsidR="0017727D">
              <w:rPr>
                <w:rFonts w:ascii="Calibri" w:eastAsia="Calibri" w:hAnsi="Calibri" w:cs="Calibri"/>
                <w:sz w:val="20"/>
                <w:szCs w:val="20"/>
              </w:rPr>
              <w:t>i</w:t>
            </w:r>
            <w:r w:rsidR="0003263E" w:rsidRPr="0003263E">
              <w:rPr>
                <w:rFonts w:ascii="Calibri" w:eastAsia="Calibri" w:hAnsi="Calibri" w:cs="Calibri"/>
                <w:sz w:val="20"/>
                <w:szCs w:val="20"/>
              </w:rPr>
              <w:t xml:space="preserve"> Zachodem</w:t>
            </w:r>
            <w:r w:rsidR="0017727D">
              <w:rPr>
                <w:rFonts w:ascii="Calibri" w:eastAsia="Calibri" w:hAnsi="Calibri" w:cs="Calibri"/>
                <w:sz w:val="20"/>
                <w:szCs w:val="20"/>
              </w:rPr>
              <w:t xml:space="preserve"> oraz ocenia, czy</w:t>
            </w:r>
            <w:r w:rsidR="0003263E" w:rsidRPr="0003263E">
              <w:rPr>
                <w:rFonts w:ascii="Calibri" w:eastAsia="Calibri" w:hAnsi="Calibri" w:cs="Calibri"/>
                <w:sz w:val="20"/>
                <w:szCs w:val="20"/>
              </w:rPr>
              <w:t xml:space="preserve"> miały cechy wojen zastępczych;</w:t>
            </w:r>
          </w:p>
          <w:p w14:paraId="1733F91B" w14:textId="2DD215E4" w:rsidR="0003263E" w:rsidRPr="0003263E" w:rsidRDefault="00171565" w:rsidP="0003263E">
            <w:pPr>
              <w:rPr>
                <w:rFonts w:ascii="Calibri" w:eastAsia="Calibri" w:hAnsi="Calibri" w:cs="Calibri"/>
                <w:b/>
                <w:sz w:val="20"/>
                <w:szCs w:val="20"/>
              </w:rPr>
            </w:pPr>
            <w:r w:rsidRPr="00632810">
              <w:rPr>
                <w:rFonts w:ascii="Calibri" w:eastAsia="Calibri" w:hAnsi="Calibri" w:cs="Calibri"/>
                <w:sz w:val="20"/>
                <w:szCs w:val="20"/>
              </w:rPr>
              <w:t xml:space="preserve">• </w:t>
            </w:r>
            <w:r w:rsidR="0003263E" w:rsidRPr="00632810">
              <w:rPr>
                <w:rFonts w:ascii="Calibri" w:eastAsia="Calibri" w:hAnsi="Calibri" w:cs="Calibri"/>
                <w:sz w:val="20"/>
                <w:szCs w:val="20"/>
              </w:rPr>
              <w:t>przedstawia ideologiczne uzasadnienie i</w:t>
            </w:r>
            <w:r w:rsidR="00CA28B0" w:rsidRPr="00632810">
              <w:rPr>
                <w:rFonts w:ascii="Calibri" w:eastAsia="Calibri" w:hAnsi="Calibri" w:cs="Calibri"/>
                <w:sz w:val="20"/>
                <w:szCs w:val="20"/>
              </w:rPr>
              <w:t> </w:t>
            </w:r>
            <w:r w:rsidR="0003263E" w:rsidRPr="00632810">
              <w:rPr>
                <w:rFonts w:ascii="Calibri" w:eastAsia="Calibri" w:hAnsi="Calibri" w:cs="Calibri"/>
                <w:sz w:val="20"/>
                <w:szCs w:val="20"/>
              </w:rPr>
              <w:t>konsekwencje rewolucji kulturalnej w</w:t>
            </w:r>
            <w:r w:rsidR="004F3DEE">
              <w:rPr>
                <w:rFonts w:ascii="Calibri" w:eastAsia="Calibri" w:hAnsi="Calibri" w:cs="Calibri"/>
                <w:sz w:val="20"/>
                <w:szCs w:val="20"/>
              </w:rPr>
              <w:t> </w:t>
            </w:r>
            <w:r w:rsidR="0003263E" w:rsidRPr="00632810">
              <w:rPr>
                <w:rFonts w:ascii="Calibri" w:eastAsia="Calibri" w:hAnsi="Calibri" w:cs="Calibri"/>
                <w:sz w:val="20"/>
                <w:szCs w:val="20"/>
              </w:rPr>
              <w:t>Chinach</w:t>
            </w:r>
          </w:p>
        </w:tc>
      </w:tr>
      <w:tr w:rsidR="0003263E" w:rsidRPr="00005DB8" w14:paraId="6270261F" w14:textId="77777777" w:rsidTr="005E0716">
        <w:trPr>
          <w:trHeight w:val="397"/>
        </w:trPr>
        <w:tc>
          <w:tcPr>
            <w:tcW w:w="601" w:type="pct"/>
          </w:tcPr>
          <w:p w14:paraId="4CE526C4" w14:textId="5838F341" w:rsidR="0003263E" w:rsidRPr="0003263E" w:rsidRDefault="0003263E" w:rsidP="0003263E">
            <w:pPr>
              <w:rPr>
                <w:rFonts w:ascii="Calibri" w:eastAsia="Calibri" w:hAnsi="Calibri" w:cs="Calibri"/>
                <w:b/>
                <w:bCs/>
                <w:sz w:val="20"/>
                <w:szCs w:val="20"/>
              </w:rPr>
            </w:pPr>
            <w:r w:rsidRPr="0003263E">
              <w:rPr>
                <w:rFonts w:ascii="Calibri" w:eastAsia="Calibri" w:hAnsi="Calibri" w:cs="Calibri"/>
                <w:b/>
                <w:bCs/>
                <w:sz w:val="20"/>
                <w:szCs w:val="20"/>
              </w:rPr>
              <w:lastRenderedPageBreak/>
              <w:t xml:space="preserve">24. </w:t>
            </w:r>
            <w:r w:rsidRPr="0003263E">
              <w:rPr>
                <w:rFonts w:ascii="Calibri" w:eastAsia="Calibri" w:hAnsi="Calibri" w:cs="Calibri"/>
                <w:b/>
                <w:bCs/>
                <w:spacing w:val="-2"/>
                <w:sz w:val="20"/>
                <w:szCs w:val="20"/>
              </w:rPr>
              <w:t>Ku</w:t>
            </w:r>
            <w:r w:rsidR="00CA28B0" w:rsidRPr="00CA28B0">
              <w:rPr>
                <w:rFonts w:ascii="Calibri" w:eastAsia="Calibri" w:hAnsi="Calibri" w:cs="Calibri"/>
                <w:b/>
                <w:bCs/>
                <w:spacing w:val="-2"/>
                <w:sz w:val="20"/>
                <w:szCs w:val="20"/>
              </w:rPr>
              <w:t> </w:t>
            </w:r>
            <w:r w:rsidRPr="0003263E">
              <w:rPr>
                <w:rFonts w:ascii="Calibri" w:eastAsia="Calibri" w:hAnsi="Calibri" w:cs="Calibri"/>
                <w:b/>
                <w:bCs/>
                <w:spacing w:val="-2"/>
                <w:sz w:val="20"/>
                <w:szCs w:val="20"/>
              </w:rPr>
              <w:t>zjednoczonej</w:t>
            </w:r>
            <w:r w:rsidRPr="0003263E">
              <w:rPr>
                <w:rFonts w:ascii="Calibri" w:eastAsia="Calibri" w:hAnsi="Calibri" w:cs="Calibri"/>
                <w:b/>
                <w:bCs/>
                <w:sz w:val="20"/>
                <w:szCs w:val="20"/>
              </w:rPr>
              <w:t xml:space="preserve"> Europie (Zachodniej</w:t>
            </w:r>
            <w:r w:rsidR="00CA28B0">
              <w:rPr>
                <w:rFonts w:ascii="Calibri" w:eastAsia="Calibri" w:hAnsi="Calibri" w:cs="Calibri"/>
                <w:b/>
                <w:bCs/>
                <w:sz w:val="20"/>
                <w:szCs w:val="20"/>
              </w:rPr>
              <w:t>)</w:t>
            </w:r>
          </w:p>
        </w:tc>
        <w:tc>
          <w:tcPr>
            <w:tcW w:w="880" w:type="pct"/>
          </w:tcPr>
          <w:p w14:paraId="0E0D02A0" w14:textId="1F9F7A5C"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zna i wyjaśnia pojęci</w:t>
            </w:r>
            <w:r w:rsidR="00CA28B0">
              <w:rPr>
                <w:rFonts w:ascii="Calibri" w:eastAsia="Calibri" w:hAnsi="Calibri" w:cs="Times New Roman"/>
                <w:sz w:val="20"/>
                <w:szCs w:val="20"/>
              </w:rPr>
              <w:t>e</w:t>
            </w:r>
            <w:r w:rsidR="0003263E" w:rsidRPr="0003263E">
              <w:rPr>
                <w:rFonts w:ascii="Calibri" w:eastAsia="Calibri" w:hAnsi="Calibri" w:cs="Times New Roman"/>
                <w:i/>
                <w:iCs/>
                <w:sz w:val="20"/>
                <w:szCs w:val="20"/>
              </w:rPr>
              <w:t xml:space="preserve"> Rada Europy</w:t>
            </w:r>
            <w:r w:rsidR="0003263E" w:rsidRPr="0003263E">
              <w:rPr>
                <w:rFonts w:ascii="Calibri" w:eastAsia="Calibri" w:hAnsi="Calibri" w:cs="Times New Roman"/>
                <w:sz w:val="20"/>
                <w:szCs w:val="20"/>
              </w:rPr>
              <w:t>;</w:t>
            </w:r>
          </w:p>
          <w:p w14:paraId="242A6A4D" w14:textId="4F2FBA42" w:rsidR="0003263E" w:rsidRPr="0003263E" w:rsidRDefault="00171565" w:rsidP="0003263E">
            <w:pPr>
              <w:rPr>
                <w:rFonts w:ascii="Calibri" w:eastAsia="Calibri" w:hAnsi="Calibri" w:cs="Times New Roman"/>
                <w:sz w:val="20"/>
                <w:szCs w:val="20"/>
              </w:rPr>
            </w:pPr>
            <w:r>
              <w:rPr>
                <w:rFonts w:ascii="Calibri" w:eastAsia="Calibri" w:hAnsi="Calibri" w:cs="Times New Roman"/>
                <w:i/>
                <w:iCs/>
                <w:sz w:val="20"/>
                <w:szCs w:val="20"/>
              </w:rPr>
              <w:t xml:space="preserve">• </w:t>
            </w:r>
            <w:r w:rsidR="00CA28B0" w:rsidRPr="0003263E">
              <w:rPr>
                <w:rFonts w:ascii="Calibri" w:eastAsia="Calibri" w:hAnsi="Calibri" w:cs="Times New Roman"/>
                <w:sz w:val="20"/>
                <w:szCs w:val="20"/>
              </w:rPr>
              <w:t xml:space="preserve">wie, kim były </w:t>
            </w:r>
            <w:r w:rsidR="00CA28B0">
              <w:rPr>
                <w:rFonts w:ascii="Calibri" w:eastAsia="Calibri" w:hAnsi="Calibri" w:cs="Times New Roman"/>
                <w:sz w:val="20"/>
                <w:szCs w:val="20"/>
              </w:rPr>
              <w:t xml:space="preserve">wymienione </w:t>
            </w:r>
            <w:r w:rsidR="00CA28B0" w:rsidRPr="0003263E">
              <w:rPr>
                <w:rFonts w:ascii="Calibri" w:eastAsia="Calibri" w:hAnsi="Calibri" w:cs="Times New Roman"/>
                <w:sz w:val="20"/>
                <w:szCs w:val="20"/>
              </w:rPr>
              <w:t xml:space="preserve">postacie, </w:t>
            </w:r>
            <w:r w:rsidR="00CA28B0">
              <w:rPr>
                <w:rFonts w:ascii="Calibri" w:eastAsia="Calibri" w:hAnsi="Calibri" w:cs="Times New Roman"/>
                <w:sz w:val="20"/>
                <w:szCs w:val="20"/>
              </w:rPr>
              <w:t xml:space="preserve">i </w:t>
            </w:r>
            <w:r w:rsidR="00CA28B0" w:rsidRPr="0003263E">
              <w:rPr>
                <w:rFonts w:ascii="Calibri" w:eastAsia="Calibri" w:hAnsi="Calibri" w:cs="Times New Roman"/>
                <w:sz w:val="20"/>
                <w:szCs w:val="20"/>
              </w:rPr>
              <w:t xml:space="preserve">omawia </w:t>
            </w:r>
            <w:r w:rsidR="00CA28B0">
              <w:rPr>
                <w:rFonts w:ascii="Calibri" w:eastAsia="Calibri" w:hAnsi="Calibri" w:cs="Times New Roman"/>
                <w:sz w:val="20"/>
                <w:szCs w:val="20"/>
              </w:rPr>
              <w:t xml:space="preserve">ich historyczną </w:t>
            </w:r>
            <w:r w:rsidR="00CA28B0" w:rsidRPr="0003263E">
              <w:rPr>
                <w:rFonts w:ascii="Calibri" w:eastAsia="Calibri" w:hAnsi="Calibri" w:cs="Times New Roman"/>
                <w:sz w:val="20"/>
                <w:szCs w:val="20"/>
              </w:rPr>
              <w:t>rolę</w:t>
            </w:r>
            <w:r w:rsidR="0003263E" w:rsidRPr="0003263E">
              <w:rPr>
                <w:rFonts w:ascii="Calibri" w:eastAsia="Calibri" w:hAnsi="Calibri" w:cs="Times New Roman"/>
                <w:sz w:val="20"/>
                <w:szCs w:val="20"/>
              </w:rPr>
              <w:t xml:space="preserve">: Robert Schuman, Jean </w:t>
            </w:r>
            <w:proofErr w:type="spellStart"/>
            <w:r w:rsidR="0003263E" w:rsidRPr="0003263E">
              <w:rPr>
                <w:rFonts w:ascii="Calibri" w:eastAsia="Calibri" w:hAnsi="Calibri" w:cs="Times New Roman"/>
                <w:sz w:val="20"/>
                <w:szCs w:val="20"/>
              </w:rPr>
              <w:t>Monnet</w:t>
            </w:r>
            <w:proofErr w:type="spellEnd"/>
            <w:r w:rsidR="0003263E" w:rsidRPr="0003263E">
              <w:rPr>
                <w:rFonts w:ascii="Calibri" w:eastAsia="Calibri" w:hAnsi="Calibri" w:cs="Times New Roman"/>
                <w:sz w:val="20"/>
                <w:szCs w:val="20"/>
              </w:rPr>
              <w:t xml:space="preserve">, Paul-Henri </w:t>
            </w:r>
            <w:proofErr w:type="spellStart"/>
            <w:r w:rsidR="0003263E" w:rsidRPr="0003263E">
              <w:rPr>
                <w:rFonts w:ascii="Calibri" w:eastAsia="Calibri" w:hAnsi="Calibri" w:cs="Times New Roman"/>
                <w:sz w:val="20"/>
                <w:szCs w:val="20"/>
              </w:rPr>
              <w:t>Spaak</w:t>
            </w:r>
            <w:proofErr w:type="spellEnd"/>
            <w:r w:rsidR="0003263E" w:rsidRPr="0003263E">
              <w:rPr>
                <w:rFonts w:ascii="Calibri" w:eastAsia="Calibri" w:hAnsi="Calibri" w:cs="Times New Roman"/>
                <w:sz w:val="20"/>
                <w:szCs w:val="20"/>
              </w:rPr>
              <w:t>, Konrad Adenauer;</w:t>
            </w:r>
          </w:p>
          <w:p w14:paraId="0A3CCBF7" w14:textId="097DE090" w:rsidR="0003263E" w:rsidRPr="0003263E" w:rsidRDefault="00171565" w:rsidP="0003263E">
            <w:pPr>
              <w:rPr>
                <w:rFonts w:ascii="Calibri" w:eastAsia="Calibri" w:hAnsi="Calibri" w:cs="Times New Roman"/>
                <w:sz w:val="20"/>
                <w:szCs w:val="20"/>
              </w:rPr>
            </w:pPr>
            <w:r>
              <w:rPr>
                <w:rFonts w:ascii="Calibri" w:eastAsia="Calibri" w:hAnsi="Calibri" w:cs="Times New Roman"/>
                <w:i/>
                <w:iCs/>
                <w:sz w:val="20"/>
                <w:szCs w:val="20"/>
              </w:rPr>
              <w:t xml:space="preserve">• </w:t>
            </w:r>
            <w:r w:rsidR="0003263E" w:rsidRPr="0003263E">
              <w:rPr>
                <w:rFonts w:ascii="Calibri" w:eastAsia="Calibri" w:hAnsi="Calibri" w:cs="Times New Roman"/>
                <w:sz w:val="20"/>
                <w:szCs w:val="20"/>
              </w:rPr>
              <w:t xml:space="preserve">zna i potrafi rozwinąć skróty </w:t>
            </w:r>
            <w:r w:rsidR="00CA28B0">
              <w:rPr>
                <w:rFonts w:ascii="Calibri" w:eastAsia="Calibri" w:hAnsi="Calibri" w:cs="Times New Roman"/>
                <w:sz w:val="20"/>
                <w:szCs w:val="20"/>
              </w:rPr>
              <w:t>oraz</w:t>
            </w:r>
            <w:r w:rsidR="0003263E" w:rsidRPr="0003263E">
              <w:rPr>
                <w:rFonts w:ascii="Calibri" w:eastAsia="Calibri" w:hAnsi="Calibri" w:cs="Times New Roman"/>
                <w:sz w:val="20"/>
                <w:szCs w:val="20"/>
              </w:rPr>
              <w:t xml:space="preserve"> omówić rolę organizacji: EWWiS (Europejska Wspólnota Węgla i Stali), ETPC (Europejski Trybunał Praw Człowieka), EWG (Europejska Wspólnota Gospodarcza), Euratom (Europejska Wspólnota Energii Atomowej), RWPG (Rada Wzajemnej Pomocy Gospodarczej)</w:t>
            </w:r>
            <w:r w:rsidR="00CA28B0">
              <w:rPr>
                <w:rFonts w:ascii="Calibri" w:eastAsia="Calibri" w:hAnsi="Calibri" w:cs="Times New Roman"/>
                <w:sz w:val="20"/>
                <w:szCs w:val="20"/>
              </w:rPr>
              <w:t>;</w:t>
            </w:r>
          </w:p>
          <w:p w14:paraId="59697ADA" w14:textId="0E2A2FE5"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wymienia trzy koncepcje integracji europejskiej: federacyjną, konfederacyjną, </w:t>
            </w:r>
            <w:r w:rsidR="0003263E" w:rsidRPr="0003263E">
              <w:rPr>
                <w:rFonts w:ascii="Calibri" w:eastAsia="Calibri" w:hAnsi="Calibri" w:cs="Times New Roman"/>
                <w:sz w:val="20"/>
                <w:szCs w:val="20"/>
              </w:rPr>
              <w:lastRenderedPageBreak/>
              <w:t>funkcjonalistyczną</w:t>
            </w:r>
            <w:r w:rsidR="00CA28B0">
              <w:rPr>
                <w:rFonts w:ascii="Calibri" w:eastAsia="Calibri" w:hAnsi="Calibri" w:cs="Times New Roman"/>
                <w:sz w:val="20"/>
                <w:szCs w:val="20"/>
              </w:rPr>
              <w:t>;</w:t>
            </w:r>
          </w:p>
          <w:p w14:paraId="3E9AD8E8" w14:textId="304CD093"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zna genezę oraz treść traktatów rzymskich z</w:t>
            </w:r>
            <w:r w:rsidR="004F3DEE">
              <w:rPr>
                <w:rFonts w:ascii="Calibri" w:eastAsia="Calibri" w:hAnsi="Calibri" w:cs="Times New Roman"/>
                <w:sz w:val="20"/>
                <w:szCs w:val="20"/>
              </w:rPr>
              <w:t> </w:t>
            </w:r>
            <w:r w:rsidR="0003263E" w:rsidRPr="0003263E">
              <w:rPr>
                <w:rFonts w:ascii="Calibri" w:eastAsia="Calibri" w:hAnsi="Calibri" w:cs="Times New Roman"/>
                <w:sz w:val="20"/>
                <w:szCs w:val="20"/>
              </w:rPr>
              <w:t>1957</w:t>
            </w:r>
            <w:r w:rsidR="00CA28B0">
              <w:rPr>
                <w:rFonts w:ascii="Calibri" w:eastAsia="Calibri" w:hAnsi="Calibri" w:cs="Times New Roman"/>
                <w:sz w:val="20"/>
                <w:szCs w:val="20"/>
              </w:rPr>
              <w:t> </w:t>
            </w:r>
            <w:r w:rsidR="0003263E" w:rsidRPr="0003263E">
              <w:rPr>
                <w:rFonts w:ascii="Calibri" w:eastAsia="Calibri" w:hAnsi="Calibri" w:cs="Times New Roman"/>
                <w:sz w:val="20"/>
                <w:szCs w:val="20"/>
              </w:rPr>
              <w:t xml:space="preserve">r. </w:t>
            </w:r>
          </w:p>
          <w:p w14:paraId="558022B5" w14:textId="77777777" w:rsidR="0003263E" w:rsidRPr="0003263E" w:rsidRDefault="0003263E" w:rsidP="0003263E">
            <w:pPr>
              <w:rPr>
                <w:rFonts w:ascii="Arial" w:eastAsia="Calibri" w:hAnsi="Arial" w:cs="Arial"/>
                <w:b/>
                <w:sz w:val="20"/>
                <w:szCs w:val="20"/>
              </w:rPr>
            </w:pPr>
          </w:p>
        </w:tc>
        <w:tc>
          <w:tcPr>
            <w:tcW w:w="880" w:type="pct"/>
          </w:tcPr>
          <w:p w14:paraId="2FC05F35" w14:textId="130BBB71"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lastRenderedPageBreak/>
              <w:t xml:space="preserve">• </w:t>
            </w:r>
            <w:r w:rsidR="0003263E" w:rsidRPr="0003263E">
              <w:rPr>
                <w:rFonts w:ascii="Calibri" w:eastAsia="Calibri" w:hAnsi="Calibri" w:cs="Times New Roman"/>
                <w:sz w:val="20"/>
                <w:szCs w:val="20"/>
              </w:rPr>
              <w:t xml:space="preserve">wyjaśnia pojęcia: </w:t>
            </w:r>
            <w:r w:rsidR="0003263E" w:rsidRPr="0003263E">
              <w:rPr>
                <w:rFonts w:ascii="Calibri" w:eastAsia="Calibri" w:hAnsi="Calibri" w:cs="Times New Roman"/>
                <w:i/>
                <w:iCs/>
                <w:sz w:val="20"/>
                <w:szCs w:val="20"/>
              </w:rPr>
              <w:t>koncepcja federacyjna integracji europejskiej</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koncepcja konfederacyjna integracji europejskiej</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koncepcja funkcjonalistyczna integracji europejskiej</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Europa ojczyzn</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Europa regionów</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plan Schumana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traktaty rzymskie</w:t>
            </w:r>
            <w:r w:rsidR="0003263E" w:rsidRPr="0003263E">
              <w:rPr>
                <w:rFonts w:ascii="Calibri" w:eastAsia="Calibri" w:hAnsi="Calibri" w:cs="Times New Roman"/>
                <w:sz w:val="20"/>
                <w:szCs w:val="20"/>
              </w:rPr>
              <w:t>,</w:t>
            </w:r>
            <w:r w:rsidR="00CA28B0">
              <w:rPr>
                <w:rFonts w:ascii="Calibri" w:eastAsia="Calibri" w:hAnsi="Calibri" w:cs="Times New Roman"/>
                <w:sz w:val="20"/>
                <w:szCs w:val="20"/>
              </w:rPr>
              <w:t xml:space="preserve"> </w:t>
            </w:r>
            <w:r w:rsidR="00CA28B0" w:rsidRPr="00CA28B0">
              <w:rPr>
                <w:rFonts w:ascii="Calibri" w:eastAsia="Calibri" w:hAnsi="Calibri" w:cs="Times New Roman"/>
                <w:i/>
                <w:iCs/>
                <w:sz w:val="20"/>
                <w:szCs w:val="20"/>
              </w:rPr>
              <w:t>W</w:t>
            </w:r>
            <w:r w:rsidR="0003263E" w:rsidRPr="0003263E">
              <w:rPr>
                <w:rFonts w:ascii="Calibri" w:eastAsia="Calibri" w:hAnsi="Calibri" w:cs="Times New Roman"/>
                <w:i/>
                <w:iCs/>
                <w:sz w:val="20"/>
                <w:szCs w:val="20"/>
              </w:rPr>
              <w:t xml:space="preserve">spólnoty </w:t>
            </w:r>
            <w:r w:rsidR="00CA28B0">
              <w:rPr>
                <w:rFonts w:ascii="Calibri" w:eastAsia="Calibri" w:hAnsi="Calibri" w:cs="Times New Roman"/>
                <w:i/>
                <w:iCs/>
                <w:sz w:val="20"/>
                <w:szCs w:val="20"/>
              </w:rPr>
              <w:t>E</w:t>
            </w:r>
            <w:r w:rsidR="0003263E" w:rsidRPr="0003263E">
              <w:rPr>
                <w:rFonts w:ascii="Calibri" w:eastAsia="Calibri" w:hAnsi="Calibri" w:cs="Times New Roman"/>
                <w:i/>
                <w:iCs/>
                <w:sz w:val="20"/>
                <w:szCs w:val="20"/>
              </w:rPr>
              <w:t>uropejskie</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państwo opiekuńcze </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państwo dobrobytu</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społeczna gospodarka rynkowa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socjaldemokracja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Rada Europy</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Wspólnoty Europejskie</w:t>
            </w:r>
            <w:r w:rsidR="0003263E" w:rsidRPr="0003263E">
              <w:rPr>
                <w:rFonts w:ascii="Calibri" w:eastAsia="Calibri" w:hAnsi="Calibri" w:cs="Times New Roman"/>
                <w:sz w:val="20"/>
                <w:szCs w:val="20"/>
              </w:rPr>
              <w:t>;</w:t>
            </w:r>
          </w:p>
          <w:p w14:paraId="6C978445" w14:textId="713FD1BF"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omawia treść traktatów rzymskich z 1957 r.; </w:t>
            </w:r>
          </w:p>
          <w:p w14:paraId="0BBA2D01" w14:textId="041B0B99"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odwołując się do przykładów</w:t>
            </w:r>
            <w:r w:rsidR="00CB315B">
              <w:rPr>
                <w:rFonts w:ascii="Calibri" w:eastAsia="Calibri" w:hAnsi="Calibri" w:cs="Times New Roman"/>
                <w:sz w:val="20"/>
                <w:szCs w:val="20"/>
              </w:rPr>
              <w:t>,</w:t>
            </w:r>
            <w:r w:rsidR="0003263E" w:rsidRPr="0003263E">
              <w:rPr>
                <w:rFonts w:ascii="Calibri" w:eastAsia="Calibri" w:hAnsi="Calibri" w:cs="Times New Roman"/>
                <w:sz w:val="20"/>
                <w:szCs w:val="20"/>
              </w:rPr>
              <w:t xml:space="preserve"> omawia cel</w:t>
            </w:r>
            <w:r w:rsidR="00CB315B">
              <w:rPr>
                <w:rFonts w:ascii="Calibri" w:eastAsia="Calibri" w:hAnsi="Calibri" w:cs="Times New Roman"/>
                <w:sz w:val="20"/>
                <w:szCs w:val="20"/>
              </w:rPr>
              <w:t>e</w:t>
            </w:r>
            <w:r w:rsidR="0003263E" w:rsidRPr="0003263E">
              <w:rPr>
                <w:rFonts w:ascii="Calibri" w:eastAsia="Calibri" w:hAnsi="Calibri" w:cs="Times New Roman"/>
                <w:sz w:val="20"/>
                <w:szCs w:val="20"/>
              </w:rPr>
              <w:t xml:space="preserve"> i</w:t>
            </w:r>
            <w:r w:rsidR="00CB315B">
              <w:rPr>
                <w:rFonts w:ascii="Calibri" w:eastAsia="Calibri" w:hAnsi="Calibri" w:cs="Times New Roman"/>
                <w:sz w:val="20"/>
                <w:szCs w:val="20"/>
              </w:rPr>
              <w:t> </w:t>
            </w:r>
            <w:r w:rsidR="0003263E" w:rsidRPr="0003263E">
              <w:rPr>
                <w:rFonts w:ascii="Calibri" w:eastAsia="Calibri" w:hAnsi="Calibri" w:cs="Times New Roman"/>
                <w:sz w:val="20"/>
                <w:szCs w:val="20"/>
              </w:rPr>
              <w:t>metody działania EWG;</w:t>
            </w:r>
          </w:p>
          <w:p w14:paraId="005D32FE" w14:textId="3373181F"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przedstawia najważniejsze założenia koncepcji państwa dobrobytu i społecznej </w:t>
            </w:r>
            <w:r w:rsidR="0003263E" w:rsidRPr="0003263E">
              <w:rPr>
                <w:rFonts w:ascii="Calibri" w:eastAsia="Calibri" w:hAnsi="Calibri" w:cs="Times New Roman"/>
                <w:sz w:val="20"/>
                <w:szCs w:val="20"/>
              </w:rPr>
              <w:lastRenderedPageBreak/>
              <w:t>gospodarki rynkowej;</w:t>
            </w:r>
          </w:p>
          <w:p w14:paraId="1279F386" w14:textId="1698CC50"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wyjaśnia znaczenie RWPG dla </w:t>
            </w:r>
            <w:r w:rsidR="00CB315B">
              <w:rPr>
                <w:rFonts w:ascii="Calibri" w:eastAsia="Calibri" w:hAnsi="Calibri" w:cs="Times New Roman"/>
                <w:sz w:val="20"/>
                <w:szCs w:val="20"/>
              </w:rPr>
              <w:t xml:space="preserve">gospodarki </w:t>
            </w:r>
            <w:r w:rsidR="0003263E" w:rsidRPr="0003263E">
              <w:rPr>
                <w:rFonts w:ascii="Calibri" w:eastAsia="Calibri" w:hAnsi="Calibri" w:cs="Times New Roman"/>
                <w:sz w:val="20"/>
                <w:szCs w:val="20"/>
              </w:rPr>
              <w:t>ZSRS i</w:t>
            </w:r>
            <w:r w:rsidR="00CB315B">
              <w:rPr>
                <w:rFonts w:ascii="Calibri" w:eastAsia="Calibri" w:hAnsi="Calibri" w:cs="Times New Roman"/>
                <w:sz w:val="20"/>
                <w:szCs w:val="20"/>
              </w:rPr>
              <w:t xml:space="preserve"> innych </w:t>
            </w:r>
            <w:r w:rsidR="0003263E" w:rsidRPr="0003263E">
              <w:rPr>
                <w:rFonts w:ascii="Calibri" w:eastAsia="Calibri" w:hAnsi="Calibri" w:cs="Times New Roman"/>
                <w:sz w:val="20"/>
                <w:szCs w:val="20"/>
              </w:rPr>
              <w:t>państw bloku wschodniego</w:t>
            </w:r>
          </w:p>
        </w:tc>
        <w:tc>
          <w:tcPr>
            <w:tcW w:w="880" w:type="pct"/>
          </w:tcPr>
          <w:p w14:paraId="6B800676" w14:textId="30933840"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lastRenderedPageBreak/>
              <w:t xml:space="preserve">• </w:t>
            </w:r>
            <w:r w:rsidR="0003263E" w:rsidRPr="0003263E">
              <w:rPr>
                <w:rFonts w:ascii="Calibri" w:eastAsia="Calibri" w:hAnsi="Calibri" w:cs="Times New Roman"/>
                <w:sz w:val="20"/>
                <w:szCs w:val="20"/>
              </w:rPr>
              <w:t>porównuje trzy koncepcje integracji europejskiej, wskazuj</w:t>
            </w:r>
            <w:r w:rsidR="00CB315B">
              <w:rPr>
                <w:rFonts w:ascii="Calibri" w:eastAsia="Calibri" w:hAnsi="Calibri" w:cs="Times New Roman"/>
                <w:sz w:val="20"/>
                <w:szCs w:val="20"/>
              </w:rPr>
              <w:t>e</w:t>
            </w:r>
            <w:r w:rsidR="0003263E" w:rsidRPr="0003263E">
              <w:rPr>
                <w:rFonts w:ascii="Calibri" w:eastAsia="Calibri" w:hAnsi="Calibri" w:cs="Times New Roman"/>
                <w:sz w:val="20"/>
                <w:szCs w:val="20"/>
              </w:rPr>
              <w:t xml:space="preserve"> podobieństwa i</w:t>
            </w:r>
            <w:r w:rsidR="00CB315B">
              <w:rPr>
                <w:rFonts w:ascii="Calibri" w:eastAsia="Calibri" w:hAnsi="Calibri" w:cs="Times New Roman"/>
                <w:sz w:val="20"/>
                <w:szCs w:val="20"/>
              </w:rPr>
              <w:t> </w:t>
            </w:r>
            <w:r w:rsidR="0003263E" w:rsidRPr="0003263E">
              <w:rPr>
                <w:rFonts w:ascii="Calibri" w:eastAsia="Calibri" w:hAnsi="Calibri" w:cs="Times New Roman"/>
                <w:sz w:val="20"/>
                <w:szCs w:val="20"/>
              </w:rPr>
              <w:t>różnice;</w:t>
            </w:r>
          </w:p>
          <w:p w14:paraId="2984E093" w14:textId="58C16599"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wymienia zwolenników</w:t>
            </w:r>
            <w:r w:rsidR="00CB315B">
              <w:rPr>
                <w:rFonts w:ascii="Calibri" w:eastAsia="Calibri" w:hAnsi="Calibri" w:cs="Times New Roman"/>
                <w:sz w:val="20"/>
                <w:szCs w:val="20"/>
              </w:rPr>
              <w:t xml:space="preserve"> / autorów</w:t>
            </w:r>
            <w:r w:rsidR="0003263E" w:rsidRPr="0003263E">
              <w:rPr>
                <w:rFonts w:ascii="Calibri" w:eastAsia="Calibri" w:hAnsi="Calibri" w:cs="Times New Roman"/>
                <w:sz w:val="20"/>
                <w:szCs w:val="20"/>
              </w:rPr>
              <w:t xml:space="preserve"> </w:t>
            </w:r>
            <w:r w:rsidR="00CB315B">
              <w:rPr>
                <w:rFonts w:ascii="Calibri" w:eastAsia="Calibri" w:hAnsi="Calibri" w:cs="Times New Roman"/>
                <w:sz w:val="20"/>
                <w:szCs w:val="20"/>
              </w:rPr>
              <w:t xml:space="preserve">poszczególnych </w:t>
            </w:r>
            <w:r w:rsidR="0003263E" w:rsidRPr="0003263E">
              <w:rPr>
                <w:rFonts w:ascii="Calibri" w:eastAsia="Calibri" w:hAnsi="Calibri" w:cs="Times New Roman"/>
                <w:sz w:val="20"/>
                <w:szCs w:val="20"/>
              </w:rPr>
              <w:t>koncepcji integrac</w:t>
            </w:r>
            <w:r w:rsidR="00CB315B">
              <w:rPr>
                <w:rFonts w:ascii="Calibri" w:eastAsia="Calibri" w:hAnsi="Calibri" w:cs="Times New Roman"/>
                <w:sz w:val="20"/>
                <w:szCs w:val="20"/>
              </w:rPr>
              <w:t>ji europejskiej</w:t>
            </w:r>
            <w:r w:rsidR="0003263E" w:rsidRPr="0003263E">
              <w:rPr>
                <w:rFonts w:ascii="Calibri" w:eastAsia="Calibri" w:hAnsi="Calibri" w:cs="Times New Roman"/>
                <w:sz w:val="20"/>
                <w:szCs w:val="20"/>
              </w:rPr>
              <w:t xml:space="preserve">; </w:t>
            </w:r>
          </w:p>
          <w:p w14:paraId="69A82F42" w14:textId="239F5DF9"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wymienia i omawia zasady społecznej gospodarki rynkowej oraz państwa dobrobytu na przykładzie państw zachodnich </w:t>
            </w:r>
            <w:r w:rsidR="00CB315B">
              <w:rPr>
                <w:rFonts w:ascii="Calibri" w:eastAsia="Calibri" w:hAnsi="Calibri" w:cs="Times New Roman"/>
                <w:sz w:val="20"/>
                <w:szCs w:val="20"/>
              </w:rPr>
              <w:t xml:space="preserve">w </w:t>
            </w:r>
            <w:r w:rsidR="0003263E" w:rsidRPr="0003263E">
              <w:rPr>
                <w:rFonts w:ascii="Calibri" w:eastAsia="Calibri" w:hAnsi="Calibri" w:cs="Times New Roman"/>
                <w:sz w:val="20"/>
                <w:szCs w:val="20"/>
              </w:rPr>
              <w:t>lat</w:t>
            </w:r>
            <w:r w:rsidR="00CB315B">
              <w:rPr>
                <w:rFonts w:ascii="Calibri" w:eastAsia="Calibri" w:hAnsi="Calibri" w:cs="Times New Roman"/>
                <w:sz w:val="20"/>
                <w:szCs w:val="20"/>
              </w:rPr>
              <w:t xml:space="preserve">ach </w:t>
            </w:r>
            <w:r w:rsidR="0003263E" w:rsidRPr="0003263E">
              <w:rPr>
                <w:rFonts w:ascii="Calibri" w:eastAsia="Calibri" w:hAnsi="Calibri" w:cs="Times New Roman"/>
                <w:sz w:val="20"/>
                <w:szCs w:val="20"/>
              </w:rPr>
              <w:t>60. XX w.;</w:t>
            </w:r>
          </w:p>
          <w:p w14:paraId="7429D83B" w14:textId="668EE461"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opisuje</w:t>
            </w:r>
            <w:r w:rsidR="00CB315B">
              <w:rPr>
                <w:rFonts w:ascii="Calibri" w:eastAsia="Calibri" w:hAnsi="Calibri" w:cs="Times New Roman"/>
                <w:sz w:val="20"/>
                <w:szCs w:val="20"/>
              </w:rPr>
              <w:t xml:space="preserve"> i wyjaśnia</w:t>
            </w:r>
            <w:r w:rsidR="0003263E" w:rsidRPr="0003263E">
              <w:rPr>
                <w:rFonts w:ascii="Calibri" w:eastAsia="Calibri" w:hAnsi="Calibri" w:cs="Times New Roman"/>
                <w:sz w:val="20"/>
                <w:szCs w:val="20"/>
              </w:rPr>
              <w:t xml:space="preserve">, </w:t>
            </w:r>
            <w:r w:rsidR="00CB315B">
              <w:rPr>
                <w:rFonts w:ascii="Calibri" w:eastAsia="Calibri" w:hAnsi="Calibri" w:cs="Times New Roman"/>
                <w:sz w:val="20"/>
                <w:szCs w:val="20"/>
              </w:rPr>
              <w:t xml:space="preserve">jak </w:t>
            </w:r>
            <w:r w:rsidR="0003263E" w:rsidRPr="0003263E">
              <w:rPr>
                <w:rFonts w:ascii="Calibri" w:eastAsia="Calibri" w:hAnsi="Calibri" w:cs="Times New Roman"/>
                <w:sz w:val="20"/>
                <w:szCs w:val="20"/>
              </w:rPr>
              <w:t xml:space="preserve">doszło do integracji państw zachodniej Europy oraz jakie czynniki wpłynęły na </w:t>
            </w:r>
            <w:r w:rsidR="00CB315B">
              <w:rPr>
                <w:rFonts w:ascii="Calibri" w:eastAsia="Calibri" w:hAnsi="Calibri" w:cs="Times New Roman"/>
                <w:sz w:val="20"/>
                <w:szCs w:val="20"/>
              </w:rPr>
              <w:t>decyzje ich przywódców</w:t>
            </w:r>
            <w:r w:rsidR="0003263E" w:rsidRPr="0003263E">
              <w:rPr>
                <w:rFonts w:ascii="Calibri" w:eastAsia="Calibri" w:hAnsi="Calibri" w:cs="Times New Roman"/>
                <w:sz w:val="20"/>
                <w:szCs w:val="20"/>
              </w:rPr>
              <w:t>;</w:t>
            </w:r>
          </w:p>
          <w:p w14:paraId="045946CC" w14:textId="25899237"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omawia, w jaki sposób integracja gospodarcza Europy </w:t>
            </w:r>
            <w:r w:rsidR="00CB315B">
              <w:rPr>
                <w:rFonts w:ascii="Calibri" w:eastAsia="Calibri" w:hAnsi="Calibri" w:cs="Times New Roman"/>
                <w:sz w:val="20"/>
                <w:szCs w:val="20"/>
              </w:rPr>
              <w:t xml:space="preserve">Zachodniej </w:t>
            </w:r>
            <w:r w:rsidR="0003263E" w:rsidRPr="0003263E">
              <w:rPr>
                <w:rFonts w:ascii="Calibri" w:eastAsia="Calibri" w:hAnsi="Calibri" w:cs="Times New Roman"/>
                <w:sz w:val="20"/>
                <w:szCs w:val="20"/>
              </w:rPr>
              <w:t xml:space="preserve">wpłynęła na dobrobyt mieszkańców </w:t>
            </w:r>
            <w:r w:rsidR="00CB315B">
              <w:rPr>
                <w:rFonts w:ascii="Calibri" w:eastAsia="Calibri" w:hAnsi="Calibri" w:cs="Times New Roman"/>
                <w:sz w:val="20"/>
                <w:szCs w:val="20"/>
              </w:rPr>
              <w:t xml:space="preserve">tego </w:t>
            </w:r>
            <w:r w:rsidR="001C5D12">
              <w:rPr>
                <w:rFonts w:ascii="Calibri" w:eastAsia="Calibri" w:hAnsi="Calibri" w:cs="Times New Roman"/>
                <w:sz w:val="20"/>
                <w:szCs w:val="20"/>
              </w:rPr>
              <w:t>obszaru</w:t>
            </w:r>
          </w:p>
          <w:p w14:paraId="6FFDC138" w14:textId="77777777" w:rsidR="0003263E" w:rsidRPr="0003263E" w:rsidRDefault="0003263E" w:rsidP="0003263E">
            <w:pPr>
              <w:rPr>
                <w:rFonts w:ascii="Calibri" w:eastAsia="Calibri" w:hAnsi="Calibri" w:cs="Times New Roman"/>
                <w:sz w:val="20"/>
                <w:szCs w:val="20"/>
              </w:rPr>
            </w:pPr>
          </w:p>
          <w:p w14:paraId="74EA7BA0" w14:textId="77777777" w:rsidR="0003263E" w:rsidRPr="0003263E" w:rsidRDefault="0003263E" w:rsidP="0003263E">
            <w:pPr>
              <w:rPr>
                <w:rFonts w:ascii="Calibri" w:eastAsia="Calibri" w:hAnsi="Calibri" w:cs="Times New Roman"/>
                <w:sz w:val="20"/>
                <w:szCs w:val="20"/>
              </w:rPr>
            </w:pPr>
          </w:p>
          <w:p w14:paraId="629593BF" w14:textId="77777777" w:rsidR="0003263E" w:rsidRPr="0003263E" w:rsidRDefault="0003263E" w:rsidP="0003263E">
            <w:pPr>
              <w:rPr>
                <w:rFonts w:ascii="Calibri" w:eastAsia="Calibri" w:hAnsi="Calibri" w:cs="Times New Roman"/>
                <w:sz w:val="20"/>
                <w:szCs w:val="20"/>
              </w:rPr>
            </w:pPr>
          </w:p>
          <w:p w14:paraId="1F51F283" w14:textId="77777777" w:rsidR="0003263E" w:rsidRPr="0003263E" w:rsidRDefault="0003263E" w:rsidP="0003263E">
            <w:pPr>
              <w:rPr>
                <w:rFonts w:ascii="Calibri" w:eastAsia="Calibri" w:hAnsi="Calibri" w:cs="Times New Roman"/>
                <w:sz w:val="20"/>
                <w:szCs w:val="20"/>
              </w:rPr>
            </w:pPr>
          </w:p>
          <w:p w14:paraId="25D14330" w14:textId="77777777" w:rsidR="0003263E" w:rsidRPr="0003263E" w:rsidRDefault="0003263E" w:rsidP="0003263E">
            <w:pPr>
              <w:rPr>
                <w:rFonts w:ascii="Arial" w:eastAsia="Calibri" w:hAnsi="Arial" w:cs="Arial"/>
                <w:b/>
                <w:sz w:val="20"/>
                <w:szCs w:val="20"/>
              </w:rPr>
            </w:pPr>
          </w:p>
        </w:tc>
        <w:tc>
          <w:tcPr>
            <w:tcW w:w="880" w:type="pct"/>
          </w:tcPr>
          <w:p w14:paraId="680B59BC" w14:textId="572C932E"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lastRenderedPageBreak/>
              <w:t xml:space="preserve">• </w:t>
            </w:r>
            <w:r w:rsidR="0003263E" w:rsidRPr="0003263E">
              <w:rPr>
                <w:rFonts w:ascii="Calibri" w:eastAsia="Calibri" w:hAnsi="Calibri" w:cs="Times New Roman"/>
                <w:sz w:val="20"/>
                <w:szCs w:val="20"/>
              </w:rPr>
              <w:t>ocenia</w:t>
            </w:r>
            <w:r w:rsidR="00CB315B">
              <w:rPr>
                <w:rFonts w:ascii="Calibri" w:eastAsia="Calibri" w:hAnsi="Calibri" w:cs="Times New Roman"/>
                <w:sz w:val="20"/>
                <w:szCs w:val="20"/>
              </w:rPr>
              <w:t xml:space="preserve"> możliwe</w:t>
            </w:r>
            <w:r w:rsidR="0003263E" w:rsidRPr="0003263E">
              <w:rPr>
                <w:rFonts w:ascii="Calibri" w:eastAsia="Calibri" w:hAnsi="Calibri" w:cs="Times New Roman"/>
                <w:sz w:val="20"/>
                <w:szCs w:val="20"/>
              </w:rPr>
              <w:t xml:space="preserve"> konsekwencje realizacji każdej z koncepcji integracji europejskiej;</w:t>
            </w:r>
          </w:p>
          <w:p w14:paraId="167E5E36" w14:textId="2957D6D1"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charakteryzuje i</w:t>
            </w:r>
            <w:r w:rsidR="00CB315B">
              <w:rPr>
                <w:rFonts w:ascii="Calibri" w:eastAsia="Calibri" w:hAnsi="Calibri" w:cs="Times New Roman"/>
                <w:sz w:val="20"/>
                <w:szCs w:val="20"/>
              </w:rPr>
              <w:t> </w:t>
            </w:r>
            <w:r w:rsidR="0003263E" w:rsidRPr="0003263E">
              <w:rPr>
                <w:rFonts w:ascii="Calibri" w:eastAsia="Calibri" w:hAnsi="Calibri" w:cs="Times New Roman"/>
                <w:sz w:val="20"/>
                <w:szCs w:val="20"/>
              </w:rPr>
              <w:t xml:space="preserve">porównuje sposób </w:t>
            </w:r>
            <w:r w:rsidR="0014522F">
              <w:rPr>
                <w:rFonts w:ascii="Calibri" w:eastAsia="Calibri" w:hAnsi="Calibri" w:cs="Times New Roman"/>
                <w:sz w:val="20"/>
                <w:szCs w:val="20"/>
              </w:rPr>
              <w:br/>
            </w:r>
            <w:r w:rsidR="0003263E" w:rsidRPr="0003263E">
              <w:rPr>
                <w:rFonts w:ascii="Calibri" w:eastAsia="Calibri" w:hAnsi="Calibri" w:cs="Times New Roman"/>
                <w:sz w:val="20"/>
                <w:szCs w:val="20"/>
              </w:rPr>
              <w:t>życia społeczeństw w</w:t>
            </w:r>
            <w:r w:rsidR="0014522F">
              <w:rPr>
                <w:rFonts w:ascii="Calibri" w:eastAsia="Calibri" w:hAnsi="Calibri" w:cs="Times New Roman"/>
                <w:sz w:val="20"/>
                <w:szCs w:val="20"/>
              </w:rPr>
              <w:t> </w:t>
            </w:r>
            <w:r w:rsidR="0003263E" w:rsidRPr="0003263E">
              <w:rPr>
                <w:rFonts w:ascii="Calibri" w:eastAsia="Calibri" w:hAnsi="Calibri" w:cs="Times New Roman"/>
                <w:sz w:val="20"/>
                <w:szCs w:val="20"/>
              </w:rPr>
              <w:t xml:space="preserve">krajach </w:t>
            </w:r>
            <w:r w:rsidR="001C5D12">
              <w:rPr>
                <w:rFonts w:ascii="Calibri" w:eastAsia="Calibri" w:hAnsi="Calibri" w:cs="Times New Roman"/>
                <w:sz w:val="20"/>
                <w:szCs w:val="20"/>
              </w:rPr>
              <w:t xml:space="preserve">Europy </w:t>
            </w:r>
            <w:r w:rsidR="0014522F">
              <w:rPr>
                <w:rFonts w:ascii="Calibri" w:eastAsia="Calibri" w:hAnsi="Calibri" w:cs="Times New Roman"/>
                <w:sz w:val="20"/>
                <w:szCs w:val="20"/>
              </w:rPr>
              <w:br/>
            </w:r>
            <w:r w:rsidR="001C5D12">
              <w:rPr>
                <w:rFonts w:ascii="Calibri" w:eastAsia="Calibri" w:hAnsi="Calibri" w:cs="Times New Roman"/>
                <w:sz w:val="20"/>
                <w:szCs w:val="20"/>
              </w:rPr>
              <w:t xml:space="preserve">Zachodniej i </w:t>
            </w:r>
            <w:r w:rsidR="0003263E" w:rsidRPr="0003263E">
              <w:rPr>
                <w:rFonts w:ascii="Calibri" w:eastAsia="Calibri" w:hAnsi="Calibri" w:cs="Times New Roman"/>
                <w:sz w:val="20"/>
                <w:szCs w:val="20"/>
              </w:rPr>
              <w:t>bloku wschodniego;</w:t>
            </w:r>
          </w:p>
          <w:p w14:paraId="08F0FA17" w14:textId="543BCC06"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porównuje najważniejsze założenia koncepcji państwa dobrobytu i społecznej gospodarki rynkowej;</w:t>
            </w:r>
          </w:p>
          <w:p w14:paraId="1FB6E7E0" w14:textId="7685D8B3"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omawia znaczenie integracji dla rozwoju Europy Zachodniej w latach 50. i 60. XX w.;</w:t>
            </w:r>
          </w:p>
          <w:p w14:paraId="2F804C56" w14:textId="7D260891" w:rsidR="00B84544"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charakteryzuje kulturowo-</w:t>
            </w:r>
            <w:r w:rsidR="0014522F">
              <w:rPr>
                <w:rFonts w:ascii="Calibri" w:eastAsia="Calibri" w:hAnsi="Calibri" w:cs="Times New Roman"/>
                <w:sz w:val="20"/>
                <w:szCs w:val="20"/>
              </w:rPr>
              <w:br/>
              <w:t>-</w:t>
            </w:r>
            <w:r w:rsidR="0003263E" w:rsidRPr="0003263E">
              <w:rPr>
                <w:rFonts w:ascii="Calibri" w:eastAsia="Calibri" w:hAnsi="Calibri" w:cs="Times New Roman"/>
                <w:sz w:val="20"/>
                <w:szCs w:val="20"/>
              </w:rPr>
              <w:t>historyczne podstawy integracji europejskie</w:t>
            </w:r>
            <w:r w:rsidR="00B84544">
              <w:rPr>
                <w:rFonts w:ascii="Calibri" w:eastAsia="Calibri" w:hAnsi="Calibri" w:cs="Times New Roman"/>
                <w:sz w:val="20"/>
                <w:szCs w:val="20"/>
              </w:rPr>
              <w:t>;</w:t>
            </w:r>
          </w:p>
          <w:p w14:paraId="21CA4967" w14:textId="64B21AF0" w:rsidR="0003263E" w:rsidRPr="0003263E" w:rsidRDefault="00B84544" w:rsidP="00632810">
            <w:pPr>
              <w:rPr>
                <w:rFonts w:ascii="Arial" w:eastAsia="Calibri" w:hAnsi="Arial" w:cs="Arial"/>
                <w:b/>
                <w:sz w:val="20"/>
                <w:szCs w:val="20"/>
              </w:rPr>
            </w:pPr>
            <w:r>
              <w:rPr>
                <w:rFonts w:ascii="Calibri" w:eastAsia="Calibri" w:hAnsi="Calibri" w:cs="Times New Roman"/>
                <w:sz w:val="20"/>
                <w:szCs w:val="20"/>
              </w:rPr>
              <w:t xml:space="preserve">• </w:t>
            </w:r>
            <w:r w:rsidRPr="00B84544">
              <w:rPr>
                <w:rFonts w:ascii="Calibri" w:eastAsia="Calibri" w:hAnsi="Calibri" w:cs="Times New Roman"/>
                <w:sz w:val="20"/>
                <w:szCs w:val="20"/>
              </w:rPr>
              <w:t>stosuje swoją wiedzę o</w:t>
            </w:r>
            <w:r>
              <w:rPr>
                <w:rFonts w:ascii="Calibri" w:eastAsia="Calibri" w:hAnsi="Calibri" w:cs="Times New Roman"/>
                <w:sz w:val="20"/>
                <w:szCs w:val="20"/>
              </w:rPr>
              <w:t> </w:t>
            </w:r>
            <w:r w:rsidRPr="00B84544">
              <w:rPr>
                <w:rFonts w:ascii="Calibri" w:eastAsia="Calibri" w:hAnsi="Calibri" w:cs="Times New Roman"/>
                <w:sz w:val="20"/>
                <w:szCs w:val="20"/>
              </w:rPr>
              <w:t>związkach państw i</w:t>
            </w:r>
            <w:r>
              <w:rPr>
                <w:rFonts w:ascii="Calibri" w:eastAsia="Calibri" w:hAnsi="Calibri" w:cs="Times New Roman"/>
                <w:sz w:val="20"/>
                <w:szCs w:val="20"/>
              </w:rPr>
              <w:t> </w:t>
            </w:r>
            <w:r w:rsidRPr="00B84544">
              <w:rPr>
                <w:rFonts w:ascii="Calibri" w:eastAsia="Calibri" w:hAnsi="Calibri" w:cs="Times New Roman"/>
                <w:sz w:val="20"/>
                <w:szCs w:val="20"/>
              </w:rPr>
              <w:t xml:space="preserve">pokrewieństwie narodów do charakterystyki </w:t>
            </w:r>
            <w:r w:rsidRPr="00B84544">
              <w:rPr>
                <w:rFonts w:ascii="Calibri" w:eastAsia="Calibri" w:hAnsi="Calibri" w:cs="Times New Roman"/>
                <w:sz w:val="20"/>
                <w:szCs w:val="20"/>
              </w:rPr>
              <w:lastRenderedPageBreak/>
              <w:t>początków integracji europejskiej na polu gospodarczym i politycznym</w:t>
            </w:r>
            <w:r w:rsidR="0014522F">
              <w:rPr>
                <w:rFonts w:ascii="Calibri" w:eastAsia="Calibri" w:hAnsi="Calibri" w:cs="Times New Roman"/>
                <w:sz w:val="20"/>
                <w:szCs w:val="20"/>
              </w:rPr>
              <w:t>,</w:t>
            </w:r>
            <w:r w:rsidRPr="00B84544">
              <w:rPr>
                <w:rFonts w:ascii="Calibri" w:eastAsia="Calibri" w:hAnsi="Calibri" w:cs="Times New Roman"/>
                <w:sz w:val="20"/>
                <w:szCs w:val="20"/>
              </w:rPr>
              <w:t xml:space="preserve"> ze wskazaniem jej głównych powodów ideowych (chrześcijański światopogląd „Ojców Założycieli”), kulturowych (bliskość narodów europejskich) oraz politycznych (obawa przed ekspansją sowiecką, rozwiązanie „problemu niemieckiego” przez integrację gospodarki RFN z</w:t>
            </w:r>
            <w:r>
              <w:rPr>
                <w:rFonts w:ascii="Calibri" w:eastAsia="Calibri" w:hAnsi="Calibri" w:cs="Times New Roman"/>
                <w:sz w:val="20"/>
                <w:szCs w:val="20"/>
              </w:rPr>
              <w:t> </w:t>
            </w:r>
            <w:r w:rsidRPr="00B84544">
              <w:rPr>
                <w:rFonts w:ascii="Calibri" w:eastAsia="Calibri" w:hAnsi="Calibri" w:cs="Times New Roman"/>
                <w:sz w:val="20"/>
                <w:szCs w:val="20"/>
              </w:rPr>
              <w:t>innymi gospodarkami zachodnimi)</w:t>
            </w:r>
          </w:p>
        </w:tc>
        <w:tc>
          <w:tcPr>
            <w:tcW w:w="877" w:type="pct"/>
          </w:tcPr>
          <w:p w14:paraId="22432B99" w14:textId="77C5CF68" w:rsidR="001C5D12" w:rsidRPr="001C5D12" w:rsidRDefault="001C5D12" w:rsidP="001C5D12">
            <w:pPr>
              <w:rPr>
                <w:rFonts w:ascii="Calibri" w:eastAsia="Calibri" w:hAnsi="Calibri" w:cs="Times New Roman"/>
                <w:sz w:val="20"/>
                <w:szCs w:val="20"/>
              </w:rPr>
            </w:pPr>
            <w:r w:rsidRPr="001C5D12">
              <w:rPr>
                <w:rFonts w:ascii="Calibri" w:eastAsia="Calibri" w:hAnsi="Calibri" w:cs="Times New Roman"/>
                <w:sz w:val="20"/>
                <w:szCs w:val="20"/>
              </w:rPr>
              <w:lastRenderedPageBreak/>
              <w:t xml:space="preserve">• wyjaśnia, różnice między koncepcją państwa opiekuńczego (wdrażaną przede wszystkim przez </w:t>
            </w:r>
            <w:r w:rsidR="0014522F">
              <w:rPr>
                <w:rFonts w:ascii="Calibri" w:eastAsia="Calibri" w:hAnsi="Calibri" w:cs="Times New Roman"/>
                <w:sz w:val="20"/>
                <w:szCs w:val="20"/>
              </w:rPr>
              <w:t xml:space="preserve">zachodnioeuropejską </w:t>
            </w:r>
            <w:r w:rsidRPr="001C5D12">
              <w:rPr>
                <w:rFonts w:ascii="Calibri" w:eastAsia="Calibri" w:hAnsi="Calibri" w:cs="Times New Roman"/>
                <w:sz w:val="20"/>
                <w:szCs w:val="20"/>
              </w:rPr>
              <w:t>socjaldemokra</w:t>
            </w:r>
            <w:r w:rsidR="0014522F">
              <w:rPr>
                <w:rFonts w:ascii="Calibri" w:eastAsia="Calibri" w:hAnsi="Calibri" w:cs="Times New Roman"/>
                <w:sz w:val="20"/>
                <w:szCs w:val="20"/>
              </w:rPr>
              <w:t>cję</w:t>
            </w:r>
            <w:r w:rsidRPr="001C5D12">
              <w:rPr>
                <w:rFonts w:ascii="Calibri" w:eastAsia="Calibri" w:hAnsi="Calibri" w:cs="Times New Roman"/>
                <w:sz w:val="20"/>
                <w:szCs w:val="20"/>
              </w:rPr>
              <w:t>) a</w:t>
            </w:r>
            <w:r>
              <w:rPr>
                <w:rFonts w:ascii="Calibri" w:eastAsia="Calibri" w:hAnsi="Calibri" w:cs="Times New Roman"/>
                <w:sz w:val="20"/>
                <w:szCs w:val="20"/>
              </w:rPr>
              <w:t> </w:t>
            </w:r>
            <w:r w:rsidRPr="001C5D12">
              <w:rPr>
                <w:rFonts w:ascii="Calibri" w:eastAsia="Calibri" w:hAnsi="Calibri" w:cs="Times New Roman"/>
                <w:sz w:val="20"/>
                <w:szCs w:val="20"/>
              </w:rPr>
              <w:t>koncepcją społecznej gospodarki rynkowej (realizowaną przez zachodnioniemieckich chadeków)</w:t>
            </w:r>
          </w:p>
          <w:p w14:paraId="686EBF92" w14:textId="05EC5F28" w:rsidR="0003263E" w:rsidRPr="0003263E" w:rsidRDefault="0003263E" w:rsidP="0003263E">
            <w:pPr>
              <w:rPr>
                <w:rFonts w:ascii="Calibri" w:eastAsia="Calibri" w:hAnsi="Calibri" w:cs="Times New Roman"/>
                <w:sz w:val="20"/>
                <w:szCs w:val="20"/>
              </w:rPr>
            </w:pPr>
          </w:p>
          <w:p w14:paraId="7BB824FE" w14:textId="77777777" w:rsidR="0003263E" w:rsidRPr="0003263E" w:rsidRDefault="0003263E" w:rsidP="0003263E">
            <w:pPr>
              <w:rPr>
                <w:rFonts w:ascii="Arial" w:eastAsia="Calibri" w:hAnsi="Arial" w:cs="Arial"/>
                <w:b/>
                <w:sz w:val="20"/>
                <w:szCs w:val="20"/>
              </w:rPr>
            </w:pPr>
          </w:p>
        </w:tc>
      </w:tr>
      <w:tr w:rsidR="0003263E" w:rsidRPr="00005DB8" w14:paraId="3A12B1CF" w14:textId="77777777" w:rsidTr="005E0716">
        <w:trPr>
          <w:trHeight w:val="397"/>
        </w:trPr>
        <w:tc>
          <w:tcPr>
            <w:tcW w:w="601" w:type="pct"/>
          </w:tcPr>
          <w:p w14:paraId="03736B3A" w14:textId="393C8D0E" w:rsidR="0003263E" w:rsidRPr="0003263E" w:rsidRDefault="0003263E" w:rsidP="0003263E">
            <w:pPr>
              <w:rPr>
                <w:rFonts w:ascii="Calibri" w:eastAsia="Calibri" w:hAnsi="Calibri" w:cs="Calibri"/>
                <w:b/>
                <w:bCs/>
                <w:sz w:val="20"/>
                <w:szCs w:val="20"/>
              </w:rPr>
            </w:pPr>
            <w:r w:rsidRPr="0003263E">
              <w:rPr>
                <w:rFonts w:ascii="Calibri" w:eastAsia="Calibri" w:hAnsi="Calibri" w:cs="Calibri"/>
                <w:b/>
                <w:bCs/>
                <w:sz w:val="20"/>
                <w:szCs w:val="20"/>
              </w:rPr>
              <w:t>25. Zmiany społeczne i</w:t>
            </w:r>
            <w:r w:rsidR="00632810">
              <w:rPr>
                <w:rFonts w:ascii="Calibri" w:eastAsia="Calibri" w:hAnsi="Calibri" w:cs="Calibri"/>
                <w:b/>
                <w:bCs/>
                <w:sz w:val="20"/>
                <w:szCs w:val="20"/>
              </w:rPr>
              <w:t> </w:t>
            </w:r>
            <w:r w:rsidRPr="0003263E">
              <w:rPr>
                <w:rFonts w:ascii="Calibri" w:eastAsia="Calibri" w:hAnsi="Calibri" w:cs="Calibri"/>
                <w:b/>
                <w:bCs/>
                <w:sz w:val="20"/>
                <w:szCs w:val="20"/>
              </w:rPr>
              <w:t>kulturowe na</w:t>
            </w:r>
            <w:r w:rsidR="0014522F">
              <w:rPr>
                <w:rFonts w:ascii="Calibri" w:eastAsia="Calibri" w:hAnsi="Calibri" w:cs="Calibri"/>
                <w:b/>
                <w:bCs/>
                <w:sz w:val="20"/>
                <w:szCs w:val="20"/>
              </w:rPr>
              <w:t> </w:t>
            </w:r>
            <w:r w:rsidRPr="0003263E">
              <w:rPr>
                <w:rFonts w:ascii="Calibri" w:eastAsia="Calibri" w:hAnsi="Calibri" w:cs="Calibri"/>
                <w:b/>
                <w:bCs/>
                <w:sz w:val="20"/>
                <w:szCs w:val="20"/>
              </w:rPr>
              <w:t>Zachodzie w</w:t>
            </w:r>
            <w:r w:rsidR="00632810">
              <w:rPr>
                <w:rFonts w:ascii="Calibri" w:eastAsia="Calibri" w:hAnsi="Calibri" w:cs="Calibri"/>
                <w:b/>
                <w:bCs/>
                <w:sz w:val="20"/>
                <w:szCs w:val="20"/>
              </w:rPr>
              <w:t> </w:t>
            </w:r>
            <w:r w:rsidRPr="0003263E">
              <w:rPr>
                <w:rFonts w:ascii="Calibri" w:eastAsia="Calibri" w:hAnsi="Calibri" w:cs="Calibri"/>
                <w:b/>
                <w:bCs/>
                <w:sz w:val="20"/>
                <w:szCs w:val="20"/>
              </w:rPr>
              <w:t>latach 50. i</w:t>
            </w:r>
            <w:r w:rsidR="00632810">
              <w:rPr>
                <w:rFonts w:ascii="Calibri" w:eastAsia="Calibri" w:hAnsi="Calibri" w:cs="Calibri"/>
                <w:b/>
                <w:bCs/>
                <w:sz w:val="20"/>
                <w:szCs w:val="20"/>
              </w:rPr>
              <w:t> </w:t>
            </w:r>
            <w:r w:rsidRPr="0003263E">
              <w:rPr>
                <w:rFonts w:ascii="Calibri" w:eastAsia="Calibri" w:hAnsi="Calibri" w:cs="Calibri"/>
                <w:b/>
                <w:bCs/>
                <w:sz w:val="20"/>
                <w:szCs w:val="20"/>
              </w:rPr>
              <w:t>60. XX w.</w:t>
            </w:r>
          </w:p>
        </w:tc>
        <w:tc>
          <w:tcPr>
            <w:tcW w:w="880" w:type="pct"/>
          </w:tcPr>
          <w:p w14:paraId="7DE53C20" w14:textId="601371B5"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wymienia nośniki kultury masowej;</w:t>
            </w:r>
          </w:p>
          <w:p w14:paraId="5E409055" w14:textId="02E7C905"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wymienia czynniki, które doprowadziły do </w:t>
            </w:r>
          </w:p>
          <w:p w14:paraId="6DEDFEB1" w14:textId="77777777" w:rsidR="0003263E" w:rsidRPr="0003263E" w:rsidRDefault="0003263E" w:rsidP="0003263E">
            <w:pPr>
              <w:rPr>
                <w:rFonts w:ascii="Calibri" w:eastAsia="Calibri" w:hAnsi="Calibri" w:cs="Times New Roman"/>
                <w:sz w:val="20"/>
                <w:szCs w:val="20"/>
              </w:rPr>
            </w:pPr>
            <w:r w:rsidRPr="0003263E">
              <w:rPr>
                <w:rFonts w:ascii="Calibri" w:eastAsia="Calibri" w:hAnsi="Calibri" w:cs="Times New Roman"/>
                <w:sz w:val="20"/>
                <w:szCs w:val="20"/>
              </w:rPr>
              <w:t>powstania społeczeństwa konsumpcyjnego;</w:t>
            </w:r>
          </w:p>
          <w:p w14:paraId="5E50C921" w14:textId="4D6E7B69"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opisuje wygląd i styl życia przedstawiciela subkultury hipisowskiej; </w:t>
            </w:r>
          </w:p>
          <w:p w14:paraId="5C40E881" w14:textId="3BB7AB34"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wymienia miejsca wystąpień studentów </w:t>
            </w:r>
            <w:r w:rsidR="00464DF3">
              <w:rPr>
                <w:rFonts w:ascii="Calibri" w:eastAsia="Calibri" w:hAnsi="Calibri" w:cs="Times New Roman"/>
                <w:sz w:val="20"/>
                <w:szCs w:val="20"/>
              </w:rPr>
              <w:t xml:space="preserve">na Zachodzie </w:t>
            </w:r>
            <w:r w:rsidR="0003263E" w:rsidRPr="0003263E">
              <w:rPr>
                <w:rFonts w:ascii="Calibri" w:eastAsia="Calibri" w:hAnsi="Calibri" w:cs="Times New Roman"/>
                <w:sz w:val="20"/>
                <w:szCs w:val="20"/>
              </w:rPr>
              <w:t>w</w:t>
            </w:r>
            <w:r w:rsidR="00464DF3">
              <w:rPr>
                <w:rFonts w:ascii="Calibri" w:eastAsia="Calibri" w:hAnsi="Calibri" w:cs="Times New Roman"/>
                <w:sz w:val="20"/>
                <w:szCs w:val="20"/>
              </w:rPr>
              <w:t> </w:t>
            </w:r>
            <w:r w:rsidR="0003263E" w:rsidRPr="0003263E">
              <w:rPr>
                <w:rFonts w:ascii="Calibri" w:eastAsia="Calibri" w:hAnsi="Calibri" w:cs="Times New Roman"/>
                <w:sz w:val="20"/>
                <w:szCs w:val="20"/>
              </w:rPr>
              <w:t>1968 r</w:t>
            </w:r>
            <w:r w:rsidR="00FC30E2">
              <w:rPr>
                <w:rFonts w:ascii="Calibri" w:eastAsia="Calibri" w:hAnsi="Calibri" w:cs="Times New Roman"/>
                <w:sz w:val="20"/>
                <w:szCs w:val="20"/>
              </w:rPr>
              <w:t>.</w:t>
            </w:r>
            <w:r w:rsidR="0003263E" w:rsidRPr="0003263E">
              <w:rPr>
                <w:rFonts w:ascii="Calibri" w:eastAsia="Calibri" w:hAnsi="Calibri" w:cs="Times New Roman"/>
                <w:sz w:val="20"/>
                <w:szCs w:val="20"/>
              </w:rPr>
              <w:t>;</w:t>
            </w:r>
          </w:p>
          <w:p w14:paraId="41247DD2" w14:textId="125A1758"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zna i wyjaśnia pojęcia:</w:t>
            </w:r>
            <w:r w:rsidR="0003263E" w:rsidRPr="0003263E">
              <w:rPr>
                <w:rFonts w:ascii="Calibri" w:eastAsia="Calibri" w:hAnsi="Calibri" w:cs="Times New Roman"/>
                <w:i/>
                <w:iCs/>
                <w:sz w:val="20"/>
                <w:szCs w:val="20"/>
              </w:rPr>
              <w:t xml:space="preserve"> kontrkultura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pacyfizm</w:t>
            </w:r>
          </w:p>
          <w:p w14:paraId="2FFBBCC7" w14:textId="77777777" w:rsidR="0003263E" w:rsidRPr="0003263E" w:rsidRDefault="0003263E" w:rsidP="0003263E">
            <w:pPr>
              <w:rPr>
                <w:rFonts w:ascii="Calibri" w:eastAsia="Calibri" w:hAnsi="Calibri" w:cs="Times New Roman"/>
                <w:sz w:val="20"/>
                <w:szCs w:val="20"/>
              </w:rPr>
            </w:pPr>
          </w:p>
          <w:p w14:paraId="6785EFD0" w14:textId="77777777" w:rsidR="0003263E" w:rsidRPr="0003263E" w:rsidRDefault="0003263E" w:rsidP="0003263E">
            <w:pPr>
              <w:rPr>
                <w:rFonts w:ascii="Arial" w:eastAsia="Calibri" w:hAnsi="Arial" w:cs="Arial"/>
                <w:b/>
                <w:sz w:val="20"/>
                <w:szCs w:val="20"/>
              </w:rPr>
            </w:pPr>
          </w:p>
        </w:tc>
        <w:tc>
          <w:tcPr>
            <w:tcW w:w="880" w:type="pct"/>
          </w:tcPr>
          <w:p w14:paraId="184DF062" w14:textId="13E4C991"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omawia przyczyny powstania kultury masowej i</w:t>
            </w:r>
            <w:r w:rsidR="00464DF3">
              <w:rPr>
                <w:rFonts w:ascii="Calibri" w:eastAsia="Calibri" w:hAnsi="Calibri" w:cs="Times New Roman"/>
                <w:sz w:val="20"/>
                <w:szCs w:val="20"/>
              </w:rPr>
              <w:t> </w:t>
            </w:r>
            <w:r w:rsidR="0003263E" w:rsidRPr="0003263E">
              <w:rPr>
                <w:rFonts w:ascii="Calibri" w:eastAsia="Calibri" w:hAnsi="Calibri" w:cs="Times New Roman"/>
                <w:sz w:val="20"/>
                <w:szCs w:val="20"/>
              </w:rPr>
              <w:t>kultury młodzieżowej;</w:t>
            </w:r>
          </w:p>
          <w:p w14:paraId="010B8FB6" w14:textId="07B00F01"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wyjaśnia znaczenie telewizji dla rozwoju kultury masowej;</w:t>
            </w:r>
          </w:p>
          <w:p w14:paraId="3394DDC2" w14:textId="0E119220"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omawia stosunek ruchu hipisowskiego do państwa; </w:t>
            </w:r>
          </w:p>
          <w:p w14:paraId="710C2E7F" w14:textId="75CBC59C"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wymienia przyczyny wystąpień studenckich w</w:t>
            </w:r>
            <w:r w:rsidR="00FC30E2">
              <w:rPr>
                <w:rFonts w:ascii="Calibri" w:eastAsia="Calibri" w:hAnsi="Calibri" w:cs="Times New Roman"/>
                <w:sz w:val="20"/>
                <w:szCs w:val="20"/>
              </w:rPr>
              <w:t> </w:t>
            </w:r>
            <w:r w:rsidR="0003263E" w:rsidRPr="0003263E">
              <w:rPr>
                <w:rFonts w:ascii="Calibri" w:eastAsia="Calibri" w:hAnsi="Calibri" w:cs="Times New Roman"/>
                <w:sz w:val="20"/>
                <w:szCs w:val="20"/>
              </w:rPr>
              <w:t>1968 r</w:t>
            </w:r>
            <w:r w:rsidR="00FC30E2">
              <w:rPr>
                <w:rFonts w:ascii="Calibri" w:eastAsia="Calibri" w:hAnsi="Calibri" w:cs="Times New Roman"/>
                <w:sz w:val="20"/>
                <w:szCs w:val="20"/>
              </w:rPr>
              <w:t>.</w:t>
            </w:r>
            <w:r w:rsidR="0003263E" w:rsidRPr="0003263E">
              <w:rPr>
                <w:rFonts w:ascii="Calibri" w:eastAsia="Calibri" w:hAnsi="Calibri" w:cs="Times New Roman"/>
                <w:sz w:val="20"/>
                <w:szCs w:val="20"/>
              </w:rPr>
              <w:t>;</w:t>
            </w:r>
          </w:p>
          <w:p w14:paraId="7B60AD5D" w14:textId="456D379F" w:rsidR="0003263E" w:rsidRPr="0003263E" w:rsidRDefault="00171565" w:rsidP="0003263E">
            <w:pPr>
              <w:rPr>
                <w:rFonts w:ascii="Calibri" w:eastAsia="Calibri" w:hAnsi="Calibri" w:cs="Times New Roman"/>
                <w:b/>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zna i wyjaśnia pojęcia: </w:t>
            </w:r>
            <w:r w:rsidR="0003263E" w:rsidRPr="0003263E">
              <w:rPr>
                <w:rFonts w:ascii="Calibri" w:eastAsia="Calibri" w:hAnsi="Calibri" w:cs="Times New Roman"/>
                <w:i/>
                <w:iCs/>
                <w:sz w:val="20"/>
                <w:szCs w:val="20"/>
              </w:rPr>
              <w:t>kultura masowa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komercjalizacja kultury</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konsumpcja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kultura młodzieżowa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kontrkultura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rewolucja seksualna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ekologizm</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feminizm</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Maj 1968</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Woodstock</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hipisi</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społeczeństwo konsumpcyjne</w:t>
            </w:r>
          </w:p>
        </w:tc>
        <w:tc>
          <w:tcPr>
            <w:tcW w:w="880" w:type="pct"/>
          </w:tcPr>
          <w:p w14:paraId="46E7CEAF" w14:textId="0FC75E2A"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omawia przyczyny powstania kultury masowej i</w:t>
            </w:r>
            <w:r w:rsidR="00464DF3">
              <w:rPr>
                <w:rFonts w:ascii="Calibri" w:eastAsia="Calibri" w:hAnsi="Calibri" w:cs="Times New Roman"/>
                <w:sz w:val="20"/>
                <w:szCs w:val="20"/>
              </w:rPr>
              <w:t> </w:t>
            </w:r>
            <w:r w:rsidR="0003263E" w:rsidRPr="0003263E">
              <w:rPr>
                <w:rFonts w:ascii="Calibri" w:eastAsia="Calibri" w:hAnsi="Calibri" w:cs="Times New Roman"/>
                <w:sz w:val="20"/>
                <w:szCs w:val="20"/>
              </w:rPr>
              <w:t>kultury młodzieżowej</w:t>
            </w:r>
            <w:r w:rsidR="00AB17B7">
              <w:rPr>
                <w:rFonts w:ascii="Calibri" w:eastAsia="Calibri" w:hAnsi="Calibri" w:cs="Times New Roman"/>
                <w:sz w:val="20"/>
                <w:szCs w:val="20"/>
              </w:rPr>
              <w:t>,</w:t>
            </w:r>
          </w:p>
          <w:p w14:paraId="45F0D9D4" w14:textId="517FC1E8"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wyjaśnia znaczenie telewizji dla rozwoju kultury masowej</w:t>
            </w:r>
            <w:r w:rsidR="00AB17B7">
              <w:rPr>
                <w:rFonts w:ascii="Calibri" w:eastAsia="Calibri" w:hAnsi="Calibri" w:cs="Times New Roman"/>
                <w:sz w:val="20"/>
                <w:szCs w:val="20"/>
              </w:rPr>
              <w:t>,</w:t>
            </w:r>
          </w:p>
          <w:p w14:paraId="43E17414" w14:textId="085D4F19"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charakteryzuje przemiany społeczno-obyczajowe określane jako „rewolucja 1968 r</w:t>
            </w:r>
            <w:r w:rsidR="00AB17B7">
              <w:rPr>
                <w:rFonts w:ascii="Calibri" w:eastAsia="Calibri" w:hAnsi="Calibri" w:cs="Times New Roman"/>
                <w:sz w:val="20"/>
                <w:szCs w:val="20"/>
              </w:rPr>
              <w:t>.</w:t>
            </w:r>
            <w:r w:rsidR="0003263E" w:rsidRPr="0003263E">
              <w:rPr>
                <w:rFonts w:ascii="Calibri" w:eastAsia="Calibri" w:hAnsi="Calibri" w:cs="Times New Roman"/>
                <w:sz w:val="20"/>
                <w:szCs w:val="20"/>
              </w:rPr>
              <w:t>”</w:t>
            </w:r>
            <w:r w:rsidR="00AB17B7">
              <w:rPr>
                <w:rFonts w:ascii="Calibri" w:eastAsia="Calibri" w:hAnsi="Calibri" w:cs="Times New Roman"/>
                <w:sz w:val="20"/>
                <w:szCs w:val="20"/>
              </w:rPr>
              <w:t>;</w:t>
            </w:r>
          </w:p>
          <w:p w14:paraId="3B2F09D8" w14:textId="0B7D12B5"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charakteryzuje idee pacyfistyczne i podaje przykłady ich oddziaływania na postawy ludzi i politykę państw;</w:t>
            </w:r>
          </w:p>
          <w:p w14:paraId="1699707F" w14:textId="0FD269F6" w:rsidR="0003263E" w:rsidRPr="0003263E" w:rsidRDefault="00171565" w:rsidP="0003263E">
            <w:pPr>
              <w:rPr>
                <w:rFonts w:ascii="Calibri" w:eastAsia="Calibri" w:hAnsi="Calibri" w:cs="Times New Roman"/>
                <w:b/>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zna i wyjaśnia pojęcia: </w:t>
            </w:r>
            <w:r w:rsidR="0003263E" w:rsidRPr="0003263E">
              <w:rPr>
                <w:rFonts w:ascii="Calibri" w:eastAsia="Calibri" w:hAnsi="Calibri" w:cs="Times New Roman"/>
                <w:i/>
                <w:iCs/>
                <w:sz w:val="20"/>
                <w:szCs w:val="20"/>
              </w:rPr>
              <w:t>neomarksizm</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nowa lewica</w:t>
            </w:r>
          </w:p>
        </w:tc>
        <w:tc>
          <w:tcPr>
            <w:tcW w:w="880" w:type="pct"/>
          </w:tcPr>
          <w:p w14:paraId="177D877D" w14:textId="1EF3A141"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omawia znaczenie ruchu hipisowskiego jako symbolu walki z </w:t>
            </w:r>
            <w:r w:rsidR="00464DF3">
              <w:rPr>
                <w:rFonts w:ascii="Calibri" w:eastAsia="Calibri" w:hAnsi="Calibri" w:cs="Times New Roman"/>
                <w:sz w:val="20"/>
                <w:szCs w:val="20"/>
              </w:rPr>
              <w:t xml:space="preserve">powszechnie obowiązującymi </w:t>
            </w:r>
            <w:r w:rsidR="0003263E" w:rsidRPr="0003263E">
              <w:rPr>
                <w:rFonts w:ascii="Calibri" w:eastAsia="Calibri" w:hAnsi="Calibri" w:cs="Times New Roman"/>
                <w:sz w:val="20"/>
                <w:szCs w:val="20"/>
              </w:rPr>
              <w:t>normami życia społecznego;</w:t>
            </w:r>
          </w:p>
          <w:p w14:paraId="45C38799" w14:textId="2E991C0F"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charakteryzuje ruchy pacyfistyczne;</w:t>
            </w:r>
          </w:p>
          <w:p w14:paraId="7935D378" w14:textId="09C635EF"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odwołując się do przykładów</w:t>
            </w:r>
            <w:r w:rsidR="0043374C">
              <w:rPr>
                <w:rFonts w:ascii="Calibri" w:eastAsia="Calibri" w:hAnsi="Calibri" w:cs="Times New Roman"/>
                <w:sz w:val="20"/>
                <w:szCs w:val="20"/>
              </w:rPr>
              <w:t>,</w:t>
            </w:r>
            <w:r w:rsidR="0003263E" w:rsidRPr="0003263E">
              <w:rPr>
                <w:rFonts w:ascii="Calibri" w:eastAsia="Calibri" w:hAnsi="Calibri" w:cs="Times New Roman"/>
                <w:sz w:val="20"/>
                <w:szCs w:val="20"/>
              </w:rPr>
              <w:t xml:space="preserve"> omawia różnice między ekologią a</w:t>
            </w:r>
            <w:r w:rsidR="0043374C">
              <w:rPr>
                <w:rFonts w:ascii="Calibri" w:eastAsia="Calibri" w:hAnsi="Calibri" w:cs="Times New Roman"/>
                <w:sz w:val="20"/>
                <w:szCs w:val="20"/>
              </w:rPr>
              <w:t> </w:t>
            </w:r>
            <w:r w:rsidR="0003263E" w:rsidRPr="0003263E">
              <w:rPr>
                <w:rFonts w:ascii="Calibri" w:eastAsia="Calibri" w:hAnsi="Calibri" w:cs="Times New Roman"/>
                <w:sz w:val="20"/>
                <w:szCs w:val="20"/>
              </w:rPr>
              <w:t>ekologizmem;</w:t>
            </w:r>
          </w:p>
          <w:p w14:paraId="20FE8919" w14:textId="10D61D86"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omawia wystąpienia studenckie na </w:t>
            </w:r>
            <w:r w:rsidR="0043374C">
              <w:rPr>
                <w:rFonts w:ascii="Calibri" w:eastAsia="Calibri" w:hAnsi="Calibri" w:cs="Times New Roman"/>
                <w:sz w:val="20"/>
                <w:szCs w:val="20"/>
              </w:rPr>
              <w:t>Z</w:t>
            </w:r>
            <w:r w:rsidR="0003263E" w:rsidRPr="0003263E">
              <w:rPr>
                <w:rFonts w:ascii="Calibri" w:eastAsia="Calibri" w:hAnsi="Calibri" w:cs="Times New Roman"/>
                <w:sz w:val="20"/>
                <w:szCs w:val="20"/>
              </w:rPr>
              <w:t>achodzie Europy w 1968 r. i wskazuje wspólne elementy z</w:t>
            </w:r>
            <w:r w:rsidR="00DA456B">
              <w:rPr>
                <w:rFonts w:ascii="Calibri" w:eastAsia="Calibri" w:hAnsi="Calibri" w:cs="Times New Roman"/>
                <w:sz w:val="20"/>
                <w:szCs w:val="20"/>
              </w:rPr>
              <w:t> </w:t>
            </w:r>
            <w:r w:rsidR="0003263E" w:rsidRPr="0003263E">
              <w:rPr>
                <w:rFonts w:ascii="Calibri" w:eastAsia="Calibri" w:hAnsi="Calibri" w:cs="Times New Roman"/>
                <w:sz w:val="20"/>
                <w:szCs w:val="20"/>
              </w:rPr>
              <w:t xml:space="preserve">wystąpieniami </w:t>
            </w:r>
            <w:r w:rsidR="00DA456B">
              <w:rPr>
                <w:rFonts w:ascii="Calibri" w:eastAsia="Calibri" w:hAnsi="Calibri" w:cs="Times New Roman"/>
                <w:sz w:val="20"/>
                <w:szCs w:val="20"/>
              </w:rPr>
              <w:t xml:space="preserve">młodzieży </w:t>
            </w:r>
            <w:r w:rsidR="0003263E" w:rsidRPr="0003263E">
              <w:rPr>
                <w:rFonts w:ascii="Calibri" w:eastAsia="Calibri" w:hAnsi="Calibri" w:cs="Times New Roman"/>
                <w:sz w:val="20"/>
                <w:szCs w:val="20"/>
              </w:rPr>
              <w:t>w</w:t>
            </w:r>
            <w:r w:rsidR="00464DF3">
              <w:rPr>
                <w:rFonts w:ascii="Calibri" w:eastAsia="Calibri" w:hAnsi="Calibri" w:cs="Times New Roman"/>
                <w:sz w:val="20"/>
                <w:szCs w:val="20"/>
              </w:rPr>
              <w:t> </w:t>
            </w:r>
            <w:r w:rsidR="0003263E" w:rsidRPr="0003263E">
              <w:rPr>
                <w:rFonts w:ascii="Calibri" w:eastAsia="Calibri" w:hAnsi="Calibri" w:cs="Times New Roman"/>
                <w:sz w:val="20"/>
                <w:szCs w:val="20"/>
              </w:rPr>
              <w:t>Stanach Zjednoczonych;</w:t>
            </w:r>
          </w:p>
          <w:p w14:paraId="5FDE4A23" w14:textId="747F05BD"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porównuje protesty młodzieżowe i ich pacyfikację w Paryżu i</w:t>
            </w:r>
            <w:r w:rsidR="00DA456B">
              <w:rPr>
                <w:rFonts w:ascii="Calibri" w:eastAsia="Calibri" w:hAnsi="Calibri" w:cs="Times New Roman"/>
                <w:sz w:val="20"/>
                <w:szCs w:val="20"/>
              </w:rPr>
              <w:t> </w:t>
            </w:r>
            <w:r w:rsidR="0003263E" w:rsidRPr="0003263E">
              <w:rPr>
                <w:rFonts w:ascii="Calibri" w:eastAsia="Calibri" w:hAnsi="Calibri" w:cs="Times New Roman"/>
                <w:sz w:val="20"/>
                <w:szCs w:val="20"/>
              </w:rPr>
              <w:t>Meksyku</w:t>
            </w:r>
            <w:r w:rsidR="00464DF3">
              <w:rPr>
                <w:rFonts w:ascii="Calibri" w:eastAsia="Calibri" w:hAnsi="Calibri" w:cs="Times New Roman"/>
                <w:sz w:val="20"/>
                <w:szCs w:val="20"/>
              </w:rPr>
              <w:t xml:space="preserve"> w 1968 r.</w:t>
            </w:r>
            <w:r w:rsidR="0003263E" w:rsidRPr="0003263E">
              <w:rPr>
                <w:rFonts w:ascii="Calibri" w:eastAsia="Calibri" w:hAnsi="Calibri" w:cs="Times New Roman"/>
                <w:sz w:val="20"/>
                <w:szCs w:val="20"/>
              </w:rPr>
              <w:t>;</w:t>
            </w:r>
          </w:p>
          <w:p w14:paraId="6DCF1A8C" w14:textId="598C4C03"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wyjaśnia, dlaczego część </w:t>
            </w:r>
            <w:r w:rsidR="0003263E" w:rsidRPr="0003263E">
              <w:rPr>
                <w:rFonts w:ascii="Calibri" w:eastAsia="Calibri" w:hAnsi="Calibri" w:cs="Times New Roman"/>
                <w:sz w:val="20"/>
                <w:szCs w:val="20"/>
              </w:rPr>
              <w:lastRenderedPageBreak/>
              <w:t>skrajnie lewicowych (lewackich) środowisk młodzieżowych podjęł</w:t>
            </w:r>
            <w:r w:rsidR="00DA456B">
              <w:rPr>
                <w:rFonts w:ascii="Calibri" w:eastAsia="Calibri" w:hAnsi="Calibri" w:cs="Times New Roman"/>
                <w:sz w:val="20"/>
                <w:szCs w:val="20"/>
              </w:rPr>
              <w:t>a</w:t>
            </w:r>
            <w:r w:rsidR="0003263E" w:rsidRPr="0003263E">
              <w:rPr>
                <w:rFonts w:ascii="Calibri" w:eastAsia="Calibri" w:hAnsi="Calibri" w:cs="Times New Roman"/>
                <w:sz w:val="20"/>
                <w:szCs w:val="20"/>
              </w:rPr>
              <w:t xml:space="preserve"> działalność terrorystyczną</w:t>
            </w:r>
          </w:p>
        </w:tc>
        <w:tc>
          <w:tcPr>
            <w:tcW w:w="877" w:type="pct"/>
          </w:tcPr>
          <w:p w14:paraId="3D3A5409" w14:textId="020367F2" w:rsidR="0003263E" w:rsidRPr="0003263E" w:rsidRDefault="00171565" w:rsidP="0003263E">
            <w:pPr>
              <w:rPr>
                <w:rFonts w:ascii="Calibri" w:eastAsia="Calibri" w:hAnsi="Calibri" w:cs="Times New Roman"/>
                <w:sz w:val="20"/>
                <w:szCs w:val="20"/>
              </w:rPr>
            </w:pPr>
            <w:r>
              <w:rPr>
                <w:rFonts w:ascii="Calibri" w:eastAsia="Calibri" w:hAnsi="Calibri" w:cs="Times New Roman"/>
                <w:bCs/>
                <w:sz w:val="20"/>
                <w:szCs w:val="20"/>
              </w:rPr>
              <w:lastRenderedPageBreak/>
              <w:t xml:space="preserve">• </w:t>
            </w:r>
            <w:r w:rsidR="0003263E" w:rsidRPr="0003263E">
              <w:rPr>
                <w:rFonts w:ascii="Calibri" w:eastAsia="Calibri" w:hAnsi="Calibri" w:cs="Times New Roman"/>
                <w:sz w:val="20"/>
                <w:szCs w:val="20"/>
              </w:rPr>
              <w:t>porównuje rewolucję kulturalną w Chinach z</w:t>
            </w:r>
            <w:r w:rsidR="00DA456B">
              <w:rPr>
                <w:rFonts w:ascii="Calibri" w:eastAsia="Calibri" w:hAnsi="Calibri" w:cs="Times New Roman"/>
                <w:sz w:val="20"/>
                <w:szCs w:val="20"/>
              </w:rPr>
              <w:t> </w:t>
            </w:r>
            <w:r w:rsidR="0003263E" w:rsidRPr="0003263E">
              <w:rPr>
                <w:rFonts w:ascii="Calibri" w:eastAsia="Calibri" w:hAnsi="Calibri" w:cs="Times New Roman"/>
                <w:sz w:val="20"/>
                <w:szCs w:val="20"/>
              </w:rPr>
              <w:t>rewolucją kulturalną na Zachodzie;</w:t>
            </w:r>
          </w:p>
          <w:p w14:paraId="01B6BBC2" w14:textId="71ACBD84" w:rsidR="0003263E" w:rsidRPr="0003263E" w:rsidRDefault="00171565" w:rsidP="0003263E">
            <w:pPr>
              <w:rPr>
                <w:rFonts w:ascii="Calibri" w:eastAsia="Calibri" w:hAnsi="Calibri" w:cs="Times New Roman"/>
                <w:bCs/>
                <w:sz w:val="20"/>
                <w:szCs w:val="20"/>
              </w:rPr>
            </w:pPr>
            <w:r>
              <w:rPr>
                <w:rFonts w:ascii="Calibri" w:eastAsia="Calibri" w:hAnsi="Calibri" w:cs="Times New Roman"/>
                <w:bCs/>
                <w:sz w:val="20"/>
                <w:szCs w:val="20"/>
              </w:rPr>
              <w:t xml:space="preserve">• </w:t>
            </w:r>
            <w:r w:rsidR="0003263E" w:rsidRPr="0003263E">
              <w:rPr>
                <w:rFonts w:ascii="Calibri" w:eastAsia="Calibri" w:hAnsi="Calibri" w:cs="Times New Roman"/>
                <w:bCs/>
                <w:sz w:val="20"/>
                <w:szCs w:val="20"/>
              </w:rPr>
              <w:t>przygotowuje zajęcia poświęcone kontrkulturze lub protest</w:t>
            </w:r>
            <w:r w:rsidR="00DA456B">
              <w:rPr>
                <w:rFonts w:ascii="Calibri" w:eastAsia="Calibri" w:hAnsi="Calibri" w:cs="Times New Roman"/>
                <w:bCs/>
                <w:sz w:val="20"/>
                <w:szCs w:val="20"/>
              </w:rPr>
              <w:t>om</w:t>
            </w:r>
            <w:r w:rsidR="0003263E" w:rsidRPr="0003263E">
              <w:rPr>
                <w:rFonts w:ascii="Calibri" w:eastAsia="Calibri" w:hAnsi="Calibri" w:cs="Times New Roman"/>
                <w:bCs/>
                <w:sz w:val="20"/>
                <w:szCs w:val="20"/>
              </w:rPr>
              <w:t xml:space="preserve"> przeciwko wojnie w Wietnamie (np. w</w:t>
            </w:r>
            <w:r w:rsidR="00DA456B">
              <w:rPr>
                <w:rFonts w:ascii="Calibri" w:eastAsia="Calibri" w:hAnsi="Calibri" w:cs="Times New Roman"/>
                <w:bCs/>
                <w:sz w:val="20"/>
                <w:szCs w:val="20"/>
              </w:rPr>
              <w:t> </w:t>
            </w:r>
            <w:r w:rsidR="0003263E" w:rsidRPr="0003263E">
              <w:rPr>
                <w:rFonts w:ascii="Calibri" w:eastAsia="Calibri" w:hAnsi="Calibri" w:cs="Times New Roman"/>
                <w:bCs/>
                <w:sz w:val="20"/>
                <w:szCs w:val="20"/>
              </w:rPr>
              <w:t>ramach D</w:t>
            </w:r>
            <w:r w:rsidR="00DA456B">
              <w:rPr>
                <w:rFonts w:ascii="Calibri" w:eastAsia="Calibri" w:hAnsi="Calibri" w:cs="Times New Roman"/>
                <w:bCs/>
                <w:sz w:val="20"/>
                <w:szCs w:val="20"/>
              </w:rPr>
              <w:t xml:space="preserve">yskusyjnego </w:t>
            </w:r>
            <w:r w:rsidR="0003263E" w:rsidRPr="0003263E">
              <w:rPr>
                <w:rFonts w:ascii="Calibri" w:eastAsia="Calibri" w:hAnsi="Calibri" w:cs="Times New Roman"/>
                <w:bCs/>
                <w:sz w:val="20"/>
                <w:szCs w:val="20"/>
              </w:rPr>
              <w:t>K</w:t>
            </w:r>
            <w:r w:rsidR="00DA456B">
              <w:rPr>
                <w:rFonts w:ascii="Calibri" w:eastAsia="Calibri" w:hAnsi="Calibri" w:cs="Times New Roman"/>
                <w:bCs/>
                <w:sz w:val="20"/>
                <w:szCs w:val="20"/>
              </w:rPr>
              <w:t xml:space="preserve">lubu </w:t>
            </w:r>
            <w:r w:rsidR="0003263E" w:rsidRPr="0003263E">
              <w:rPr>
                <w:rFonts w:ascii="Calibri" w:eastAsia="Calibri" w:hAnsi="Calibri" w:cs="Times New Roman"/>
                <w:bCs/>
                <w:sz w:val="20"/>
                <w:szCs w:val="20"/>
              </w:rPr>
              <w:t>F</w:t>
            </w:r>
            <w:r w:rsidR="00DA456B">
              <w:rPr>
                <w:rFonts w:ascii="Calibri" w:eastAsia="Calibri" w:hAnsi="Calibri" w:cs="Times New Roman"/>
                <w:bCs/>
                <w:sz w:val="20"/>
                <w:szCs w:val="20"/>
              </w:rPr>
              <w:t xml:space="preserve">ilmowego </w:t>
            </w:r>
            <w:r w:rsidR="0003263E" w:rsidRPr="0003263E">
              <w:rPr>
                <w:rFonts w:ascii="Calibri" w:eastAsia="Calibri" w:hAnsi="Calibri" w:cs="Times New Roman"/>
                <w:bCs/>
                <w:sz w:val="20"/>
                <w:szCs w:val="20"/>
              </w:rPr>
              <w:t xml:space="preserve">organizuje projekcję filmu </w:t>
            </w:r>
            <w:proofErr w:type="spellStart"/>
            <w:r w:rsidR="00DA456B" w:rsidRPr="00DA456B">
              <w:rPr>
                <w:rFonts w:ascii="Calibri" w:eastAsia="Calibri" w:hAnsi="Calibri" w:cs="Times New Roman"/>
                <w:bCs/>
                <w:sz w:val="20"/>
                <w:szCs w:val="20"/>
              </w:rPr>
              <w:t>Miloš</w:t>
            </w:r>
            <w:r w:rsidR="00DA456B">
              <w:rPr>
                <w:rFonts w:ascii="Calibri" w:eastAsia="Calibri" w:hAnsi="Calibri" w:cs="Times New Roman"/>
                <w:bCs/>
                <w:sz w:val="20"/>
                <w:szCs w:val="20"/>
              </w:rPr>
              <w:t>a</w:t>
            </w:r>
            <w:proofErr w:type="spellEnd"/>
            <w:r w:rsidR="00DA456B">
              <w:rPr>
                <w:rFonts w:ascii="Calibri" w:eastAsia="Calibri" w:hAnsi="Calibri" w:cs="Times New Roman"/>
                <w:bCs/>
                <w:sz w:val="20"/>
                <w:szCs w:val="20"/>
              </w:rPr>
              <w:t xml:space="preserve"> </w:t>
            </w:r>
            <w:r w:rsidR="0003263E" w:rsidRPr="0003263E">
              <w:rPr>
                <w:rFonts w:ascii="Calibri" w:eastAsia="Calibri" w:hAnsi="Calibri" w:cs="Times New Roman"/>
                <w:bCs/>
                <w:sz w:val="20"/>
                <w:szCs w:val="20"/>
              </w:rPr>
              <w:t xml:space="preserve">Formana </w:t>
            </w:r>
            <w:proofErr w:type="spellStart"/>
            <w:r w:rsidR="0003263E" w:rsidRPr="0003263E">
              <w:rPr>
                <w:rFonts w:ascii="Calibri" w:eastAsia="Calibri" w:hAnsi="Calibri" w:cs="Times New Roman"/>
                <w:bCs/>
                <w:i/>
                <w:iCs/>
                <w:sz w:val="20"/>
                <w:szCs w:val="20"/>
              </w:rPr>
              <w:t>Hair</w:t>
            </w:r>
            <w:proofErr w:type="spellEnd"/>
            <w:r w:rsidR="0003263E" w:rsidRPr="0003263E">
              <w:rPr>
                <w:rFonts w:ascii="Calibri" w:eastAsia="Calibri" w:hAnsi="Calibri" w:cs="Times New Roman"/>
                <w:bCs/>
                <w:sz w:val="20"/>
                <w:szCs w:val="20"/>
              </w:rPr>
              <w:t xml:space="preserve">, a następnie prowadzi dyskusję </w:t>
            </w:r>
            <w:r w:rsidR="00DA456B">
              <w:rPr>
                <w:rFonts w:ascii="Calibri" w:eastAsia="Calibri" w:hAnsi="Calibri" w:cs="Times New Roman"/>
                <w:bCs/>
                <w:sz w:val="20"/>
                <w:szCs w:val="20"/>
              </w:rPr>
              <w:t>nad</w:t>
            </w:r>
            <w:r w:rsidR="0003263E" w:rsidRPr="0003263E">
              <w:rPr>
                <w:rFonts w:ascii="Calibri" w:eastAsia="Calibri" w:hAnsi="Calibri" w:cs="Times New Roman"/>
                <w:bCs/>
                <w:sz w:val="20"/>
                <w:szCs w:val="20"/>
              </w:rPr>
              <w:t xml:space="preserve"> </w:t>
            </w:r>
            <w:r w:rsidR="00DA456B" w:rsidRPr="0003263E">
              <w:rPr>
                <w:rFonts w:ascii="Calibri" w:eastAsia="Calibri" w:hAnsi="Calibri" w:cs="Times New Roman"/>
                <w:bCs/>
                <w:sz w:val="20"/>
                <w:szCs w:val="20"/>
              </w:rPr>
              <w:t>reżysersk</w:t>
            </w:r>
            <w:r w:rsidR="00DA456B">
              <w:rPr>
                <w:rFonts w:ascii="Calibri" w:eastAsia="Calibri" w:hAnsi="Calibri" w:cs="Times New Roman"/>
                <w:bCs/>
                <w:sz w:val="20"/>
                <w:szCs w:val="20"/>
              </w:rPr>
              <w:t>ą</w:t>
            </w:r>
            <w:r w:rsidR="00DA456B" w:rsidRPr="0003263E">
              <w:rPr>
                <w:rFonts w:ascii="Calibri" w:eastAsia="Calibri" w:hAnsi="Calibri" w:cs="Times New Roman"/>
                <w:bCs/>
                <w:sz w:val="20"/>
                <w:szCs w:val="20"/>
              </w:rPr>
              <w:t xml:space="preserve"> </w:t>
            </w:r>
            <w:r w:rsidR="0003263E" w:rsidRPr="0003263E">
              <w:rPr>
                <w:rFonts w:ascii="Calibri" w:eastAsia="Calibri" w:hAnsi="Calibri" w:cs="Times New Roman"/>
                <w:bCs/>
                <w:sz w:val="20"/>
                <w:szCs w:val="20"/>
              </w:rPr>
              <w:t>wizj</w:t>
            </w:r>
            <w:r w:rsidR="00DA456B">
              <w:rPr>
                <w:rFonts w:ascii="Calibri" w:eastAsia="Calibri" w:hAnsi="Calibri" w:cs="Times New Roman"/>
                <w:bCs/>
                <w:sz w:val="20"/>
                <w:szCs w:val="20"/>
              </w:rPr>
              <w:t>ą</w:t>
            </w:r>
            <w:r w:rsidR="0003263E" w:rsidRPr="0003263E">
              <w:rPr>
                <w:rFonts w:ascii="Calibri" w:eastAsia="Calibri" w:hAnsi="Calibri" w:cs="Times New Roman"/>
                <w:bCs/>
                <w:sz w:val="20"/>
                <w:szCs w:val="20"/>
              </w:rPr>
              <w:t xml:space="preserve"> przedstawionych w </w:t>
            </w:r>
            <w:r w:rsidR="00DA456B">
              <w:rPr>
                <w:rFonts w:ascii="Calibri" w:eastAsia="Calibri" w:hAnsi="Calibri" w:cs="Times New Roman"/>
                <w:bCs/>
                <w:sz w:val="20"/>
                <w:szCs w:val="20"/>
              </w:rPr>
              <w:t>dziele</w:t>
            </w:r>
            <w:r w:rsidR="0003263E" w:rsidRPr="0003263E">
              <w:rPr>
                <w:rFonts w:ascii="Calibri" w:eastAsia="Calibri" w:hAnsi="Calibri" w:cs="Times New Roman"/>
                <w:bCs/>
                <w:sz w:val="20"/>
                <w:szCs w:val="20"/>
              </w:rPr>
              <w:t xml:space="preserve"> problemów);</w:t>
            </w:r>
          </w:p>
          <w:p w14:paraId="5A4DB6D3" w14:textId="4CBE5DFA" w:rsidR="0003263E" w:rsidRPr="0003263E" w:rsidRDefault="00171565" w:rsidP="0003263E">
            <w:pPr>
              <w:rPr>
                <w:rFonts w:ascii="Calibri" w:eastAsia="Calibri" w:hAnsi="Calibri" w:cs="Times New Roman"/>
                <w:bCs/>
                <w:sz w:val="20"/>
                <w:szCs w:val="20"/>
              </w:rPr>
            </w:pPr>
            <w:r>
              <w:rPr>
                <w:rFonts w:ascii="Calibri" w:eastAsia="Calibri" w:hAnsi="Calibri" w:cs="Times New Roman"/>
                <w:bCs/>
                <w:sz w:val="20"/>
                <w:szCs w:val="20"/>
              </w:rPr>
              <w:t xml:space="preserve">• </w:t>
            </w:r>
            <w:r w:rsidR="0003263E" w:rsidRPr="0003263E">
              <w:rPr>
                <w:rFonts w:ascii="Calibri" w:eastAsia="Calibri" w:hAnsi="Calibri" w:cs="Times New Roman"/>
                <w:bCs/>
                <w:sz w:val="20"/>
                <w:szCs w:val="20"/>
              </w:rPr>
              <w:t xml:space="preserve">przygotowuje zajęcia poświęcone muzyce </w:t>
            </w:r>
            <w:r w:rsidR="00DA456B">
              <w:rPr>
                <w:rFonts w:ascii="Calibri" w:eastAsia="Calibri" w:hAnsi="Calibri" w:cs="Times New Roman"/>
                <w:bCs/>
                <w:sz w:val="20"/>
                <w:szCs w:val="20"/>
              </w:rPr>
              <w:t xml:space="preserve">lat 60. XX w. </w:t>
            </w:r>
            <w:r w:rsidR="0003263E" w:rsidRPr="0003263E">
              <w:rPr>
                <w:rFonts w:ascii="Calibri" w:eastAsia="Calibri" w:hAnsi="Calibri" w:cs="Times New Roman"/>
                <w:bCs/>
                <w:sz w:val="20"/>
                <w:szCs w:val="20"/>
              </w:rPr>
              <w:t xml:space="preserve">(jest liderem dyskusji, prowadzi prezentację utworów, np. Jimiego </w:t>
            </w:r>
            <w:proofErr w:type="spellStart"/>
            <w:r w:rsidR="0003263E" w:rsidRPr="0003263E">
              <w:rPr>
                <w:rFonts w:ascii="Calibri" w:eastAsia="Calibri" w:hAnsi="Calibri" w:cs="Times New Roman"/>
                <w:bCs/>
                <w:sz w:val="20"/>
                <w:szCs w:val="20"/>
              </w:rPr>
              <w:t>Hendrixa</w:t>
            </w:r>
            <w:proofErr w:type="spellEnd"/>
            <w:r w:rsidR="0003263E" w:rsidRPr="0003263E">
              <w:rPr>
                <w:rFonts w:ascii="Calibri" w:eastAsia="Calibri" w:hAnsi="Calibri" w:cs="Times New Roman"/>
                <w:bCs/>
                <w:sz w:val="20"/>
                <w:szCs w:val="20"/>
              </w:rPr>
              <w:t xml:space="preserve">, Janis Joplin, </w:t>
            </w:r>
            <w:r w:rsidR="0003263E" w:rsidRPr="0003263E">
              <w:rPr>
                <w:rFonts w:ascii="Calibri" w:eastAsia="Calibri" w:hAnsi="Calibri" w:cs="Times New Roman"/>
                <w:bCs/>
                <w:sz w:val="20"/>
                <w:szCs w:val="20"/>
              </w:rPr>
              <w:lastRenderedPageBreak/>
              <w:t>kieruje wspólną analizą tekstów piosenek</w:t>
            </w:r>
            <w:r w:rsidR="00DA456B">
              <w:rPr>
                <w:rFonts w:ascii="Calibri" w:eastAsia="Calibri" w:hAnsi="Calibri" w:cs="Times New Roman"/>
                <w:bCs/>
                <w:sz w:val="20"/>
                <w:szCs w:val="20"/>
              </w:rPr>
              <w:t>)</w:t>
            </w:r>
          </w:p>
          <w:p w14:paraId="726BA314" w14:textId="77777777" w:rsidR="0003263E" w:rsidRPr="0003263E" w:rsidRDefault="0003263E" w:rsidP="0003263E">
            <w:pPr>
              <w:rPr>
                <w:rFonts w:ascii="Calibri" w:eastAsia="Calibri" w:hAnsi="Calibri" w:cs="Times New Roman"/>
                <w:sz w:val="20"/>
                <w:szCs w:val="20"/>
              </w:rPr>
            </w:pPr>
          </w:p>
          <w:p w14:paraId="265C32B9" w14:textId="77777777" w:rsidR="0003263E" w:rsidRPr="0003263E" w:rsidRDefault="0003263E" w:rsidP="0003263E">
            <w:pPr>
              <w:rPr>
                <w:rFonts w:ascii="Calibri" w:eastAsia="Calibri" w:hAnsi="Calibri" w:cs="Times New Roman"/>
                <w:bCs/>
                <w:sz w:val="20"/>
                <w:szCs w:val="20"/>
              </w:rPr>
            </w:pPr>
          </w:p>
        </w:tc>
      </w:tr>
      <w:tr w:rsidR="0003263E" w:rsidRPr="00005DB8" w14:paraId="7EDC1722" w14:textId="77777777" w:rsidTr="005E0716">
        <w:trPr>
          <w:trHeight w:val="397"/>
        </w:trPr>
        <w:tc>
          <w:tcPr>
            <w:tcW w:w="601" w:type="pct"/>
          </w:tcPr>
          <w:p w14:paraId="7A3C1A6D" w14:textId="77777777" w:rsidR="0003263E" w:rsidRPr="0003263E" w:rsidRDefault="0003263E" w:rsidP="0003263E">
            <w:pPr>
              <w:rPr>
                <w:rFonts w:ascii="Calibri" w:eastAsia="Calibri" w:hAnsi="Calibri" w:cs="Calibri"/>
                <w:b/>
                <w:bCs/>
                <w:sz w:val="20"/>
                <w:szCs w:val="20"/>
              </w:rPr>
            </w:pPr>
            <w:r w:rsidRPr="0003263E">
              <w:rPr>
                <w:rFonts w:ascii="Calibri" w:eastAsia="Calibri" w:hAnsi="Calibri" w:cs="Calibri"/>
                <w:b/>
                <w:bCs/>
                <w:sz w:val="20"/>
                <w:szCs w:val="20"/>
              </w:rPr>
              <w:lastRenderedPageBreak/>
              <w:t>26. Religia – Kościół – państwo</w:t>
            </w:r>
          </w:p>
        </w:tc>
        <w:tc>
          <w:tcPr>
            <w:tcW w:w="880" w:type="pct"/>
          </w:tcPr>
          <w:p w14:paraId="6ECECBB2" w14:textId="356F2B8C" w:rsidR="0003263E" w:rsidRPr="0003263E" w:rsidRDefault="00171565" w:rsidP="0003263E">
            <w:pPr>
              <w:rPr>
                <w:rFonts w:ascii="Calibri" w:eastAsia="Calibri" w:hAnsi="Calibri" w:cs="Calibri"/>
                <w:sz w:val="20"/>
                <w:szCs w:val="20"/>
              </w:rPr>
            </w:pPr>
            <w:r>
              <w:rPr>
                <w:rFonts w:ascii="Calibri" w:eastAsia="Calibri" w:hAnsi="Calibri" w:cs="Calibri"/>
                <w:sz w:val="20"/>
                <w:szCs w:val="20"/>
              </w:rPr>
              <w:t xml:space="preserve">• </w:t>
            </w:r>
            <w:r w:rsidR="0003263E" w:rsidRPr="0003263E">
              <w:rPr>
                <w:rFonts w:ascii="Calibri" w:eastAsia="Calibri" w:hAnsi="Calibri" w:cs="Calibri"/>
                <w:sz w:val="20"/>
                <w:szCs w:val="20"/>
              </w:rPr>
              <w:t xml:space="preserve">zna i nazywa różne modele relacji </w:t>
            </w:r>
            <w:r w:rsidR="009978D0">
              <w:rPr>
                <w:rFonts w:ascii="Calibri" w:eastAsia="Calibri" w:hAnsi="Calibri" w:cs="Calibri"/>
                <w:sz w:val="20"/>
                <w:szCs w:val="20"/>
              </w:rPr>
              <w:t>K</w:t>
            </w:r>
            <w:r w:rsidR="0003263E" w:rsidRPr="0003263E">
              <w:rPr>
                <w:rFonts w:ascii="Calibri" w:eastAsia="Calibri" w:hAnsi="Calibri" w:cs="Calibri"/>
                <w:sz w:val="20"/>
                <w:szCs w:val="20"/>
              </w:rPr>
              <w:t>ościołów i</w:t>
            </w:r>
            <w:r w:rsidR="009978D0">
              <w:rPr>
                <w:rFonts w:ascii="Calibri" w:eastAsia="Calibri" w:hAnsi="Calibri" w:cs="Calibri"/>
                <w:sz w:val="20"/>
                <w:szCs w:val="20"/>
              </w:rPr>
              <w:t> </w:t>
            </w:r>
            <w:r w:rsidR="0003263E" w:rsidRPr="0003263E">
              <w:rPr>
                <w:rFonts w:ascii="Calibri" w:eastAsia="Calibri" w:hAnsi="Calibri" w:cs="Calibri"/>
                <w:sz w:val="20"/>
                <w:szCs w:val="20"/>
              </w:rPr>
              <w:t>związków wyznaniowych z</w:t>
            </w:r>
            <w:r w:rsidR="009978D0">
              <w:rPr>
                <w:rFonts w:ascii="Calibri" w:eastAsia="Calibri" w:hAnsi="Calibri" w:cs="Calibri"/>
                <w:sz w:val="20"/>
                <w:szCs w:val="20"/>
              </w:rPr>
              <w:t> </w:t>
            </w:r>
            <w:r w:rsidR="0003263E" w:rsidRPr="0003263E">
              <w:rPr>
                <w:rFonts w:ascii="Calibri" w:eastAsia="Calibri" w:hAnsi="Calibri" w:cs="Calibri"/>
                <w:sz w:val="20"/>
                <w:szCs w:val="20"/>
              </w:rPr>
              <w:t>państwem;</w:t>
            </w:r>
          </w:p>
          <w:p w14:paraId="0E694E7F" w14:textId="4937890C" w:rsidR="0003263E" w:rsidRPr="0003263E" w:rsidRDefault="00171565" w:rsidP="0003263E">
            <w:pPr>
              <w:rPr>
                <w:rFonts w:ascii="Calibri" w:eastAsia="Calibri" w:hAnsi="Calibri" w:cs="Calibri"/>
                <w:sz w:val="20"/>
                <w:szCs w:val="20"/>
              </w:rPr>
            </w:pPr>
            <w:r>
              <w:rPr>
                <w:rFonts w:ascii="Calibri" w:eastAsia="Calibri" w:hAnsi="Calibri" w:cs="Calibri"/>
                <w:sz w:val="20"/>
                <w:szCs w:val="20"/>
              </w:rPr>
              <w:t xml:space="preserve">• </w:t>
            </w:r>
            <w:r w:rsidR="0003263E" w:rsidRPr="0003263E">
              <w:rPr>
                <w:rFonts w:ascii="Calibri" w:eastAsia="Calibri" w:hAnsi="Calibri" w:cs="Calibri"/>
                <w:sz w:val="20"/>
                <w:szCs w:val="20"/>
              </w:rPr>
              <w:t>zna główne postanowienia soboru watykańskiego II;</w:t>
            </w:r>
          </w:p>
          <w:p w14:paraId="78F52816" w14:textId="71A6E88C" w:rsidR="0003263E" w:rsidRPr="0003263E" w:rsidRDefault="00171565" w:rsidP="0003263E">
            <w:pPr>
              <w:rPr>
                <w:rFonts w:ascii="Calibri" w:eastAsia="Calibri" w:hAnsi="Calibri" w:cs="Calibri"/>
                <w:sz w:val="20"/>
                <w:szCs w:val="20"/>
              </w:rPr>
            </w:pPr>
            <w:r>
              <w:rPr>
                <w:rFonts w:ascii="Calibri" w:eastAsia="Calibri" w:hAnsi="Calibri" w:cs="Calibri"/>
                <w:sz w:val="20"/>
                <w:szCs w:val="20"/>
              </w:rPr>
              <w:t xml:space="preserve">• </w:t>
            </w:r>
            <w:r w:rsidR="009978D0">
              <w:rPr>
                <w:rFonts w:ascii="Calibri" w:eastAsia="Calibri" w:hAnsi="Calibri" w:cs="Calibri"/>
                <w:sz w:val="20"/>
                <w:szCs w:val="20"/>
              </w:rPr>
              <w:t xml:space="preserve">przedstawia </w:t>
            </w:r>
            <w:r w:rsidR="0003263E" w:rsidRPr="0003263E">
              <w:rPr>
                <w:rFonts w:ascii="Calibri" w:eastAsia="Calibri" w:hAnsi="Calibri" w:cs="Calibri"/>
                <w:sz w:val="20"/>
                <w:szCs w:val="20"/>
              </w:rPr>
              <w:t xml:space="preserve">cel </w:t>
            </w:r>
            <w:r w:rsidR="009978D0">
              <w:rPr>
                <w:rFonts w:ascii="Calibri" w:eastAsia="Calibri" w:hAnsi="Calibri" w:cs="Calibri"/>
                <w:sz w:val="20"/>
                <w:szCs w:val="20"/>
              </w:rPr>
              <w:t xml:space="preserve">utworzenia </w:t>
            </w:r>
            <w:r w:rsidR="00271AE6" w:rsidRPr="0003263E">
              <w:rPr>
                <w:rFonts w:ascii="Calibri" w:eastAsia="Calibri" w:hAnsi="Calibri" w:cs="Calibri"/>
                <w:sz w:val="20"/>
                <w:szCs w:val="20"/>
              </w:rPr>
              <w:t xml:space="preserve">w Polsce </w:t>
            </w:r>
            <w:r w:rsidR="0003263E" w:rsidRPr="0003263E">
              <w:rPr>
                <w:rFonts w:ascii="Calibri" w:eastAsia="Calibri" w:hAnsi="Calibri" w:cs="Calibri"/>
                <w:sz w:val="20"/>
                <w:szCs w:val="20"/>
              </w:rPr>
              <w:t xml:space="preserve">Urzędu do </w:t>
            </w:r>
            <w:r w:rsidR="00271AE6">
              <w:rPr>
                <w:rFonts w:ascii="Calibri" w:eastAsia="Calibri" w:hAnsi="Calibri" w:cs="Calibri"/>
                <w:sz w:val="20"/>
                <w:szCs w:val="20"/>
              </w:rPr>
              <w:t>s</w:t>
            </w:r>
            <w:r w:rsidR="0003263E" w:rsidRPr="0003263E">
              <w:rPr>
                <w:rFonts w:ascii="Calibri" w:eastAsia="Calibri" w:hAnsi="Calibri" w:cs="Calibri"/>
                <w:sz w:val="20"/>
                <w:szCs w:val="20"/>
              </w:rPr>
              <w:t>praw Wyznań (1950 r.);</w:t>
            </w:r>
          </w:p>
          <w:p w14:paraId="700FDEE8" w14:textId="1224C372" w:rsidR="0003263E" w:rsidRPr="0003263E" w:rsidRDefault="00171565" w:rsidP="0003263E">
            <w:pPr>
              <w:rPr>
                <w:rFonts w:ascii="Calibri" w:eastAsia="Calibri" w:hAnsi="Calibri" w:cs="Calibri"/>
                <w:sz w:val="20"/>
                <w:szCs w:val="20"/>
              </w:rPr>
            </w:pPr>
            <w:r>
              <w:rPr>
                <w:rFonts w:ascii="Calibri" w:eastAsia="Calibri" w:hAnsi="Calibri" w:cs="Calibri"/>
                <w:sz w:val="20"/>
                <w:szCs w:val="20"/>
              </w:rPr>
              <w:t xml:space="preserve">• </w:t>
            </w:r>
            <w:r w:rsidR="0003263E" w:rsidRPr="0003263E">
              <w:rPr>
                <w:rFonts w:ascii="Calibri" w:eastAsia="Calibri" w:hAnsi="Calibri" w:cs="Calibri"/>
                <w:sz w:val="20"/>
                <w:szCs w:val="20"/>
              </w:rPr>
              <w:t xml:space="preserve">wskazuje w </w:t>
            </w:r>
            <w:r w:rsidR="0003263E" w:rsidRPr="0003263E">
              <w:rPr>
                <w:rFonts w:ascii="Calibri" w:eastAsia="Calibri" w:hAnsi="Calibri" w:cs="Calibri"/>
                <w:i/>
                <w:iCs/>
                <w:sz w:val="20"/>
                <w:szCs w:val="20"/>
              </w:rPr>
              <w:t>Konstytucji PRL</w:t>
            </w:r>
            <w:r w:rsidR="0003263E" w:rsidRPr="0003263E">
              <w:rPr>
                <w:rFonts w:ascii="Calibri" w:eastAsia="Calibri" w:hAnsi="Calibri" w:cs="Calibri"/>
                <w:sz w:val="20"/>
                <w:szCs w:val="20"/>
              </w:rPr>
              <w:t xml:space="preserve"> z 1952 r. (</w:t>
            </w:r>
            <w:r w:rsidR="009978D0">
              <w:rPr>
                <w:rFonts w:ascii="Calibri" w:eastAsia="Calibri" w:hAnsi="Calibri" w:cs="Calibri"/>
                <w:sz w:val="20"/>
                <w:szCs w:val="20"/>
              </w:rPr>
              <w:t xml:space="preserve">tekst </w:t>
            </w:r>
            <w:r w:rsidR="0003263E" w:rsidRPr="0003263E">
              <w:rPr>
                <w:rFonts w:ascii="Calibri" w:eastAsia="Calibri" w:hAnsi="Calibri" w:cs="Calibri"/>
                <w:sz w:val="20"/>
                <w:szCs w:val="20"/>
              </w:rPr>
              <w:t>w</w:t>
            </w:r>
            <w:r w:rsidR="009978D0">
              <w:rPr>
                <w:rFonts w:ascii="Calibri" w:eastAsia="Calibri" w:hAnsi="Calibri" w:cs="Calibri"/>
                <w:sz w:val="20"/>
                <w:szCs w:val="20"/>
              </w:rPr>
              <w:t> </w:t>
            </w:r>
            <w:r w:rsidR="0003263E" w:rsidRPr="0003263E">
              <w:rPr>
                <w:rFonts w:ascii="Calibri" w:eastAsia="Calibri" w:hAnsi="Calibri" w:cs="Calibri"/>
                <w:sz w:val="20"/>
                <w:szCs w:val="20"/>
              </w:rPr>
              <w:t>podręczniku) zapis</w:t>
            </w:r>
            <w:r w:rsidR="009978D0">
              <w:rPr>
                <w:rFonts w:ascii="Calibri" w:eastAsia="Calibri" w:hAnsi="Calibri" w:cs="Calibri"/>
                <w:sz w:val="20"/>
                <w:szCs w:val="20"/>
              </w:rPr>
              <w:t>y</w:t>
            </w:r>
            <w:r w:rsidR="0003263E" w:rsidRPr="0003263E">
              <w:rPr>
                <w:rFonts w:ascii="Calibri" w:eastAsia="Calibri" w:hAnsi="Calibri" w:cs="Calibri"/>
                <w:sz w:val="20"/>
                <w:szCs w:val="20"/>
              </w:rPr>
              <w:t xml:space="preserve"> dotyczący relacji państwo</w:t>
            </w:r>
            <w:r w:rsidR="009978D0">
              <w:rPr>
                <w:rFonts w:ascii="Calibri" w:eastAsia="Calibri" w:hAnsi="Calibri" w:cs="Calibri"/>
                <w:sz w:val="20"/>
                <w:szCs w:val="20"/>
              </w:rPr>
              <w:t>–</w:t>
            </w:r>
            <w:r w:rsidR="0003263E" w:rsidRPr="0003263E">
              <w:rPr>
                <w:rFonts w:ascii="Calibri" w:eastAsia="Calibri" w:hAnsi="Calibri" w:cs="Calibri"/>
                <w:sz w:val="20"/>
                <w:szCs w:val="20"/>
              </w:rPr>
              <w:t>Kościół;</w:t>
            </w:r>
          </w:p>
          <w:p w14:paraId="2BE7617E" w14:textId="0194062D" w:rsidR="0003263E" w:rsidRPr="0003263E" w:rsidRDefault="00171565" w:rsidP="0003263E">
            <w:pPr>
              <w:rPr>
                <w:rFonts w:ascii="Calibri" w:eastAsia="Calibri" w:hAnsi="Calibri" w:cs="Calibri"/>
                <w:b/>
                <w:sz w:val="20"/>
                <w:szCs w:val="20"/>
              </w:rPr>
            </w:pPr>
            <w:r>
              <w:rPr>
                <w:rFonts w:ascii="Calibri" w:eastAsia="Calibri" w:hAnsi="Calibri" w:cs="Calibri"/>
                <w:sz w:val="20"/>
                <w:szCs w:val="20"/>
              </w:rPr>
              <w:t xml:space="preserve">• </w:t>
            </w:r>
            <w:r w:rsidR="0003263E" w:rsidRPr="0003263E">
              <w:rPr>
                <w:rFonts w:ascii="Calibri" w:eastAsia="Calibri" w:hAnsi="Calibri" w:cs="Calibri"/>
                <w:sz w:val="20"/>
                <w:szCs w:val="20"/>
              </w:rPr>
              <w:t xml:space="preserve">zna i wyjaśnia pojęcia: </w:t>
            </w:r>
            <w:r w:rsidR="0003263E" w:rsidRPr="0003263E">
              <w:rPr>
                <w:rFonts w:ascii="Calibri" w:eastAsia="Calibri" w:hAnsi="Calibri" w:cs="Calibri"/>
                <w:i/>
                <w:iCs/>
                <w:sz w:val="20"/>
                <w:szCs w:val="20"/>
              </w:rPr>
              <w:t>państwo ateistyczne</w:t>
            </w:r>
            <w:r w:rsidR="0003263E" w:rsidRPr="0003263E">
              <w:rPr>
                <w:rFonts w:ascii="Calibri" w:eastAsia="Calibri" w:hAnsi="Calibri" w:cs="Calibri"/>
                <w:sz w:val="20"/>
                <w:szCs w:val="20"/>
              </w:rPr>
              <w:t>,</w:t>
            </w:r>
            <w:r w:rsidR="0003263E" w:rsidRPr="0003263E">
              <w:rPr>
                <w:rFonts w:ascii="Calibri" w:eastAsia="Calibri" w:hAnsi="Calibri" w:cs="Calibri"/>
                <w:i/>
                <w:iCs/>
                <w:sz w:val="20"/>
                <w:szCs w:val="20"/>
              </w:rPr>
              <w:t xml:space="preserve"> laicyzacja</w:t>
            </w:r>
            <w:r w:rsidR="0003263E" w:rsidRPr="0003263E">
              <w:rPr>
                <w:rFonts w:ascii="Calibri" w:eastAsia="Calibri" w:hAnsi="Calibri" w:cs="Calibri"/>
                <w:sz w:val="20"/>
                <w:szCs w:val="20"/>
              </w:rPr>
              <w:t>,</w:t>
            </w:r>
            <w:r w:rsidR="0003263E" w:rsidRPr="0003263E">
              <w:rPr>
                <w:rFonts w:ascii="Calibri" w:eastAsia="Calibri" w:hAnsi="Calibri" w:cs="Calibri"/>
                <w:i/>
                <w:iCs/>
                <w:sz w:val="20"/>
                <w:szCs w:val="20"/>
              </w:rPr>
              <w:t xml:space="preserve"> sobór powszechny </w:t>
            </w:r>
          </w:p>
        </w:tc>
        <w:tc>
          <w:tcPr>
            <w:tcW w:w="880" w:type="pct"/>
          </w:tcPr>
          <w:p w14:paraId="6693F850" w14:textId="7D3ED678" w:rsidR="0003263E" w:rsidRPr="0003263E" w:rsidRDefault="00171565" w:rsidP="0003263E">
            <w:pPr>
              <w:rPr>
                <w:rFonts w:ascii="Calibri" w:eastAsia="Calibri" w:hAnsi="Calibri" w:cs="Calibri"/>
                <w:sz w:val="20"/>
                <w:szCs w:val="20"/>
              </w:rPr>
            </w:pPr>
            <w:r>
              <w:rPr>
                <w:rFonts w:ascii="Calibri" w:eastAsia="Calibri" w:hAnsi="Calibri" w:cs="Calibri"/>
                <w:sz w:val="20"/>
                <w:szCs w:val="20"/>
              </w:rPr>
              <w:t xml:space="preserve">• </w:t>
            </w:r>
            <w:r w:rsidR="0003263E" w:rsidRPr="0003263E">
              <w:rPr>
                <w:rFonts w:ascii="Calibri" w:eastAsia="Calibri" w:hAnsi="Calibri" w:cs="Calibri"/>
                <w:sz w:val="20"/>
                <w:szCs w:val="20"/>
              </w:rPr>
              <w:t>podaje przykłady państw teokratycznych w różnych okresach historycznych: Egipt, Rzym, Tybet, Japonia, Watykan, Iran;</w:t>
            </w:r>
          </w:p>
          <w:p w14:paraId="55A9F139" w14:textId="08505CF3" w:rsidR="0003263E" w:rsidRPr="0003263E" w:rsidRDefault="00171565" w:rsidP="0003263E">
            <w:pPr>
              <w:rPr>
                <w:rFonts w:ascii="Calibri" w:eastAsia="Calibri" w:hAnsi="Calibri" w:cs="Calibri"/>
                <w:sz w:val="20"/>
                <w:szCs w:val="20"/>
              </w:rPr>
            </w:pPr>
            <w:r>
              <w:rPr>
                <w:rFonts w:ascii="Calibri" w:eastAsia="Calibri" w:hAnsi="Calibri" w:cs="Calibri"/>
                <w:sz w:val="20"/>
                <w:szCs w:val="20"/>
              </w:rPr>
              <w:t xml:space="preserve">• </w:t>
            </w:r>
            <w:r w:rsidR="0003263E" w:rsidRPr="0003263E">
              <w:rPr>
                <w:rFonts w:ascii="Calibri" w:eastAsia="Calibri" w:hAnsi="Calibri" w:cs="Calibri"/>
                <w:sz w:val="20"/>
                <w:szCs w:val="20"/>
              </w:rPr>
              <w:t xml:space="preserve">podaje przykłady państw, które współcześnie </w:t>
            </w:r>
            <w:r w:rsidR="006C4541">
              <w:rPr>
                <w:rFonts w:ascii="Calibri" w:eastAsia="Calibri" w:hAnsi="Calibri" w:cs="Calibri"/>
                <w:sz w:val="20"/>
                <w:szCs w:val="20"/>
              </w:rPr>
              <w:t>re</w:t>
            </w:r>
            <w:r w:rsidR="0003263E" w:rsidRPr="0003263E">
              <w:rPr>
                <w:rFonts w:ascii="Calibri" w:eastAsia="Calibri" w:hAnsi="Calibri" w:cs="Calibri"/>
                <w:sz w:val="20"/>
                <w:szCs w:val="20"/>
              </w:rPr>
              <w:t>prezentują model państw</w:t>
            </w:r>
            <w:r w:rsidR="006C4541">
              <w:rPr>
                <w:rFonts w:ascii="Calibri" w:eastAsia="Calibri" w:hAnsi="Calibri" w:cs="Calibri"/>
                <w:sz w:val="20"/>
                <w:szCs w:val="20"/>
              </w:rPr>
              <w:t>a</w:t>
            </w:r>
            <w:r w:rsidR="0003263E" w:rsidRPr="0003263E">
              <w:rPr>
                <w:rFonts w:ascii="Calibri" w:eastAsia="Calibri" w:hAnsi="Calibri" w:cs="Calibri"/>
                <w:sz w:val="20"/>
                <w:szCs w:val="20"/>
              </w:rPr>
              <w:t xml:space="preserve"> wyznaniow</w:t>
            </w:r>
            <w:r w:rsidR="006C4541">
              <w:rPr>
                <w:rFonts w:ascii="Calibri" w:eastAsia="Calibri" w:hAnsi="Calibri" w:cs="Calibri"/>
                <w:sz w:val="20"/>
                <w:szCs w:val="20"/>
              </w:rPr>
              <w:t>ego</w:t>
            </w:r>
            <w:r w:rsidR="0003263E" w:rsidRPr="0003263E">
              <w:rPr>
                <w:rFonts w:ascii="Calibri" w:eastAsia="Calibri" w:hAnsi="Calibri" w:cs="Calibri"/>
                <w:sz w:val="20"/>
                <w:szCs w:val="20"/>
              </w:rPr>
              <w:t xml:space="preserve"> </w:t>
            </w:r>
            <w:r w:rsidR="006C4541">
              <w:rPr>
                <w:rFonts w:ascii="Calibri" w:eastAsia="Calibri" w:hAnsi="Calibri" w:cs="Calibri"/>
                <w:sz w:val="20"/>
                <w:szCs w:val="20"/>
              </w:rPr>
              <w:t>(</w:t>
            </w:r>
            <w:r w:rsidR="0003263E" w:rsidRPr="0003263E">
              <w:rPr>
                <w:rFonts w:ascii="Calibri" w:eastAsia="Calibri" w:hAnsi="Calibri" w:cs="Calibri"/>
                <w:sz w:val="20"/>
                <w:szCs w:val="20"/>
              </w:rPr>
              <w:t>np. Arabia Saudyjska, Mauretania, Iran, Izrael, Bhutan, Mjanma</w:t>
            </w:r>
            <w:r w:rsidR="006C4541">
              <w:rPr>
                <w:rFonts w:ascii="Calibri" w:eastAsia="Calibri" w:hAnsi="Calibri" w:cs="Calibri"/>
                <w:sz w:val="20"/>
                <w:szCs w:val="20"/>
              </w:rPr>
              <w:t>)</w:t>
            </w:r>
            <w:r w:rsidR="0003263E" w:rsidRPr="0003263E">
              <w:rPr>
                <w:rFonts w:ascii="Calibri" w:eastAsia="Calibri" w:hAnsi="Calibri" w:cs="Calibri"/>
                <w:sz w:val="20"/>
                <w:szCs w:val="20"/>
              </w:rPr>
              <w:t>;</w:t>
            </w:r>
          </w:p>
          <w:p w14:paraId="73980194" w14:textId="0896920C" w:rsidR="0003263E" w:rsidRPr="0003263E" w:rsidRDefault="00171565" w:rsidP="0003263E">
            <w:pPr>
              <w:rPr>
                <w:rFonts w:ascii="Calibri" w:eastAsia="Calibri" w:hAnsi="Calibri" w:cs="Calibri"/>
                <w:sz w:val="20"/>
                <w:szCs w:val="20"/>
              </w:rPr>
            </w:pPr>
            <w:r>
              <w:rPr>
                <w:rFonts w:ascii="Calibri" w:eastAsia="Calibri" w:hAnsi="Calibri" w:cs="Calibri"/>
                <w:sz w:val="20"/>
                <w:szCs w:val="20"/>
              </w:rPr>
              <w:t xml:space="preserve">• </w:t>
            </w:r>
            <w:r w:rsidR="0003263E" w:rsidRPr="0003263E">
              <w:rPr>
                <w:rFonts w:ascii="Calibri" w:eastAsia="Calibri" w:hAnsi="Calibri" w:cs="Calibri"/>
                <w:sz w:val="20"/>
                <w:szCs w:val="20"/>
              </w:rPr>
              <w:t xml:space="preserve">podaje przykłady państw, które współcześnie </w:t>
            </w:r>
            <w:r w:rsidR="006C4541">
              <w:rPr>
                <w:rFonts w:ascii="Calibri" w:eastAsia="Calibri" w:hAnsi="Calibri" w:cs="Calibri"/>
                <w:sz w:val="20"/>
                <w:szCs w:val="20"/>
              </w:rPr>
              <w:t>re</w:t>
            </w:r>
            <w:r w:rsidR="0003263E" w:rsidRPr="0003263E">
              <w:rPr>
                <w:rFonts w:ascii="Calibri" w:eastAsia="Calibri" w:hAnsi="Calibri" w:cs="Calibri"/>
                <w:sz w:val="20"/>
                <w:szCs w:val="20"/>
              </w:rPr>
              <w:t>prezentują model „przyjazn</w:t>
            </w:r>
            <w:r w:rsidR="006C4541">
              <w:rPr>
                <w:rFonts w:ascii="Calibri" w:eastAsia="Calibri" w:hAnsi="Calibri" w:cs="Calibri"/>
                <w:sz w:val="20"/>
                <w:szCs w:val="20"/>
              </w:rPr>
              <w:t>ego</w:t>
            </w:r>
            <w:r w:rsidR="0003263E" w:rsidRPr="0003263E">
              <w:rPr>
                <w:rFonts w:ascii="Calibri" w:eastAsia="Calibri" w:hAnsi="Calibri" w:cs="Calibri"/>
                <w:sz w:val="20"/>
                <w:szCs w:val="20"/>
              </w:rPr>
              <w:t xml:space="preserve"> rozdział</w:t>
            </w:r>
            <w:r w:rsidR="006C4541">
              <w:rPr>
                <w:rFonts w:ascii="Calibri" w:eastAsia="Calibri" w:hAnsi="Calibri" w:cs="Calibri"/>
                <w:sz w:val="20"/>
                <w:szCs w:val="20"/>
              </w:rPr>
              <w:t>u</w:t>
            </w:r>
            <w:r w:rsidR="0003263E" w:rsidRPr="0003263E">
              <w:rPr>
                <w:rFonts w:ascii="Calibri" w:eastAsia="Calibri" w:hAnsi="Calibri" w:cs="Calibri"/>
                <w:sz w:val="20"/>
                <w:szCs w:val="20"/>
              </w:rPr>
              <w:t xml:space="preserve"> Kościoła od państwa” (np.</w:t>
            </w:r>
            <w:r w:rsidR="00547654">
              <w:rPr>
                <w:rFonts w:ascii="Calibri" w:eastAsia="Calibri" w:hAnsi="Calibri" w:cs="Calibri"/>
                <w:sz w:val="20"/>
                <w:szCs w:val="20"/>
              </w:rPr>
              <w:t> </w:t>
            </w:r>
            <w:r w:rsidR="0003263E" w:rsidRPr="0003263E">
              <w:rPr>
                <w:rFonts w:ascii="Calibri" w:eastAsia="Calibri" w:hAnsi="Calibri" w:cs="Calibri"/>
                <w:sz w:val="20"/>
                <w:szCs w:val="20"/>
              </w:rPr>
              <w:t>Austria, Chorwacja, Hiszpania, RFN, Polska, Słowacja, Włochy);</w:t>
            </w:r>
          </w:p>
          <w:p w14:paraId="29817DDB" w14:textId="597D9BE7" w:rsidR="0003263E" w:rsidRPr="0003263E" w:rsidRDefault="00171565" w:rsidP="0003263E">
            <w:pPr>
              <w:rPr>
                <w:rFonts w:ascii="Calibri" w:eastAsia="Calibri" w:hAnsi="Calibri" w:cs="Calibri"/>
                <w:sz w:val="20"/>
                <w:szCs w:val="20"/>
              </w:rPr>
            </w:pPr>
            <w:r>
              <w:rPr>
                <w:rFonts w:ascii="Calibri" w:eastAsia="Calibri" w:hAnsi="Calibri" w:cs="Calibri"/>
                <w:sz w:val="20"/>
                <w:szCs w:val="20"/>
              </w:rPr>
              <w:t xml:space="preserve">• </w:t>
            </w:r>
            <w:r w:rsidR="0003263E" w:rsidRPr="0003263E">
              <w:rPr>
                <w:rFonts w:ascii="Calibri" w:eastAsia="Calibri" w:hAnsi="Calibri" w:cs="Calibri"/>
                <w:sz w:val="20"/>
                <w:szCs w:val="20"/>
              </w:rPr>
              <w:t xml:space="preserve">podaje przykłady państw, które współcześnie </w:t>
            </w:r>
            <w:r w:rsidR="006C4541">
              <w:rPr>
                <w:rFonts w:ascii="Calibri" w:eastAsia="Calibri" w:hAnsi="Calibri" w:cs="Calibri"/>
                <w:sz w:val="20"/>
                <w:szCs w:val="20"/>
              </w:rPr>
              <w:t>re</w:t>
            </w:r>
            <w:r w:rsidR="0003263E" w:rsidRPr="0003263E">
              <w:rPr>
                <w:rFonts w:ascii="Calibri" w:eastAsia="Calibri" w:hAnsi="Calibri" w:cs="Calibri"/>
                <w:sz w:val="20"/>
                <w:szCs w:val="20"/>
              </w:rPr>
              <w:t>prezentują model państw</w:t>
            </w:r>
            <w:r w:rsidR="006C4541">
              <w:rPr>
                <w:rFonts w:ascii="Calibri" w:eastAsia="Calibri" w:hAnsi="Calibri" w:cs="Calibri"/>
                <w:sz w:val="20"/>
                <w:szCs w:val="20"/>
              </w:rPr>
              <w:t>a</w:t>
            </w:r>
            <w:r w:rsidR="0003263E" w:rsidRPr="0003263E">
              <w:rPr>
                <w:rFonts w:ascii="Calibri" w:eastAsia="Calibri" w:hAnsi="Calibri" w:cs="Calibri"/>
                <w:sz w:val="20"/>
                <w:szCs w:val="20"/>
              </w:rPr>
              <w:t xml:space="preserve"> laicki</w:t>
            </w:r>
            <w:r w:rsidR="006C4541">
              <w:rPr>
                <w:rFonts w:ascii="Calibri" w:eastAsia="Calibri" w:hAnsi="Calibri" w:cs="Calibri"/>
                <w:sz w:val="20"/>
                <w:szCs w:val="20"/>
              </w:rPr>
              <w:t>ego</w:t>
            </w:r>
            <w:r w:rsidR="0003263E" w:rsidRPr="0003263E">
              <w:rPr>
                <w:rFonts w:ascii="Calibri" w:eastAsia="Calibri" w:hAnsi="Calibri" w:cs="Calibri"/>
                <w:sz w:val="20"/>
                <w:szCs w:val="20"/>
              </w:rPr>
              <w:t xml:space="preserve"> (np. Albania, Holandia, USA</w:t>
            </w:r>
            <w:r w:rsidR="006C4541">
              <w:rPr>
                <w:rFonts w:ascii="Calibri" w:eastAsia="Calibri" w:hAnsi="Calibri" w:cs="Calibri"/>
                <w:sz w:val="20"/>
                <w:szCs w:val="20"/>
              </w:rPr>
              <w:t xml:space="preserve">, </w:t>
            </w:r>
            <w:r w:rsidR="0003263E" w:rsidRPr="0003263E">
              <w:rPr>
                <w:rFonts w:ascii="Calibri" w:eastAsia="Calibri" w:hAnsi="Calibri" w:cs="Calibri"/>
                <w:sz w:val="20"/>
                <w:szCs w:val="20"/>
              </w:rPr>
              <w:t>Francja);</w:t>
            </w:r>
          </w:p>
          <w:p w14:paraId="67C61465" w14:textId="698E51DF" w:rsidR="0003263E" w:rsidRPr="0003263E" w:rsidRDefault="00171565" w:rsidP="0003263E">
            <w:pPr>
              <w:rPr>
                <w:rFonts w:ascii="Calibri" w:eastAsia="Calibri" w:hAnsi="Calibri" w:cs="Calibri"/>
                <w:sz w:val="20"/>
                <w:szCs w:val="20"/>
              </w:rPr>
            </w:pPr>
            <w:r>
              <w:rPr>
                <w:rFonts w:ascii="Calibri" w:eastAsia="Calibri" w:hAnsi="Calibri" w:cs="Calibri"/>
                <w:sz w:val="20"/>
                <w:szCs w:val="20"/>
              </w:rPr>
              <w:t xml:space="preserve">• </w:t>
            </w:r>
            <w:r w:rsidR="0003263E" w:rsidRPr="0003263E">
              <w:rPr>
                <w:rFonts w:ascii="Calibri" w:eastAsia="Calibri" w:hAnsi="Calibri" w:cs="Calibri"/>
                <w:sz w:val="20"/>
                <w:szCs w:val="20"/>
              </w:rPr>
              <w:t>podaje przykłady współcześnie istniejących państw ateistycznych (np.</w:t>
            </w:r>
            <w:r w:rsidR="00547654">
              <w:rPr>
                <w:rFonts w:ascii="Calibri" w:eastAsia="Calibri" w:hAnsi="Calibri" w:cs="Calibri"/>
                <w:sz w:val="20"/>
                <w:szCs w:val="20"/>
              </w:rPr>
              <w:t> </w:t>
            </w:r>
            <w:r w:rsidR="0003263E" w:rsidRPr="0003263E">
              <w:rPr>
                <w:rFonts w:ascii="Calibri" w:eastAsia="Calibri" w:hAnsi="Calibri" w:cs="Calibri"/>
                <w:sz w:val="20"/>
                <w:szCs w:val="20"/>
              </w:rPr>
              <w:t>reżimów komunistycznych w Korei Północnej, Wietnamie czy C</w:t>
            </w:r>
            <w:r w:rsidR="00547654">
              <w:rPr>
                <w:rFonts w:ascii="Calibri" w:eastAsia="Calibri" w:hAnsi="Calibri" w:cs="Calibri"/>
                <w:sz w:val="20"/>
                <w:szCs w:val="20"/>
              </w:rPr>
              <w:t>hRL</w:t>
            </w:r>
            <w:r w:rsidR="0003263E" w:rsidRPr="0003263E">
              <w:rPr>
                <w:rFonts w:ascii="Calibri" w:eastAsia="Calibri" w:hAnsi="Calibri" w:cs="Calibri"/>
                <w:sz w:val="20"/>
                <w:szCs w:val="20"/>
              </w:rPr>
              <w:t>);</w:t>
            </w:r>
          </w:p>
          <w:p w14:paraId="35095EBA" w14:textId="5C7D2EE3" w:rsidR="0003263E" w:rsidRPr="0003263E" w:rsidRDefault="00171565" w:rsidP="0003263E">
            <w:pPr>
              <w:rPr>
                <w:rFonts w:ascii="Calibri" w:eastAsia="Calibri" w:hAnsi="Calibri" w:cs="Calibri"/>
                <w:sz w:val="20"/>
                <w:szCs w:val="20"/>
              </w:rPr>
            </w:pPr>
            <w:r>
              <w:rPr>
                <w:rFonts w:ascii="Calibri" w:eastAsia="Calibri" w:hAnsi="Calibri" w:cs="Calibri"/>
                <w:sz w:val="20"/>
                <w:szCs w:val="20"/>
              </w:rPr>
              <w:t xml:space="preserve">• </w:t>
            </w:r>
            <w:r w:rsidR="0003263E" w:rsidRPr="0003263E">
              <w:rPr>
                <w:rFonts w:ascii="Calibri" w:eastAsia="Calibri" w:hAnsi="Calibri" w:cs="Calibri"/>
                <w:sz w:val="20"/>
                <w:szCs w:val="20"/>
              </w:rPr>
              <w:t>przedstawia przyczyny zwołania soboru watykańskiego II;</w:t>
            </w:r>
          </w:p>
          <w:p w14:paraId="4383DEF6" w14:textId="2F7FAE27" w:rsidR="0003263E" w:rsidRPr="0003263E" w:rsidRDefault="00171565" w:rsidP="0003263E">
            <w:pPr>
              <w:rPr>
                <w:rFonts w:ascii="Calibri" w:eastAsia="Calibri" w:hAnsi="Calibri" w:cs="Calibri"/>
                <w:sz w:val="20"/>
                <w:szCs w:val="20"/>
              </w:rPr>
            </w:pPr>
            <w:r>
              <w:rPr>
                <w:rFonts w:ascii="Calibri" w:eastAsia="Calibri" w:hAnsi="Calibri" w:cs="Calibri"/>
                <w:sz w:val="20"/>
                <w:szCs w:val="20"/>
              </w:rPr>
              <w:lastRenderedPageBreak/>
              <w:t xml:space="preserve">• </w:t>
            </w:r>
            <w:r w:rsidR="0003263E" w:rsidRPr="0003263E">
              <w:rPr>
                <w:rFonts w:ascii="Calibri" w:eastAsia="Calibri" w:hAnsi="Calibri" w:cs="Calibri"/>
                <w:sz w:val="20"/>
                <w:szCs w:val="20"/>
              </w:rPr>
              <w:t>wymienia i omawia zjawiska społeczne, które stanowiły szczególne wyzwanie dla Kościoła</w:t>
            </w:r>
            <w:r w:rsidR="006C4541">
              <w:rPr>
                <w:rFonts w:ascii="Calibri" w:eastAsia="Calibri" w:hAnsi="Calibri" w:cs="Calibri"/>
                <w:sz w:val="20"/>
                <w:szCs w:val="20"/>
              </w:rPr>
              <w:t xml:space="preserve"> katolickiego</w:t>
            </w:r>
            <w:r w:rsidR="0003263E" w:rsidRPr="0003263E">
              <w:rPr>
                <w:rFonts w:ascii="Calibri" w:eastAsia="Calibri" w:hAnsi="Calibri" w:cs="Calibri"/>
                <w:sz w:val="20"/>
                <w:szCs w:val="20"/>
              </w:rPr>
              <w:t xml:space="preserve"> przed zwołaniem soboru watykańskiego II;</w:t>
            </w:r>
          </w:p>
          <w:p w14:paraId="350D5198" w14:textId="3FEEC769" w:rsidR="0003263E" w:rsidRPr="0003263E" w:rsidRDefault="00171565" w:rsidP="0003263E">
            <w:pPr>
              <w:rPr>
                <w:rFonts w:ascii="Calibri" w:eastAsia="Calibri" w:hAnsi="Calibri" w:cs="Calibri"/>
                <w:sz w:val="20"/>
                <w:szCs w:val="20"/>
              </w:rPr>
            </w:pPr>
            <w:r>
              <w:rPr>
                <w:rFonts w:ascii="Calibri" w:eastAsia="Calibri" w:hAnsi="Calibri" w:cs="Calibri"/>
                <w:sz w:val="20"/>
                <w:szCs w:val="20"/>
              </w:rPr>
              <w:t xml:space="preserve">• </w:t>
            </w:r>
            <w:r w:rsidR="0003263E" w:rsidRPr="0003263E">
              <w:rPr>
                <w:rFonts w:ascii="Calibri" w:eastAsia="Calibri" w:hAnsi="Calibri" w:cs="Calibri"/>
                <w:sz w:val="20"/>
                <w:szCs w:val="20"/>
              </w:rPr>
              <w:t>nawiązując do lekcji o</w:t>
            </w:r>
            <w:r w:rsidR="006C4541">
              <w:rPr>
                <w:rFonts w:ascii="Calibri" w:eastAsia="Calibri" w:hAnsi="Calibri" w:cs="Calibri"/>
                <w:sz w:val="20"/>
                <w:szCs w:val="20"/>
              </w:rPr>
              <w:t> </w:t>
            </w:r>
            <w:r w:rsidR="0003263E" w:rsidRPr="0003263E">
              <w:rPr>
                <w:rFonts w:ascii="Calibri" w:eastAsia="Calibri" w:hAnsi="Calibri" w:cs="Calibri"/>
                <w:sz w:val="20"/>
                <w:szCs w:val="20"/>
              </w:rPr>
              <w:t>konfrontacji milenijnej</w:t>
            </w:r>
            <w:r w:rsidR="006C4541">
              <w:rPr>
                <w:rFonts w:ascii="Calibri" w:eastAsia="Calibri" w:hAnsi="Calibri" w:cs="Calibri"/>
                <w:sz w:val="20"/>
                <w:szCs w:val="20"/>
              </w:rPr>
              <w:t>, omawia</w:t>
            </w:r>
            <w:r w:rsidR="0003263E" w:rsidRPr="0003263E">
              <w:rPr>
                <w:rFonts w:ascii="Calibri" w:eastAsia="Calibri" w:hAnsi="Calibri" w:cs="Calibri"/>
                <w:sz w:val="20"/>
                <w:szCs w:val="20"/>
              </w:rPr>
              <w:t xml:space="preserve"> prześladowania Kościoła katolickiego przez władze </w:t>
            </w:r>
            <w:r w:rsidR="006C4541">
              <w:rPr>
                <w:rFonts w:ascii="Calibri" w:eastAsia="Calibri" w:hAnsi="Calibri" w:cs="Calibri"/>
                <w:sz w:val="20"/>
                <w:szCs w:val="20"/>
              </w:rPr>
              <w:t>Polski Ludowej</w:t>
            </w:r>
            <w:r w:rsidR="0003263E" w:rsidRPr="0003263E">
              <w:rPr>
                <w:rFonts w:ascii="Calibri" w:eastAsia="Calibri" w:hAnsi="Calibri" w:cs="Calibri"/>
                <w:sz w:val="20"/>
                <w:szCs w:val="20"/>
              </w:rPr>
              <w:t>;</w:t>
            </w:r>
          </w:p>
          <w:p w14:paraId="1300FBFC" w14:textId="77777777" w:rsidR="00B14B18" w:rsidRPr="0003263E" w:rsidRDefault="00B14B18" w:rsidP="00B14B18">
            <w:pPr>
              <w:rPr>
                <w:rFonts w:ascii="Calibri" w:eastAsia="Calibri" w:hAnsi="Calibri" w:cs="Times New Roman"/>
                <w:sz w:val="20"/>
                <w:szCs w:val="20"/>
              </w:rPr>
            </w:pPr>
            <w:r>
              <w:rPr>
                <w:rFonts w:ascii="Calibri" w:eastAsia="Calibri" w:hAnsi="Calibri" w:cs="Times New Roman"/>
                <w:sz w:val="20"/>
                <w:szCs w:val="20"/>
              </w:rPr>
              <w:t xml:space="preserve">• </w:t>
            </w:r>
            <w:r w:rsidRPr="0003263E">
              <w:rPr>
                <w:rFonts w:ascii="Calibri" w:eastAsia="Calibri" w:hAnsi="Calibri" w:cs="Times New Roman"/>
                <w:sz w:val="20"/>
                <w:szCs w:val="20"/>
              </w:rPr>
              <w:t xml:space="preserve">wskazuje zasługi Kościoła </w:t>
            </w:r>
            <w:r>
              <w:rPr>
                <w:rFonts w:ascii="Calibri" w:eastAsia="Calibri" w:hAnsi="Calibri" w:cs="Times New Roman"/>
                <w:sz w:val="20"/>
                <w:szCs w:val="20"/>
              </w:rPr>
              <w:t xml:space="preserve">katolickiego </w:t>
            </w:r>
            <w:r w:rsidRPr="0003263E">
              <w:rPr>
                <w:rFonts w:ascii="Calibri" w:eastAsia="Calibri" w:hAnsi="Calibri" w:cs="Times New Roman"/>
                <w:sz w:val="20"/>
                <w:szCs w:val="20"/>
              </w:rPr>
              <w:t>dla integracji Ziem Zachodnich i</w:t>
            </w:r>
            <w:r>
              <w:rPr>
                <w:rFonts w:ascii="Calibri" w:eastAsia="Calibri" w:hAnsi="Calibri" w:cs="Times New Roman"/>
                <w:sz w:val="20"/>
                <w:szCs w:val="20"/>
              </w:rPr>
              <w:t> </w:t>
            </w:r>
            <w:r w:rsidRPr="0003263E">
              <w:rPr>
                <w:rFonts w:ascii="Calibri" w:eastAsia="Calibri" w:hAnsi="Calibri" w:cs="Times New Roman"/>
                <w:sz w:val="20"/>
                <w:szCs w:val="20"/>
              </w:rPr>
              <w:t xml:space="preserve">Północnych z resztą Polski; </w:t>
            </w:r>
          </w:p>
          <w:p w14:paraId="2A0BBF70" w14:textId="7F6333DC" w:rsidR="0003263E" w:rsidRPr="0003263E" w:rsidRDefault="00171565" w:rsidP="0003263E">
            <w:pPr>
              <w:rPr>
                <w:rFonts w:ascii="Calibri" w:eastAsia="Calibri" w:hAnsi="Calibri" w:cs="Calibri"/>
                <w:sz w:val="20"/>
                <w:szCs w:val="20"/>
                <w:highlight w:val="yellow"/>
              </w:rPr>
            </w:pPr>
            <w:r>
              <w:rPr>
                <w:rFonts w:ascii="Calibri" w:eastAsia="Calibri" w:hAnsi="Calibri" w:cs="Calibri"/>
                <w:sz w:val="20"/>
                <w:szCs w:val="20"/>
              </w:rPr>
              <w:t xml:space="preserve">• </w:t>
            </w:r>
            <w:r w:rsidR="0003263E" w:rsidRPr="0003263E">
              <w:rPr>
                <w:rFonts w:ascii="Calibri" w:eastAsia="Calibri" w:hAnsi="Calibri" w:cs="Calibri"/>
                <w:sz w:val="20"/>
                <w:szCs w:val="20"/>
              </w:rPr>
              <w:t xml:space="preserve">zna i wyjaśnia pojęcia: </w:t>
            </w:r>
            <w:r w:rsidR="0003263E" w:rsidRPr="0003263E">
              <w:rPr>
                <w:rFonts w:ascii="Calibri" w:eastAsia="Calibri" w:hAnsi="Calibri" w:cs="Calibri"/>
                <w:i/>
                <w:iCs/>
                <w:sz w:val="20"/>
                <w:szCs w:val="20"/>
              </w:rPr>
              <w:t>państwo teokratyczne</w:t>
            </w:r>
            <w:r w:rsidR="0003263E" w:rsidRPr="0003263E">
              <w:rPr>
                <w:rFonts w:ascii="Calibri" w:eastAsia="Calibri" w:hAnsi="Calibri" w:cs="Calibri"/>
                <w:sz w:val="20"/>
                <w:szCs w:val="20"/>
              </w:rPr>
              <w:t>,</w:t>
            </w:r>
            <w:r w:rsidR="0003263E" w:rsidRPr="0003263E">
              <w:rPr>
                <w:rFonts w:ascii="Calibri" w:eastAsia="Calibri" w:hAnsi="Calibri" w:cs="Calibri"/>
                <w:i/>
                <w:iCs/>
                <w:sz w:val="20"/>
                <w:szCs w:val="20"/>
              </w:rPr>
              <w:t xml:space="preserve"> państwo wyznaniowe</w:t>
            </w:r>
            <w:r w:rsidR="0003263E" w:rsidRPr="0003263E">
              <w:rPr>
                <w:rFonts w:ascii="Calibri" w:eastAsia="Calibri" w:hAnsi="Calibri" w:cs="Calibri"/>
                <w:sz w:val="20"/>
                <w:szCs w:val="20"/>
              </w:rPr>
              <w:t>,</w:t>
            </w:r>
            <w:r w:rsidR="0003263E" w:rsidRPr="0003263E">
              <w:rPr>
                <w:rFonts w:ascii="Calibri" w:eastAsia="Calibri" w:hAnsi="Calibri" w:cs="Calibri"/>
                <w:i/>
                <w:iCs/>
                <w:sz w:val="20"/>
                <w:szCs w:val="20"/>
              </w:rPr>
              <w:t xml:space="preserve"> rozdział Kościoła od</w:t>
            </w:r>
            <w:r w:rsidR="00547654">
              <w:rPr>
                <w:rFonts w:ascii="Calibri" w:eastAsia="Calibri" w:hAnsi="Calibri" w:cs="Calibri"/>
                <w:i/>
                <w:iCs/>
                <w:sz w:val="20"/>
                <w:szCs w:val="20"/>
              </w:rPr>
              <w:t> </w:t>
            </w:r>
            <w:r w:rsidR="0003263E" w:rsidRPr="0003263E">
              <w:rPr>
                <w:rFonts w:ascii="Calibri" w:eastAsia="Calibri" w:hAnsi="Calibri" w:cs="Calibri"/>
                <w:i/>
                <w:iCs/>
                <w:sz w:val="20"/>
                <w:szCs w:val="20"/>
              </w:rPr>
              <w:t>państwa</w:t>
            </w:r>
            <w:r w:rsidR="0003263E" w:rsidRPr="0003263E">
              <w:rPr>
                <w:rFonts w:ascii="Calibri" w:eastAsia="Calibri" w:hAnsi="Calibri" w:cs="Calibri"/>
                <w:sz w:val="20"/>
                <w:szCs w:val="20"/>
              </w:rPr>
              <w:t>,</w:t>
            </w:r>
            <w:r w:rsidR="0003263E" w:rsidRPr="0003263E">
              <w:rPr>
                <w:rFonts w:ascii="Calibri" w:eastAsia="Calibri" w:hAnsi="Calibri" w:cs="Calibri"/>
                <w:i/>
                <w:iCs/>
                <w:sz w:val="20"/>
                <w:szCs w:val="20"/>
              </w:rPr>
              <w:t xml:space="preserve"> państwo świeckie </w:t>
            </w:r>
            <w:r w:rsidR="0003263E" w:rsidRPr="0003263E">
              <w:rPr>
                <w:rFonts w:ascii="Calibri" w:eastAsia="Calibri" w:hAnsi="Calibri" w:cs="Calibri"/>
                <w:sz w:val="20"/>
                <w:szCs w:val="20"/>
              </w:rPr>
              <w:t>(</w:t>
            </w:r>
            <w:r w:rsidR="0003263E" w:rsidRPr="0003263E">
              <w:rPr>
                <w:rFonts w:ascii="Calibri" w:eastAsia="Calibri" w:hAnsi="Calibri" w:cs="Calibri"/>
                <w:i/>
                <w:iCs/>
                <w:sz w:val="20"/>
                <w:szCs w:val="20"/>
              </w:rPr>
              <w:t>laickie</w:t>
            </w:r>
            <w:r w:rsidR="0003263E" w:rsidRPr="0003263E">
              <w:rPr>
                <w:rFonts w:ascii="Calibri" w:eastAsia="Calibri" w:hAnsi="Calibri" w:cs="Calibri"/>
                <w:sz w:val="20"/>
                <w:szCs w:val="20"/>
              </w:rPr>
              <w:t>),</w:t>
            </w:r>
            <w:r w:rsidR="0003263E" w:rsidRPr="0003263E">
              <w:rPr>
                <w:rFonts w:ascii="Calibri" w:eastAsia="Calibri" w:hAnsi="Calibri" w:cs="Calibri"/>
                <w:i/>
                <w:iCs/>
                <w:sz w:val="20"/>
                <w:szCs w:val="20"/>
              </w:rPr>
              <w:t xml:space="preserve"> laicyzm</w:t>
            </w:r>
            <w:r w:rsidR="0003263E" w:rsidRPr="0003263E">
              <w:rPr>
                <w:rFonts w:ascii="Calibri" w:eastAsia="Calibri" w:hAnsi="Calibri" w:cs="Calibri"/>
                <w:sz w:val="20"/>
                <w:szCs w:val="20"/>
              </w:rPr>
              <w:t>,</w:t>
            </w:r>
            <w:r w:rsidR="0003263E" w:rsidRPr="0003263E">
              <w:rPr>
                <w:rFonts w:ascii="Calibri" w:eastAsia="Calibri" w:hAnsi="Calibri" w:cs="Calibri"/>
                <w:i/>
                <w:iCs/>
                <w:sz w:val="20"/>
                <w:szCs w:val="20"/>
              </w:rPr>
              <w:t xml:space="preserve"> sekularyzm</w:t>
            </w:r>
            <w:r w:rsidR="0003263E" w:rsidRPr="0003263E">
              <w:rPr>
                <w:rFonts w:ascii="Calibri" w:eastAsia="Calibri" w:hAnsi="Calibri" w:cs="Calibri"/>
                <w:sz w:val="20"/>
                <w:szCs w:val="20"/>
              </w:rPr>
              <w:t>,</w:t>
            </w:r>
            <w:r w:rsidR="0003263E" w:rsidRPr="0003263E">
              <w:rPr>
                <w:rFonts w:ascii="Calibri" w:eastAsia="Calibri" w:hAnsi="Calibri" w:cs="Calibri"/>
                <w:i/>
                <w:iCs/>
                <w:sz w:val="20"/>
                <w:szCs w:val="20"/>
              </w:rPr>
              <w:t xml:space="preserve"> ekumenizm</w:t>
            </w:r>
            <w:r w:rsidR="0003263E" w:rsidRPr="0003263E">
              <w:rPr>
                <w:rFonts w:ascii="Calibri" w:eastAsia="Calibri" w:hAnsi="Calibri" w:cs="Calibri"/>
                <w:sz w:val="20"/>
                <w:szCs w:val="20"/>
              </w:rPr>
              <w:t>,</w:t>
            </w:r>
            <w:r w:rsidR="0003263E" w:rsidRPr="0003263E">
              <w:rPr>
                <w:rFonts w:ascii="Calibri" w:eastAsia="Calibri" w:hAnsi="Calibri" w:cs="Calibri"/>
                <w:i/>
                <w:iCs/>
                <w:sz w:val="20"/>
                <w:szCs w:val="20"/>
              </w:rPr>
              <w:t xml:space="preserve"> Urząd do </w:t>
            </w:r>
            <w:r w:rsidR="00547654">
              <w:rPr>
                <w:rFonts w:ascii="Calibri" w:eastAsia="Calibri" w:hAnsi="Calibri" w:cs="Calibri"/>
                <w:i/>
                <w:iCs/>
                <w:sz w:val="20"/>
                <w:szCs w:val="20"/>
              </w:rPr>
              <w:t>s</w:t>
            </w:r>
            <w:r w:rsidR="0003263E" w:rsidRPr="0003263E">
              <w:rPr>
                <w:rFonts w:ascii="Calibri" w:eastAsia="Calibri" w:hAnsi="Calibri" w:cs="Calibri"/>
                <w:i/>
                <w:iCs/>
                <w:sz w:val="20"/>
                <w:szCs w:val="20"/>
              </w:rPr>
              <w:t>praw Wyznań</w:t>
            </w:r>
            <w:r w:rsidR="0003263E" w:rsidRPr="0003263E">
              <w:rPr>
                <w:rFonts w:ascii="Calibri" w:eastAsia="Calibri" w:hAnsi="Calibri" w:cs="Calibri"/>
                <w:sz w:val="20"/>
                <w:szCs w:val="20"/>
              </w:rPr>
              <w:t>,</w:t>
            </w:r>
            <w:r w:rsidR="0003263E" w:rsidRPr="0003263E">
              <w:rPr>
                <w:rFonts w:ascii="Calibri" w:eastAsia="Calibri" w:hAnsi="Calibri" w:cs="Calibri"/>
                <w:i/>
                <w:iCs/>
                <w:sz w:val="20"/>
                <w:szCs w:val="20"/>
              </w:rPr>
              <w:t xml:space="preserve"> Departament IV MSW</w:t>
            </w:r>
            <w:r w:rsidR="0003263E" w:rsidRPr="0003263E">
              <w:rPr>
                <w:rFonts w:ascii="Calibri" w:eastAsia="Calibri" w:hAnsi="Calibri" w:cs="Calibri"/>
                <w:sz w:val="20"/>
                <w:szCs w:val="20"/>
              </w:rPr>
              <w:t>,</w:t>
            </w:r>
            <w:r w:rsidR="0003263E" w:rsidRPr="0003263E">
              <w:rPr>
                <w:rFonts w:ascii="Calibri" w:eastAsia="Calibri" w:hAnsi="Calibri" w:cs="Calibri"/>
                <w:i/>
                <w:iCs/>
                <w:sz w:val="20"/>
                <w:szCs w:val="20"/>
              </w:rPr>
              <w:t xml:space="preserve"> </w:t>
            </w:r>
            <w:r w:rsidR="008422D0">
              <w:rPr>
                <w:rFonts w:ascii="Calibri" w:eastAsia="Calibri" w:hAnsi="Calibri" w:cs="Calibri"/>
                <w:i/>
                <w:iCs/>
                <w:sz w:val="20"/>
                <w:szCs w:val="20"/>
              </w:rPr>
              <w:t>„</w:t>
            </w:r>
            <w:r w:rsidR="0003263E" w:rsidRPr="0003263E">
              <w:rPr>
                <w:rFonts w:ascii="Calibri" w:eastAsia="Calibri" w:hAnsi="Calibri" w:cs="Calibri"/>
                <w:i/>
                <w:iCs/>
                <w:sz w:val="20"/>
                <w:szCs w:val="20"/>
              </w:rPr>
              <w:t>obywatel drugiej kategori</w:t>
            </w:r>
            <w:r w:rsidR="006C4541">
              <w:rPr>
                <w:rFonts w:ascii="Calibri" w:eastAsia="Calibri" w:hAnsi="Calibri" w:cs="Calibri"/>
                <w:i/>
                <w:iCs/>
                <w:sz w:val="20"/>
                <w:szCs w:val="20"/>
              </w:rPr>
              <w:t>i</w:t>
            </w:r>
            <w:r w:rsidR="008422D0">
              <w:rPr>
                <w:rFonts w:ascii="Calibri" w:eastAsia="Calibri" w:hAnsi="Calibri" w:cs="Calibri"/>
                <w:i/>
                <w:iCs/>
                <w:sz w:val="20"/>
                <w:szCs w:val="20"/>
              </w:rPr>
              <w:t>”</w:t>
            </w:r>
          </w:p>
        </w:tc>
        <w:tc>
          <w:tcPr>
            <w:tcW w:w="880" w:type="pct"/>
          </w:tcPr>
          <w:p w14:paraId="1FBBE635" w14:textId="74B034D2" w:rsidR="0003263E" w:rsidRPr="0003263E" w:rsidRDefault="00171565" w:rsidP="0003263E">
            <w:pPr>
              <w:rPr>
                <w:rFonts w:ascii="Calibri" w:eastAsia="Calibri" w:hAnsi="Calibri" w:cs="Calibri"/>
                <w:sz w:val="20"/>
                <w:szCs w:val="20"/>
              </w:rPr>
            </w:pPr>
            <w:r>
              <w:rPr>
                <w:rFonts w:ascii="Calibri" w:eastAsia="Calibri" w:hAnsi="Calibri" w:cs="Calibri"/>
                <w:sz w:val="20"/>
                <w:szCs w:val="20"/>
              </w:rPr>
              <w:lastRenderedPageBreak/>
              <w:t xml:space="preserve">• </w:t>
            </w:r>
            <w:r w:rsidR="0003263E" w:rsidRPr="0003263E">
              <w:rPr>
                <w:rFonts w:ascii="Calibri" w:eastAsia="Calibri" w:hAnsi="Calibri" w:cs="Calibri"/>
                <w:sz w:val="20"/>
                <w:szCs w:val="20"/>
              </w:rPr>
              <w:t>omawia relacje państwo</w:t>
            </w:r>
            <w:r w:rsidR="006C4541">
              <w:rPr>
                <w:rFonts w:ascii="Calibri" w:eastAsia="Calibri" w:hAnsi="Calibri" w:cs="Calibri"/>
                <w:sz w:val="20"/>
                <w:szCs w:val="20"/>
              </w:rPr>
              <w:t>–</w:t>
            </w:r>
            <w:r w:rsidR="0003263E" w:rsidRPr="0003263E">
              <w:rPr>
                <w:rFonts w:ascii="Calibri" w:eastAsia="Calibri" w:hAnsi="Calibri" w:cs="Calibri"/>
                <w:sz w:val="20"/>
                <w:szCs w:val="20"/>
              </w:rPr>
              <w:t>Kościół w państwie teokratycznym (formie państwa wyznaniowego);</w:t>
            </w:r>
          </w:p>
          <w:p w14:paraId="067B53C7" w14:textId="00363A6F" w:rsidR="0003263E" w:rsidRPr="0003263E" w:rsidRDefault="00171565" w:rsidP="0003263E">
            <w:pPr>
              <w:rPr>
                <w:rFonts w:ascii="Calibri" w:eastAsia="Calibri" w:hAnsi="Calibri" w:cs="Calibri"/>
                <w:sz w:val="20"/>
                <w:szCs w:val="20"/>
              </w:rPr>
            </w:pPr>
            <w:r>
              <w:rPr>
                <w:rFonts w:ascii="Calibri" w:eastAsia="Calibri" w:hAnsi="Calibri" w:cs="Calibri"/>
                <w:sz w:val="20"/>
                <w:szCs w:val="20"/>
              </w:rPr>
              <w:t xml:space="preserve">• </w:t>
            </w:r>
            <w:r w:rsidR="0003263E" w:rsidRPr="0003263E">
              <w:rPr>
                <w:rFonts w:ascii="Calibri" w:eastAsia="Calibri" w:hAnsi="Calibri" w:cs="Calibri"/>
                <w:sz w:val="20"/>
                <w:szCs w:val="20"/>
              </w:rPr>
              <w:t>omawia relacje państwo</w:t>
            </w:r>
            <w:r w:rsidR="001E1284">
              <w:rPr>
                <w:rFonts w:ascii="Calibri" w:eastAsia="Calibri" w:hAnsi="Calibri" w:cs="Calibri"/>
                <w:sz w:val="20"/>
                <w:szCs w:val="20"/>
              </w:rPr>
              <w:t>–</w:t>
            </w:r>
            <w:r w:rsidR="0003263E" w:rsidRPr="0003263E">
              <w:rPr>
                <w:rFonts w:ascii="Calibri" w:eastAsia="Calibri" w:hAnsi="Calibri" w:cs="Calibri"/>
                <w:sz w:val="20"/>
                <w:szCs w:val="20"/>
              </w:rPr>
              <w:t>Kościół w państwie wyznaniowym;</w:t>
            </w:r>
          </w:p>
          <w:p w14:paraId="4449A893" w14:textId="221811DA" w:rsidR="0003263E" w:rsidRPr="0003263E" w:rsidRDefault="00171565" w:rsidP="0003263E">
            <w:pPr>
              <w:rPr>
                <w:rFonts w:ascii="Calibri" w:eastAsia="Calibri" w:hAnsi="Calibri" w:cs="Calibri"/>
                <w:sz w:val="20"/>
                <w:szCs w:val="20"/>
              </w:rPr>
            </w:pPr>
            <w:r>
              <w:rPr>
                <w:rFonts w:ascii="Calibri" w:eastAsia="Calibri" w:hAnsi="Calibri" w:cs="Calibri"/>
                <w:sz w:val="20"/>
                <w:szCs w:val="20"/>
              </w:rPr>
              <w:t xml:space="preserve">• </w:t>
            </w:r>
            <w:r w:rsidR="0003263E" w:rsidRPr="0003263E">
              <w:rPr>
                <w:rFonts w:ascii="Calibri" w:eastAsia="Calibri" w:hAnsi="Calibri" w:cs="Calibri"/>
                <w:sz w:val="20"/>
                <w:szCs w:val="20"/>
              </w:rPr>
              <w:t xml:space="preserve">podaje przykłady </w:t>
            </w:r>
            <w:r w:rsidR="001E1284">
              <w:rPr>
                <w:rFonts w:ascii="Calibri" w:eastAsia="Calibri" w:hAnsi="Calibri" w:cs="Calibri"/>
                <w:sz w:val="20"/>
                <w:szCs w:val="20"/>
              </w:rPr>
              <w:t xml:space="preserve">współczesnych </w:t>
            </w:r>
            <w:r w:rsidR="0003263E" w:rsidRPr="0003263E">
              <w:rPr>
                <w:rFonts w:ascii="Calibri" w:eastAsia="Calibri" w:hAnsi="Calibri" w:cs="Calibri"/>
                <w:sz w:val="20"/>
                <w:szCs w:val="20"/>
              </w:rPr>
              <w:t>państw w</w:t>
            </w:r>
            <w:r w:rsidR="001E1284">
              <w:rPr>
                <w:rFonts w:ascii="Calibri" w:eastAsia="Calibri" w:hAnsi="Calibri" w:cs="Calibri"/>
                <w:sz w:val="20"/>
                <w:szCs w:val="20"/>
              </w:rPr>
              <w:t> </w:t>
            </w:r>
            <w:r w:rsidR="0003263E" w:rsidRPr="0003263E">
              <w:rPr>
                <w:rFonts w:ascii="Calibri" w:eastAsia="Calibri" w:hAnsi="Calibri" w:cs="Calibri"/>
                <w:sz w:val="20"/>
                <w:szCs w:val="20"/>
              </w:rPr>
              <w:t xml:space="preserve">Europie, które spełniają częściowo kryteria państwa wyznaniowego; </w:t>
            </w:r>
          </w:p>
          <w:p w14:paraId="58D4DA7B" w14:textId="1BC978FC" w:rsidR="0003263E" w:rsidRPr="0003263E" w:rsidRDefault="00171565" w:rsidP="0003263E">
            <w:pPr>
              <w:rPr>
                <w:rFonts w:ascii="Calibri" w:eastAsia="Calibri" w:hAnsi="Calibri" w:cs="Calibri"/>
                <w:sz w:val="20"/>
                <w:szCs w:val="20"/>
              </w:rPr>
            </w:pPr>
            <w:r>
              <w:rPr>
                <w:rFonts w:ascii="Calibri" w:eastAsia="Calibri" w:hAnsi="Calibri" w:cs="Calibri"/>
                <w:sz w:val="20"/>
                <w:szCs w:val="20"/>
              </w:rPr>
              <w:t xml:space="preserve">• </w:t>
            </w:r>
            <w:r w:rsidR="0003263E" w:rsidRPr="0003263E">
              <w:rPr>
                <w:rFonts w:ascii="Calibri" w:eastAsia="Calibri" w:hAnsi="Calibri" w:cs="Calibri"/>
                <w:sz w:val="20"/>
                <w:szCs w:val="20"/>
              </w:rPr>
              <w:t>podaje</w:t>
            </w:r>
            <w:r w:rsidR="001E1284">
              <w:rPr>
                <w:rFonts w:ascii="Calibri" w:eastAsia="Calibri" w:hAnsi="Calibri" w:cs="Calibri"/>
                <w:sz w:val="20"/>
                <w:szCs w:val="20"/>
              </w:rPr>
              <w:t xml:space="preserve"> przykłady wyznań / Kościołów, które mają status wyznania / Kościoła państwowego w dzisiejsze</w:t>
            </w:r>
            <w:r w:rsidR="00547654">
              <w:rPr>
                <w:rFonts w:ascii="Calibri" w:eastAsia="Calibri" w:hAnsi="Calibri" w:cs="Calibri"/>
                <w:sz w:val="20"/>
                <w:szCs w:val="20"/>
              </w:rPr>
              <w:t>j</w:t>
            </w:r>
            <w:r w:rsidR="001E1284">
              <w:rPr>
                <w:rFonts w:ascii="Calibri" w:eastAsia="Calibri" w:hAnsi="Calibri" w:cs="Calibri"/>
                <w:sz w:val="20"/>
                <w:szCs w:val="20"/>
              </w:rPr>
              <w:t xml:space="preserve"> Europie: </w:t>
            </w:r>
            <w:r w:rsidR="0003263E" w:rsidRPr="0003263E">
              <w:rPr>
                <w:rFonts w:ascii="Calibri" w:eastAsia="Calibri" w:hAnsi="Calibri" w:cs="Calibri"/>
                <w:sz w:val="20"/>
                <w:szCs w:val="20"/>
              </w:rPr>
              <w:t>np. Malta, Monako (państwowym wyznaniem jest katolicyzm), Grecja i Cypr (państwowym wyznaniem jest prawosławie, a w przypadku Cypru – także islam);</w:t>
            </w:r>
          </w:p>
          <w:p w14:paraId="04EE81DF" w14:textId="5D14FE99" w:rsidR="0003263E" w:rsidRPr="0003263E" w:rsidRDefault="00171565" w:rsidP="0003263E">
            <w:pPr>
              <w:rPr>
                <w:rFonts w:ascii="Calibri" w:eastAsia="Calibri" w:hAnsi="Calibri" w:cs="Calibri"/>
                <w:sz w:val="20"/>
                <w:szCs w:val="20"/>
              </w:rPr>
            </w:pPr>
            <w:r>
              <w:rPr>
                <w:rFonts w:ascii="Calibri" w:eastAsia="Calibri" w:hAnsi="Calibri" w:cs="Calibri"/>
                <w:sz w:val="20"/>
                <w:szCs w:val="20"/>
              </w:rPr>
              <w:t xml:space="preserve">• </w:t>
            </w:r>
            <w:r w:rsidR="0003263E" w:rsidRPr="0003263E">
              <w:rPr>
                <w:rFonts w:ascii="Calibri" w:eastAsia="Calibri" w:hAnsi="Calibri" w:cs="Calibri"/>
                <w:sz w:val="20"/>
                <w:szCs w:val="20"/>
              </w:rPr>
              <w:t>omawia relacje państwo</w:t>
            </w:r>
            <w:r w:rsidR="001E1284">
              <w:rPr>
                <w:rFonts w:ascii="Calibri" w:eastAsia="Calibri" w:hAnsi="Calibri" w:cs="Calibri"/>
                <w:sz w:val="20"/>
                <w:szCs w:val="20"/>
              </w:rPr>
              <w:t>–K</w:t>
            </w:r>
            <w:r w:rsidR="0003263E" w:rsidRPr="0003263E">
              <w:rPr>
                <w:rFonts w:ascii="Calibri" w:eastAsia="Calibri" w:hAnsi="Calibri" w:cs="Calibri"/>
                <w:sz w:val="20"/>
                <w:szCs w:val="20"/>
              </w:rPr>
              <w:t>ościół w we współczesnych reżimach komunistycznych;</w:t>
            </w:r>
          </w:p>
          <w:p w14:paraId="4CF8F09F" w14:textId="0F6FCD44" w:rsidR="0003263E" w:rsidRPr="0003263E" w:rsidRDefault="00171565" w:rsidP="0003263E">
            <w:pPr>
              <w:rPr>
                <w:rFonts w:ascii="Calibri" w:eastAsia="Calibri" w:hAnsi="Calibri" w:cs="Calibri"/>
                <w:sz w:val="20"/>
                <w:szCs w:val="20"/>
              </w:rPr>
            </w:pPr>
            <w:r>
              <w:rPr>
                <w:rFonts w:ascii="Calibri" w:eastAsia="Calibri" w:hAnsi="Calibri" w:cs="Calibri"/>
                <w:sz w:val="20"/>
                <w:szCs w:val="20"/>
              </w:rPr>
              <w:t xml:space="preserve">• </w:t>
            </w:r>
            <w:r w:rsidR="00547654">
              <w:rPr>
                <w:rFonts w:ascii="Calibri" w:eastAsia="Calibri" w:hAnsi="Calibri" w:cs="Calibri"/>
                <w:sz w:val="20"/>
                <w:szCs w:val="20"/>
              </w:rPr>
              <w:t>określa</w:t>
            </w:r>
            <w:r w:rsidR="0003263E" w:rsidRPr="0003263E">
              <w:rPr>
                <w:rFonts w:ascii="Calibri" w:eastAsia="Calibri" w:hAnsi="Calibri" w:cs="Calibri"/>
                <w:sz w:val="20"/>
                <w:szCs w:val="20"/>
              </w:rPr>
              <w:t>, jakie przemiany w</w:t>
            </w:r>
            <w:r w:rsidR="00547654">
              <w:rPr>
                <w:rFonts w:ascii="Calibri" w:eastAsia="Calibri" w:hAnsi="Calibri" w:cs="Calibri"/>
                <w:sz w:val="20"/>
                <w:szCs w:val="20"/>
              </w:rPr>
              <w:t> </w:t>
            </w:r>
            <w:r w:rsidR="0003263E" w:rsidRPr="0003263E">
              <w:rPr>
                <w:rFonts w:ascii="Calibri" w:eastAsia="Calibri" w:hAnsi="Calibri" w:cs="Calibri"/>
                <w:sz w:val="20"/>
                <w:szCs w:val="20"/>
              </w:rPr>
              <w:t>Kościele zainicjował sobór watykański II;</w:t>
            </w:r>
          </w:p>
          <w:p w14:paraId="0533EED7" w14:textId="2046505C" w:rsidR="0003263E" w:rsidRDefault="00171565" w:rsidP="0003263E">
            <w:pPr>
              <w:rPr>
                <w:rFonts w:ascii="Calibri" w:eastAsia="Calibri" w:hAnsi="Calibri" w:cs="Calibri"/>
                <w:sz w:val="20"/>
                <w:szCs w:val="20"/>
              </w:rPr>
            </w:pPr>
            <w:r>
              <w:rPr>
                <w:rFonts w:ascii="Calibri" w:eastAsia="Calibri" w:hAnsi="Calibri" w:cs="Calibri"/>
                <w:sz w:val="20"/>
                <w:szCs w:val="20"/>
              </w:rPr>
              <w:t>•</w:t>
            </w:r>
            <w:r w:rsidR="0003263E" w:rsidRPr="0003263E">
              <w:rPr>
                <w:rFonts w:ascii="Calibri" w:eastAsia="Calibri" w:hAnsi="Calibri" w:cs="Calibri"/>
                <w:sz w:val="20"/>
                <w:szCs w:val="20"/>
              </w:rPr>
              <w:t xml:space="preserve"> przedstawia kolejne etapy w relacjach państwo–Kościół w Polsce od połowy lat 40. do końca lat 60. XX</w:t>
            </w:r>
            <w:r w:rsidR="001E1284">
              <w:rPr>
                <w:rFonts w:ascii="Calibri" w:eastAsia="Calibri" w:hAnsi="Calibri" w:cs="Calibri"/>
                <w:sz w:val="20"/>
                <w:szCs w:val="20"/>
              </w:rPr>
              <w:t> </w:t>
            </w:r>
            <w:r w:rsidR="0003263E" w:rsidRPr="0003263E">
              <w:rPr>
                <w:rFonts w:ascii="Calibri" w:eastAsia="Calibri" w:hAnsi="Calibri" w:cs="Calibri"/>
                <w:sz w:val="20"/>
                <w:szCs w:val="20"/>
              </w:rPr>
              <w:t>w.;</w:t>
            </w:r>
          </w:p>
          <w:p w14:paraId="345E50E0" w14:textId="2C590FC3" w:rsidR="0003263E" w:rsidRPr="0003263E" w:rsidRDefault="00171565" w:rsidP="0003263E">
            <w:pPr>
              <w:rPr>
                <w:rFonts w:ascii="Calibri" w:eastAsia="Calibri" w:hAnsi="Calibri" w:cs="Calibri"/>
                <w:sz w:val="20"/>
                <w:szCs w:val="20"/>
              </w:rPr>
            </w:pPr>
            <w:r>
              <w:rPr>
                <w:rFonts w:ascii="Calibri" w:eastAsia="Calibri" w:hAnsi="Calibri" w:cs="Calibri"/>
                <w:sz w:val="20"/>
                <w:szCs w:val="20"/>
              </w:rPr>
              <w:t xml:space="preserve">• </w:t>
            </w:r>
            <w:r w:rsidR="0003263E" w:rsidRPr="0003263E">
              <w:rPr>
                <w:rFonts w:ascii="Calibri" w:eastAsia="Calibri" w:hAnsi="Calibri" w:cs="Calibri"/>
                <w:sz w:val="20"/>
                <w:szCs w:val="20"/>
              </w:rPr>
              <w:t xml:space="preserve">omawia działania Kościoła </w:t>
            </w:r>
            <w:r w:rsidR="0003263E" w:rsidRPr="0003263E">
              <w:rPr>
                <w:rFonts w:ascii="Calibri" w:eastAsia="Calibri" w:hAnsi="Calibri" w:cs="Calibri"/>
                <w:sz w:val="20"/>
                <w:szCs w:val="20"/>
              </w:rPr>
              <w:lastRenderedPageBreak/>
              <w:t>katolickiego w Polsce na Ziemiach Zachodnich i</w:t>
            </w:r>
            <w:r w:rsidR="001E1284">
              <w:rPr>
                <w:rFonts w:ascii="Calibri" w:eastAsia="Calibri" w:hAnsi="Calibri" w:cs="Calibri"/>
                <w:sz w:val="20"/>
                <w:szCs w:val="20"/>
              </w:rPr>
              <w:t> </w:t>
            </w:r>
            <w:r w:rsidR="0003263E" w:rsidRPr="0003263E">
              <w:rPr>
                <w:rFonts w:ascii="Calibri" w:eastAsia="Calibri" w:hAnsi="Calibri" w:cs="Calibri"/>
                <w:sz w:val="20"/>
                <w:szCs w:val="20"/>
              </w:rPr>
              <w:t>Północnych;</w:t>
            </w:r>
          </w:p>
          <w:p w14:paraId="21515FA5" w14:textId="5FA959D8" w:rsidR="0003263E" w:rsidRPr="0003263E" w:rsidRDefault="00171565" w:rsidP="0003263E">
            <w:pPr>
              <w:rPr>
                <w:rFonts w:ascii="Calibri" w:eastAsia="Calibri" w:hAnsi="Calibri" w:cs="Calibri"/>
                <w:b/>
                <w:sz w:val="20"/>
                <w:szCs w:val="20"/>
              </w:rPr>
            </w:pPr>
            <w:r>
              <w:rPr>
                <w:rFonts w:ascii="Calibri" w:eastAsia="Calibri" w:hAnsi="Calibri" w:cs="Calibri"/>
                <w:sz w:val="20"/>
                <w:szCs w:val="20"/>
              </w:rPr>
              <w:t xml:space="preserve">• </w:t>
            </w:r>
            <w:r w:rsidR="0003263E" w:rsidRPr="0003263E">
              <w:rPr>
                <w:rFonts w:ascii="Calibri" w:eastAsia="Calibri" w:hAnsi="Calibri" w:cs="Calibri"/>
                <w:sz w:val="20"/>
                <w:szCs w:val="20"/>
              </w:rPr>
              <w:t xml:space="preserve">zna i wyjaśnia pojęcia: </w:t>
            </w:r>
            <w:r w:rsidR="0003263E" w:rsidRPr="0003263E">
              <w:rPr>
                <w:rFonts w:ascii="Calibri" w:eastAsia="Calibri" w:hAnsi="Calibri" w:cs="Calibri"/>
                <w:i/>
                <w:iCs/>
                <w:sz w:val="20"/>
                <w:szCs w:val="20"/>
              </w:rPr>
              <w:t>neutralność światopoglądowa państwa</w:t>
            </w:r>
            <w:r w:rsidR="0003263E" w:rsidRPr="0003263E">
              <w:rPr>
                <w:rFonts w:ascii="Calibri" w:eastAsia="Calibri" w:hAnsi="Calibri" w:cs="Calibri"/>
                <w:sz w:val="20"/>
                <w:szCs w:val="20"/>
              </w:rPr>
              <w:t>,</w:t>
            </w:r>
            <w:r w:rsidR="0003263E" w:rsidRPr="0003263E">
              <w:rPr>
                <w:rFonts w:ascii="Calibri" w:eastAsia="Calibri" w:hAnsi="Calibri" w:cs="Calibri"/>
                <w:i/>
                <w:iCs/>
                <w:sz w:val="20"/>
                <w:szCs w:val="20"/>
              </w:rPr>
              <w:t xml:space="preserve"> indyferentyzm</w:t>
            </w:r>
            <w:r w:rsidR="005C673B">
              <w:rPr>
                <w:rFonts w:ascii="Calibri" w:eastAsia="Calibri" w:hAnsi="Calibri" w:cs="Calibri"/>
                <w:sz w:val="20"/>
                <w:szCs w:val="20"/>
              </w:rPr>
              <w:t xml:space="preserve">, </w:t>
            </w:r>
            <w:proofErr w:type="spellStart"/>
            <w:r w:rsidR="0003263E" w:rsidRPr="0003263E">
              <w:rPr>
                <w:rFonts w:ascii="Calibri" w:eastAsia="Calibri" w:hAnsi="Calibri" w:cs="Calibri"/>
                <w:i/>
                <w:iCs/>
                <w:sz w:val="20"/>
                <w:szCs w:val="20"/>
              </w:rPr>
              <w:t>aggior</w:t>
            </w:r>
            <w:r w:rsidR="005C673B">
              <w:rPr>
                <w:rFonts w:ascii="Calibri" w:eastAsia="Calibri" w:hAnsi="Calibri" w:cs="Calibri"/>
                <w:i/>
                <w:iCs/>
                <w:sz w:val="20"/>
                <w:szCs w:val="20"/>
              </w:rPr>
              <w:t>n</w:t>
            </w:r>
            <w:r w:rsidR="0003263E" w:rsidRPr="0003263E">
              <w:rPr>
                <w:rFonts w:ascii="Calibri" w:eastAsia="Calibri" w:hAnsi="Calibri" w:cs="Calibri"/>
                <w:i/>
                <w:iCs/>
                <w:sz w:val="20"/>
                <w:szCs w:val="20"/>
              </w:rPr>
              <w:t>amento</w:t>
            </w:r>
            <w:proofErr w:type="spellEnd"/>
            <w:r w:rsidR="0003263E" w:rsidRPr="0003263E">
              <w:rPr>
                <w:rFonts w:ascii="Calibri" w:eastAsia="Calibri" w:hAnsi="Calibri" w:cs="Calibri"/>
                <w:i/>
                <w:iCs/>
                <w:sz w:val="20"/>
                <w:szCs w:val="20"/>
              </w:rPr>
              <w:t xml:space="preserve"> </w:t>
            </w:r>
          </w:p>
        </w:tc>
        <w:tc>
          <w:tcPr>
            <w:tcW w:w="880" w:type="pct"/>
          </w:tcPr>
          <w:p w14:paraId="49CEEE3E" w14:textId="54E939EC" w:rsidR="0003263E" w:rsidRPr="0003263E" w:rsidRDefault="00171565" w:rsidP="0003263E">
            <w:pPr>
              <w:rPr>
                <w:rFonts w:ascii="Calibri" w:eastAsia="Calibri" w:hAnsi="Calibri" w:cs="Calibri"/>
                <w:sz w:val="20"/>
                <w:szCs w:val="20"/>
              </w:rPr>
            </w:pPr>
            <w:r>
              <w:rPr>
                <w:rFonts w:ascii="Calibri" w:eastAsia="Calibri" w:hAnsi="Calibri" w:cs="Calibri"/>
                <w:sz w:val="20"/>
                <w:szCs w:val="20"/>
              </w:rPr>
              <w:lastRenderedPageBreak/>
              <w:t xml:space="preserve">• </w:t>
            </w:r>
            <w:r w:rsidR="0003263E" w:rsidRPr="0003263E">
              <w:rPr>
                <w:rFonts w:ascii="Calibri" w:eastAsia="Calibri" w:hAnsi="Calibri" w:cs="Calibri"/>
                <w:sz w:val="20"/>
                <w:szCs w:val="20"/>
              </w:rPr>
              <w:t xml:space="preserve">omawia przemiany, które nastąpiły w Kościele </w:t>
            </w:r>
            <w:r w:rsidR="005C673B">
              <w:rPr>
                <w:rFonts w:ascii="Calibri" w:eastAsia="Calibri" w:hAnsi="Calibri" w:cs="Calibri"/>
                <w:sz w:val="20"/>
                <w:szCs w:val="20"/>
              </w:rPr>
              <w:t xml:space="preserve">katolickim </w:t>
            </w:r>
            <w:r w:rsidR="0003263E" w:rsidRPr="0003263E">
              <w:rPr>
                <w:rFonts w:ascii="Calibri" w:eastAsia="Calibri" w:hAnsi="Calibri" w:cs="Calibri"/>
                <w:sz w:val="20"/>
                <w:szCs w:val="20"/>
              </w:rPr>
              <w:t>w</w:t>
            </w:r>
            <w:r w:rsidR="005C673B">
              <w:rPr>
                <w:rFonts w:ascii="Calibri" w:eastAsia="Calibri" w:hAnsi="Calibri" w:cs="Calibri"/>
                <w:sz w:val="20"/>
                <w:szCs w:val="20"/>
              </w:rPr>
              <w:t> </w:t>
            </w:r>
            <w:r w:rsidR="0003263E" w:rsidRPr="0003263E">
              <w:rPr>
                <w:rFonts w:ascii="Calibri" w:eastAsia="Calibri" w:hAnsi="Calibri" w:cs="Calibri"/>
                <w:sz w:val="20"/>
                <w:szCs w:val="20"/>
              </w:rPr>
              <w:t>wyniku postanowień soboru watykańskiego II;</w:t>
            </w:r>
          </w:p>
          <w:p w14:paraId="2296AE4C" w14:textId="1BC2FBB0" w:rsidR="0003263E" w:rsidRPr="0003263E" w:rsidRDefault="00171565" w:rsidP="0003263E">
            <w:pPr>
              <w:rPr>
                <w:rFonts w:ascii="Calibri" w:eastAsia="Calibri" w:hAnsi="Calibri" w:cs="Calibri"/>
                <w:sz w:val="20"/>
                <w:szCs w:val="20"/>
              </w:rPr>
            </w:pPr>
            <w:r>
              <w:rPr>
                <w:rFonts w:ascii="Calibri" w:eastAsia="Calibri" w:hAnsi="Calibri" w:cs="Calibri"/>
                <w:sz w:val="20"/>
                <w:szCs w:val="20"/>
              </w:rPr>
              <w:t xml:space="preserve">• </w:t>
            </w:r>
            <w:r w:rsidR="0003263E" w:rsidRPr="0003263E">
              <w:rPr>
                <w:rFonts w:ascii="Calibri" w:eastAsia="Calibri" w:hAnsi="Calibri" w:cs="Calibri"/>
                <w:sz w:val="20"/>
                <w:szCs w:val="20"/>
              </w:rPr>
              <w:t xml:space="preserve">wskazuje, które z </w:t>
            </w:r>
            <w:r w:rsidR="005C673B">
              <w:rPr>
                <w:rFonts w:ascii="Calibri" w:eastAsia="Calibri" w:hAnsi="Calibri" w:cs="Calibri"/>
                <w:sz w:val="20"/>
                <w:szCs w:val="20"/>
              </w:rPr>
              <w:t xml:space="preserve">decyzji soboru watykańskiego II dotyczyły </w:t>
            </w:r>
            <w:r w:rsidR="0003263E" w:rsidRPr="0003263E">
              <w:rPr>
                <w:rFonts w:ascii="Calibri" w:eastAsia="Calibri" w:hAnsi="Calibri" w:cs="Calibri"/>
                <w:sz w:val="20"/>
                <w:szCs w:val="20"/>
              </w:rPr>
              <w:t>relacji między Kościołem i światem;</w:t>
            </w:r>
          </w:p>
          <w:p w14:paraId="09A9510F" w14:textId="738E88B1" w:rsidR="0003263E" w:rsidRPr="0003263E" w:rsidRDefault="00171565" w:rsidP="0003263E">
            <w:pPr>
              <w:rPr>
                <w:rFonts w:ascii="Calibri" w:eastAsia="Calibri" w:hAnsi="Calibri" w:cs="Calibri"/>
                <w:sz w:val="20"/>
                <w:szCs w:val="20"/>
              </w:rPr>
            </w:pPr>
            <w:r>
              <w:rPr>
                <w:rFonts w:ascii="Calibri" w:eastAsia="Calibri" w:hAnsi="Calibri" w:cs="Calibri"/>
                <w:sz w:val="20"/>
                <w:szCs w:val="20"/>
              </w:rPr>
              <w:t xml:space="preserve">• </w:t>
            </w:r>
            <w:r w:rsidR="0003263E" w:rsidRPr="0003263E">
              <w:rPr>
                <w:rFonts w:ascii="Calibri" w:eastAsia="Calibri" w:hAnsi="Calibri" w:cs="Calibri"/>
                <w:sz w:val="20"/>
                <w:szCs w:val="20"/>
              </w:rPr>
              <w:t>wyjaśnia, na czym polegała komunistyczna polityka „rozdziału Kościoła od</w:t>
            </w:r>
            <w:r w:rsidR="00547654">
              <w:rPr>
                <w:rFonts w:ascii="Calibri" w:eastAsia="Calibri" w:hAnsi="Calibri" w:cs="Calibri"/>
                <w:sz w:val="20"/>
                <w:szCs w:val="20"/>
              </w:rPr>
              <w:t> </w:t>
            </w:r>
            <w:r w:rsidR="0003263E" w:rsidRPr="0003263E">
              <w:rPr>
                <w:rFonts w:ascii="Calibri" w:eastAsia="Calibri" w:hAnsi="Calibri" w:cs="Calibri"/>
                <w:sz w:val="20"/>
                <w:szCs w:val="20"/>
              </w:rPr>
              <w:t xml:space="preserve">państwa”; </w:t>
            </w:r>
          </w:p>
          <w:p w14:paraId="3F976FCF" w14:textId="21A1195A" w:rsidR="0003263E" w:rsidRPr="0003263E" w:rsidRDefault="00171565" w:rsidP="0003263E">
            <w:pPr>
              <w:rPr>
                <w:rFonts w:ascii="Calibri" w:eastAsia="Calibri" w:hAnsi="Calibri" w:cs="Calibri"/>
                <w:sz w:val="20"/>
                <w:szCs w:val="20"/>
              </w:rPr>
            </w:pPr>
            <w:r>
              <w:rPr>
                <w:rFonts w:ascii="Calibri" w:eastAsia="Calibri" w:hAnsi="Calibri" w:cs="Calibri"/>
                <w:sz w:val="20"/>
                <w:szCs w:val="20"/>
              </w:rPr>
              <w:t xml:space="preserve">• </w:t>
            </w:r>
            <w:r w:rsidR="0003263E" w:rsidRPr="0003263E">
              <w:rPr>
                <w:rFonts w:ascii="Calibri" w:eastAsia="Calibri" w:hAnsi="Calibri" w:cs="Calibri"/>
                <w:sz w:val="20"/>
                <w:szCs w:val="20"/>
              </w:rPr>
              <w:t>omawia różne modele relacji między państwem a</w:t>
            </w:r>
            <w:r w:rsidR="005C673B">
              <w:rPr>
                <w:rFonts w:ascii="Calibri" w:eastAsia="Calibri" w:hAnsi="Calibri" w:cs="Calibri"/>
                <w:sz w:val="20"/>
                <w:szCs w:val="20"/>
              </w:rPr>
              <w:t> </w:t>
            </w:r>
            <w:r w:rsidR="0003263E" w:rsidRPr="0003263E">
              <w:rPr>
                <w:rFonts w:ascii="Calibri" w:eastAsia="Calibri" w:hAnsi="Calibri" w:cs="Calibri"/>
                <w:sz w:val="20"/>
                <w:szCs w:val="20"/>
              </w:rPr>
              <w:t>religią we współczesnym świecie;</w:t>
            </w:r>
          </w:p>
          <w:p w14:paraId="2FA93D5B" w14:textId="205E052D" w:rsidR="0003263E" w:rsidRPr="0003263E" w:rsidRDefault="00171565" w:rsidP="0003263E">
            <w:pPr>
              <w:rPr>
                <w:rFonts w:ascii="Calibri" w:eastAsia="Calibri" w:hAnsi="Calibri" w:cs="Calibri"/>
                <w:sz w:val="20"/>
                <w:szCs w:val="20"/>
              </w:rPr>
            </w:pPr>
            <w:r>
              <w:rPr>
                <w:rFonts w:ascii="Calibri" w:eastAsia="Calibri" w:hAnsi="Calibri" w:cs="Calibri"/>
                <w:sz w:val="20"/>
                <w:szCs w:val="20"/>
              </w:rPr>
              <w:t xml:space="preserve">• </w:t>
            </w:r>
            <w:r w:rsidR="0003263E" w:rsidRPr="0003263E">
              <w:rPr>
                <w:rFonts w:ascii="Calibri" w:eastAsia="Calibri" w:hAnsi="Calibri" w:cs="Calibri"/>
                <w:sz w:val="20"/>
                <w:szCs w:val="20"/>
              </w:rPr>
              <w:t>ocenia, czy można uznać, że w PRL ludzi</w:t>
            </w:r>
            <w:r w:rsidR="005C673B">
              <w:rPr>
                <w:rFonts w:ascii="Calibri" w:eastAsia="Calibri" w:hAnsi="Calibri" w:cs="Calibri"/>
                <w:sz w:val="20"/>
                <w:szCs w:val="20"/>
              </w:rPr>
              <w:t>e</w:t>
            </w:r>
            <w:r w:rsidR="0003263E" w:rsidRPr="0003263E">
              <w:rPr>
                <w:rFonts w:ascii="Calibri" w:eastAsia="Calibri" w:hAnsi="Calibri" w:cs="Calibri"/>
                <w:sz w:val="20"/>
                <w:szCs w:val="20"/>
              </w:rPr>
              <w:t xml:space="preserve"> wierząc</w:t>
            </w:r>
            <w:r w:rsidR="005C673B">
              <w:rPr>
                <w:rFonts w:ascii="Calibri" w:eastAsia="Calibri" w:hAnsi="Calibri" w:cs="Calibri"/>
                <w:sz w:val="20"/>
                <w:szCs w:val="20"/>
              </w:rPr>
              <w:t xml:space="preserve"> byli spychani</w:t>
            </w:r>
            <w:r w:rsidR="0003263E" w:rsidRPr="0003263E">
              <w:rPr>
                <w:rFonts w:ascii="Calibri" w:eastAsia="Calibri" w:hAnsi="Calibri" w:cs="Calibri"/>
                <w:sz w:val="20"/>
                <w:szCs w:val="20"/>
              </w:rPr>
              <w:t xml:space="preserve"> do roli obywateli drugiej kategorii, </w:t>
            </w:r>
            <w:r w:rsidR="005C673B">
              <w:rPr>
                <w:rFonts w:ascii="Calibri" w:eastAsia="Calibri" w:hAnsi="Calibri" w:cs="Calibri"/>
                <w:sz w:val="20"/>
                <w:szCs w:val="20"/>
              </w:rPr>
              <w:t>formułuje argumenty, odwołując się do konkretnych przykładów</w:t>
            </w:r>
          </w:p>
          <w:p w14:paraId="0AA387C8" w14:textId="77777777" w:rsidR="0003263E" w:rsidRPr="0003263E" w:rsidRDefault="0003263E" w:rsidP="0003263E">
            <w:pPr>
              <w:rPr>
                <w:rFonts w:ascii="Calibri" w:eastAsia="Calibri" w:hAnsi="Calibri" w:cs="Calibri"/>
                <w:bCs/>
                <w:sz w:val="20"/>
                <w:szCs w:val="20"/>
              </w:rPr>
            </w:pPr>
          </w:p>
        </w:tc>
        <w:tc>
          <w:tcPr>
            <w:tcW w:w="877" w:type="pct"/>
          </w:tcPr>
          <w:p w14:paraId="3E9CAE37" w14:textId="3E66308E" w:rsidR="0003263E" w:rsidRPr="0003263E" w:rsidRDefault="00171565" w:rsidP="0003263E">
            <w:pPr>
              <w:rPr>
                <w:rFonts w:ascii="Calibri" w:eastAsia="Calibri" w:hAnsi="Calibri" w:cs="Calibri"/>
                <w:sz w:val="20"/>
                <w:szCs w:val="20"/>
              </w:rPr>
            </w:pPr>
            <w:r>
              <w:rPr>
                <w:rFonts w:ascii="Calibri" w:eastAsia="Calibri" w:hAnsi="Calibri" w:cs="Calibri"/>
                <w:sz w:val="20"/>
                <w:szCs w:val="20"/>
              </w:rPr>
              <w:t xml:space="preserve">• </w:t>
            </w:r>
            <w:r w:rsidR="005C673B">
              <w:rPr>
                <w:rFonts w:ascii="Calibri" w:eastAsia="Calibri" w:hAnsi="Calibri" w:cs="Calibri"/>
                <w:sz w:val="20"/>
                <w:szCs w:val="20"/>
              </w:rPr>
              <w:t>analizuje ikonografię w</w:t>
            </w:r>
            <w:r w:rsidR="008422D0">
              <w:rPr>
                <w:rFonts w:ascii="Calibri" w:eastAsia="Calibri" w:hAnsi="Calibri" w:cs="Calibri"/>
                <w:sz w:val="20"/>
                <w:szCs w:val="20"/>
              </w:rPr>
              <w:t> </w:t>
            </w:r>
            <w:r w:rsidR="005C673B">
              <w:rPr>
                <w:rFonts w:ascii="Calibri" w:eastAsia="Calibri" w:hAnsi="Calibri" w:cs="Calibri"/>
                <w:sz w:val="20"/>
                <w:szCs w:val="20"/>
              </w:rPr>
              <w:t>podręczniku (infografika</w:t>
            </w:r>
            <w:r w:rsidR="0003263E" w:rsidRPr="0003263E">
              <w:rPr>
                <w:rFonts w:ascii="Calibri" w:eastAsia="Calibri" w:hAnsi="Calibri" w:cs="Calibri"/>
                <w:sz w:val="20"/>
                <w:szCs w:val="20"/>
              </w:rPr>
              <w:t xml:space="preserve"> </w:t>
            </w:r>
            <w:r w:rsidR="0003263E" w:rsidRPr="0003263E">
              <w:rPr>
                <w:rFonts w:ascii="Calibri" w:eastAsia="Calibri" w:hAnsi="Calibri" w:cs="Calibri"/>
                <w:i/>
                <w:iCs/>
                <w:sz w:val="20"/>
                <w:szCs w:val="20"/>
              </w:rPr>
              <w:t xml:space="preserve">Państwo a </w:t>
            </w:r>
            <w:r w:rsidR="005C673B">
              <w:rPr>
                <w:rFonts w:ascii="Calibri" w:eastAsia="Calibri" w:hAnsi="Calibri" w:cs="Calibri"/>
                <w:i/>
                <w:iCs/>
                <w:sz w:val="20"/>
                <w:szCs w:val="20"/>
              </w:rPr>
              <w:t>K</w:t>
            </w:r>
            <w:r w:rsidR="0003263E" w:rsidRPr="0003263E">
              <w:rPr>
                <w:rFonts w:ascii="Calibri" w:eastAsia="Calibri" w:hAnsi="Calibri" w:cs="Calibri"/>
                <w:i/>
                <w:iCs/>
                <w:sz w:val="20"/>
                <w:szCs w:val="20"/>
              </w:rPr>
              <w:t xml:space="preserve">ościół w tradycji </w:t>
            </w:r>
            <w:r w:rsidR="0003263E" w:rsidRPr="00547654">
              <w:rPr>
                <w:rFonts w:ascii="Calibri" w:eastAsia="Calibri" w:hAnsi="Calibri" w:cs="Calibri"/>
                <w:i/>
                <w:iCs/>
                <w:sz w:val="20"/>
                <w:szCs w:val="20"/>
              </w:rPr>
              <w:t>Rzeczypospolitej</w:t>
            </w:r>
            <w:r w:rsidR="005C673B">
              <w:rPr>
                <w:rFonts w:ascii="Calibri" w:eastAsia="Calibri" w:hAnsi="Calibri" w:cs="Calibri"/>
                <w:sz w:val="20"/>
                <w:szCs w:val="20"/>
              </w:rPr>
              <w:t>) i </w:t>
            </w:r>
            <w:r w:rsidR="0003263E" w:rsidRPr="0003263E">
              <w:rPr>
                <w:rFonts w:ascii="Calibri" w:eastAsia="Calibri" w:hAnsi="Calibri" w:cs="Calibri"/>
                <w:sz w:val="20"/>
                <w:szCs w:val="20"/>
              </w:rPr>
              <w:t>uzasadnia, że</w:t>
            </w:r>
            <w:r w:rsidR="00547654">
              <w:rPr>
                <w:rFonts w:ascii="Calibri" w:eastAsia="Calibri" w:hAnsi="Calibri" w:cs="Calibri"/>
                <w:sz w:val="20"/>
                <w:szCs w:val="20"/>
              </w:rPr>
              <w:t> </w:t>
            </w:r>
            <w:r w:rsidR="0003263E" w:rsidRPr="0003263E">
              <w:rPr>
                <w:rFonts w:ascii="Calibri" w:eastAsia="Calibri" w:hAnsi="Calibri" w:cs="Calibri"/>
                <w:sz w:val="20"/>
                <w:szCs w:val="20"/>
              </w:rPr>
              <w:t>Rzeczpospolita Obojga Narodów była państwem wyznaniowym, a Kościół katolicki miał w niej status Kościoła państwowego;</w:t>
            </w:r>
          </w:p>
          <w:p w14:paraId="1BD4546A" w14:textId="28B91C5D" w:rsidR="0003263E" w:rsidRPr="0003263E" w:rsidRDefault="00171565" w:rsidP="0003263E">
            <w:pPr>
              <w:rPr>
                <w:rFonts w:ascii="Calibri" w:eastAsia="Calibri" w:hAnsi="Calibri" w:cs="Calibri"/>
                <w:sz w:val="20"/>
                <w:szCs w:val="20"/>
              </w:rPr>
            </w:pPr>
            <w:r>
              <w:rPr>
                <w:rFonts w:ascii="Calibri" w:eastAsia="Calibri" w:hAnsi="Calibri" w:cs="Calibri"/>
                <w:bCs/>
                <w:sz w:val="20"/>
                <w:szCs w:val="20"/>
              </w:rPr>
              <w:t xml:space="preserve">• </w:t>
            </w:r>
            <w:r w:rsidR="0003263E" w:rsidRPr="0003263E">
              <w:rPr>
                <w:rFonts w:ascii="Calibri" w:eastAsia="Calibri" w:hAnsi="Calibri" w:cs="Calibri"/>
                <w:bCs/>
                <w:sz w:val="20"/>
                <w:szCs w:val="20"/>
              </w:rPr>
              <w:t xml:space="preserve">na podstawie analizy porównawczej </w:t>
            </w:r>
            <w:r w:rsidR="005C673B">
              <w:rPr>
                <w:rFonts w:ascii="Calibri" w:eastAsia="Calibri" w:hAnsi="Calibri" w:cs="Calibri"/>
                <w:bCs/>
                <w:sz w:val="20"/>
                <w:szCs w:val="20"/>
              </w:rPr>
              <w:t>k</w:t>
            </w:r>
            <w:r w:rsidR="0003263E" w:rsidRPr="0003263E">
              <w:rPr>
                <w:rFonts w:ascii="Calibri" w:eastAsia="Calibri" w:hAnsi="Calibri" w:cs="Calibri"/>
                <w:bCs/>
                <w:sz w:val="20"/>
                <w:szCs w:val="20"/>
              </w:rPr>
              <w:t>onstytucji marcowej z 1921 r</w:t>
            </w:r>
            <w:r w:rsidR="005C673B">
              <w:rPr>
                <w:rFonts w:ascii="Calibri" w:eastAsia="Calibri" w:hAnsi="Calibri" w:cs="Calibri"/>
                <w:bCs/>
                <w:sz w:val="20"/>
                <w:szCs w:val="20"/>
              </w:rPr>
              <w:t>.</w:t>
            </w:r>
            <w:r w:rsidR="008422D0">
              <w:rPr>
                <w:rFonts w:ascii="Calibri" w:eastAsia="Calibri" w:hAnsi="Calibri" w:cs="Calibri"/>
                <w:bCs/>
                <w:sz w:val="20"/>
                <w:szCs w:val="20"/>
              </w:rPr>
              <w:t>,</w:t>
            </w:r>
            <w:r w:rsidR="005C673B">
              <w:rPr>
                <w:rFonts w:ascii="Calibri" w:eastAsia="Calibri" w:hAnsi="Calibri" w:cs="Calibri"/>
                <w:bCs/>
                <w:sz w:val="20"/>
                <w:szCs w:val="20"/>
              </w:rPr>
              <w:t xml:space="preserve"> k</w:t>
            </w:r>
            <w:r w:rsidR="0003263E" w:rsidRPr="0003263E">
              <w:rPr>
                <w:rFonts w:ascii="Calibri" w:eastAsia="Calibri" w:hAnsi="Calibri" w:cs="Calibri"/>
                <w:bCs/>
                <w:sz w:val="20"/>
                <w:szCs w:val="20"/>
              </w:rPr>
              <w:t xml:space="preserve">onstytucji </w:t>
            </w:r>
            <w:r w:rsidR="005C673B">
              <w:rPr>
                <w:rFonts w:ascii="Calibri" w:eastAsia="Calibri" w:hAnsi="Calibri" w:cs="Calibri"/>
                <w:bCs/>
                <w:sz w:val="20"/>
                <w:szCs w:val="20"/>
              </w:rPr>
              <w:t xml:space="preserve">III RP </w:t>
            </w:r>
            <w:r w:rsidR="0003263E" w:rsidRPr="0003263E">
              <w:rPr>
                <w:rFonts w:ascii="Calibri" w:eastAsia="Calibri" w:hAnsi="Calibri" w:cs="Calibri"/>
                <w:bCs/>
                <w:sz w:val="20"/>
                <w:szCs w:val="20"/>
              </w:rPr>
              <w:t>z 1997 r</w:t>
            </w:r>
            <w:r w:rsidR="005C673B">
              <w:rPr>
                <w:rFonts w:ascii="Calibri" w:eastAsia="Calibri" w:hAnsi="Calibri" w:cs="Calibri"/>
                <w:bCs/>
                <w:sz w:val="20"/>
                <w:szCs w:val="20"/>
              </w:rPr>
              <w:t>.</w:t>
            </w:r>
            <w:r w:rsidR="0003263E" w:rsidRPr="0003263E">
              <w:rPr>
                <w:rFonts w:ascii="Calibri" w:eastAsia="Calibri" w:hAnsi="Calibri" w:cs="Calibri"/>
                <w:bCs/>
                <w:sz w:val="20"/>
                <w:szCs w:val="20"/>
              </w:rPr>
              <w:t xml:space="preserve"> </w:t>
            </w:r>
            <w:r w:rsidR="008422D0">
              <w:rPr>
                <w:rFonts w:ascii="Calibri" w:eastAsia="Calibri" w:hAnsi="Calibri" w:cs="Calibri"/>
                <w:bCs/>
                <w:sz w:val="20"/>
                <w:szCs w:val="20"/>
              </w:rPr>
              <w:t>i</w:t>
            </w:r>
            <w:r w:rsidR="005C673B">
              <w:rPr>
                <w:rFonts w:ascii="Calibri" w:eastAsia="Calibri" w:hAnsi="Calibri" w:cs="Calibri"/>
                <w:bCs/>
                <w:sz w:val="20"/>
                <w:szCs w:val="20"/>
              </w:rPr>
              <w:t> k</w:t>
            </w:r>
            <w:r w:rsidR="0003263E" w:rsidRPr="0003263E">
              <w:rPr>
                <w:rFonts w:ascii="Calibri" w:eastAsia="Calibri" w:hAnsi="Calibri" w:cs="Calibri"/>
                <w:bCs/>
                <w:sz w:val="20"/>
                <w:szCs w:val="20"/>
              </w:rPr>
              <w:t>onkordatu</w:t>
            </w:r>
            <w:r w:rsidR="00547654">
              <w:rPr>
                <w:rFonts w:ascii="Calibri" w:eastAsia="Calibri" w:hAnsi="Calibri" w:cs="Calibri"/>
                <w:bCs/>
                <w:sz w:val="20"/>
                <w:szCs w:val="20"/>
              </w:rPr>
              <w:t xml:space="preserve"> z 1993 r. </w:t>
            </w:r>
            <w:r w:rsidR="0003263E" w:rsidRPr="0003263E">
              <w:rPr>
                <w:rFonts w:ascii="Calibri" w:eastAsia="Calibri" w:hAnsi="Calibri" w:cs="Calibri"/>
                <w:bCs/>
                <w:sz w:val="20"/>
                <w:szCs w:val="20"/>
              </w:rPr>
              <w:t>(</w:t>
            </w:r>
            <w:r w:rsidR="008422D0">
              <w:rPr>
                <w:rFonts w:ascii="Calibri" w:eastAsia="Calibri" w:hAnsi="Calibri" w:cs="Calibri"/>
                <w:bCs/>
                <w:sz w:val="20"/>
                <w:szCs w:val="20"/>
              </w:rPr>
              <w:t xml:space="preserve">teksty </w:t>
            </w:r>
            <w:r w:rsidR="0003263E" w:rsidRPr="0003263E">
              <w:rPr>
                <w:rFonts w:ascii="Calibri" w:eastAsia="Calibri" w:hAnsi="Calibri" w:cs="Calibri"/>
                <w:bCs/>
                <w:sz w:val="20"/>
                <w:szCs w:val="20"/>
              </w:rPr>
              <w:t>w</w:t>
            </w:r>
            <w:r w:rsidR="008422D0">
              <w:rPr>
                <w:rFonts w:ascii="Calibri" w:eastAsia="Calibri" w:hAnsi="Calibri" w:cs="Calibri"/>
                <w:bCs/>
                <w:sz w:val="20"/>
                <w:szCs w:val="20"/>
              </w:rPr>
              <w:t> </w:t>
            </w:r>
            <w:r w:rsidR="0003263E" w:rsidRPr="0003263E">
              <w:rPr>
                <w:rFonts w:ascii="Calibri" w:eastAsia="Calibri" w:hAnsi="Calibri" w:cs="Calibri"/>
                <w:bCs/>
                <w:sz w:val="20"/>
                <w:szCs w:val="20"/>
              </w:rPr>
              <w:t xml:space="preserve">podręczniku) oraz znajomości realiów dzisiejszej Polski </w:t>
            </w:r>
            <w:r w:rsidR="0003263E" w:rsidRPr="0003263E">
              <w:rPr>
                <w:rFonts w:ascii="Calibri" w:eastAsia="Calibri" w:hAnsi="Calibri" w:cs="Calibri"/>
                <w:sz w:val="20"/>
                <w:szCs w:val="20"/>
              </w:rPr>
              <w:t>określa, jaki model stosunków państwo–Kościół obowiązywał w</w:t>
            </w:r>
            <w:r w:rsidR="00547654">
              <w:rPr>
                <w:rFonts w:ascii="Calibri" w:eastAsia="Calibri" w:hAnsi="Calibri" w:cs="Calibri"/>
                <w:sz w:val="20"/>
                <w:szCs w:val="20"/>
              </w:rPr>
              <w:t> </w:t>
            </w:r>
            <w:r w:rsidR="0003263E" w:rsidRPr="0003263E">
              <w:rPr>
                <w:rFonts w:ascii="Calibri" w:eastAsia="Calibri" w:hAnsi="Calibri" w:cs="Calibri"/>
                <w:sz w:val="20"/>
                <w:szCs w:val="20"/>
              </w:rPr>
              <w:t>II</w:t>
            </w:r>
            <w:r w:rsidR="008422D0">
              <w:rPr>
                <w:rFonts w:ascii="Calibri" w:eastAsia="Calibri" w:hAnsi="Calibri" w:cs="Calibri"/>
                <w:sz w:val="20"/>
                <w:szCs w:val="20"/>
              </w:rPr>
              <w:t> </w:t>
            </w:r>
            <w:r w:rsidR="0003263E" w:rsidRPr="0003263E">
              <w:rPr>
                <w:rFonts w:ascii="Calibri" w:eastAsia="Calibri" w:hAnsi="Calibri" w:cs="Calibri"/>
                <w:sz w:val="20"/>
                <w:szCs w:val="20"/>
              </w:rPr>
              <w:t>Rzeczypospolitej, a jaki obowiązuje w III</w:t>
            </w:r>
            <w:r w:rsidR="008422D0">
              <w:rPr>
                <w:rFonts w:ascii="Calibri" w:eastAsia="Calibri" w:hAnsi="Calibri" w:cs="Calibri"/>
                <w:sz w:val="20"/>
                <w:szCs w:val="20"/>
              </w:rPr>
              <w:t> RP</w:t>
            </w:r>
            <w:r w:rsidR="0003263E" w:rsidRPr="0003263E">
              <w:rPr>
                <w:rFonts w:ascii="Calibri" w:eastAsia="Calibri" w:hAnsi="Calibri" w:cs="Calibri"/>
                <w:sz w:val="20"/>
                <w:szCs w:val="20"/>
              </w:rPr>
              <w:t>;</w:t>
            </w:r>
          </w:p>
          <w:p w14:paraId="3BB73795" w14:textId="22B6BE71" w:rsidR="0003263E" w:rsidRPr="0003263E" w:rsidRDefault="00171565" w:rsidP="0003263E">
            <w:pPr>
              <w:rPr>
                <w:rFonts w:ascii="Calibri" w:eastAsia="Calibri" w:hAnsi="Calibri" w:cs="Calibri"/>
                <w:bCs/>
                <w:sz w:val="20"/>
                <w:szCs w:val="20"/>
              </w:rPr>
            </w:pPr>
            <w:r>
              <w:rPr>
                <w:rFonts w:ascii="Calibri" w:eastAsia="Calibri" w:hAnsi="Calibri" w:cs="Calibri"/>
                <w:bCs/>
                <w:sz w:val="20"/>
                <w:szCs w:val="20"/>
              </w:rPr>
              <w:t xml:space="preserve">• </w:t>
            </w:r>
            <w:r w:rsidR="0003263E" w:rsidRPr="0003263E">
              <w:rPr>
                <w:rFonts w:ascii="Calibri" w:eastAsia="Calibri" w:hAnsi="Calibri" w:cs="Calibri"/>
                <w:bCs/>
                <w:sz w:val="20"/>
                <w:szCs w:val="20"/>
              </w:rPr>
              <w:t xml:space="preserve">z punktu widzenia </w:t>
            </w:r>
            <w:r w:rsidR="0003263E" w:rsidRPr="00632810">
              <w:rPr>
                <w:rFonts w:ascii="Calibri" w:eastAsia="Calibri" w:hAnsi="Calibri" w:cs="Calibri"/>
                <w:bCs/>
                <w:sz w:val="20"/>
                <w:szCs w:val="20"/>
              </w:rPr>
              <w:t xml:space="preserve">obywatela </w:t>
            </w:r>
            <w:r w:rsidR="008422D0" w:rsidRPr="00632810">
              <w:rPr>
                <w:rFonts w:ascii="Calibri" w:eastAsia="Calibri" w:hAnsi="Calibri" w:cs="Calibri"/>
                <w:bCs/>
                <w:sz w:val="20"/>
                <w:szCs w:val="20"/>
              </w:rPr>
              <w:t xml:space="preserve">ocenia </w:t>
            </w:r>
            <w:r w:rsidR="0003263E" w:rsidRPr="00632810">
              <w:rPr>
                <w:rFonts w:ascii="Calibri" w:eastAsia="Calibri" w:hAnsi="Calibri" w:cs="Calibri"/>
                <w:bCs/>
                <w:sz w:val="20"/>
                <w:szCs w:val="20"/>
              </w:rPr>
              <w:t xml:space="preserve">realizację </w:t>
            </w:r>
            <w:r w:rsidR="008422D0" w:rsidRPr="00632810">
              <w:rPr>
                <w:rFonts w:ascii="Calibri" w:eastAsia="Calibri" w:hAnsi="Calibri" w:cs="Calibri"/>
                <w:bCs/>
                <w:sz w:val="20"/>
                <w:szCs w:val="20"/>
              </w:rPr>
              <w:t xml:space="preserve">zasady neutralności światopoglądowej </w:t>
            </w:r>
            <w:r w:rsidR="0003263E" w:rsidRPr="00632810">
              <w:rPr>
                <w:rFonts w:ascii="Calibri" w:eastAsia="Calibri" w:hAnsi="Calibri" w:cs="Calibri"/>
                <w:bCs/>
                <w:sz w:val="20"/>
                <w:szCs w:val="20"/>
              </w:rPr>
              <w:t xml:space="preserve">przez </w:t>
            </w:r>
            <w:r w:rsidR="008422D0" w:rsidRPr="00632810">
              <w:rPr>
                <w:rFonts w:ascii="Calibri" w:eastAsia="Calibri" w:hAnsi="Calibri" w:cs="Calibri"/>
                <w:bCs/>
                <w:sz w:val="20"/>
                <w:szCs w:val="20"/>
              </w:rPr>
              <w:t>współczesne p</w:t>
            </w:r>
            <w:r w:rsidR="0003263E" w:rsidRPr="00632810">
              <w:rPr>
                <w:rFonts w:ascii="Calibri" w:eastAsia="Calibri" w:hAnsi="Calibri" w:cs="Calibri"/>
                <w:bCs/>
                <w:sz w:val="20"/>
                <w:szCs w:val="20"/>
              </w:rPr>
              <w:t xml:space="preserve">aństwo </w:t>
            </w:r>
            <w:r w:rsidR="008422D0" w:rsidRPr="00632810">
              <w:rPr>
                <w:rFonts w:ascii="Calibri" w:eastAsia="Calibri" w:hAnsi="Calibri" w:cs="Calibri"/>
                <w:bCs/>
                <w:sz w:val="20"/>
                <w:szCs w:val="20"/>
              </w:rPr>
              <w:t>p</w:t>
            </w:r>
            <w:r w:rsidR="0003263E" w:rsidRPr="00632810">
              <w:rPr>
                <w:rFonts w:ascii="Calibri" w:eastAsia="Calibri" w:hAnsi="Calibri" w:cs="Calibri"/>
                <w:bCs/>
                <w:sz w:val="20"/>
                <w:szCs w:val="20"/>
              </w:rPr>
              <w:t>olskie</w:t>
            </w:r>
            <w:r w:rsidR="0003263E" w:rsidRPr="0003263E">
              <w:rPr>
                <w:rFonts w:ascii="Calibri" w:eastAsia="Calibri" w:hAnsi="Calibri" w:cs="Calibri"/>
                <w:bCs/>
                <w:sz w:val="20"/>
                <w:szCs w:val="20"/>
              </w:rPr>
              <w:t xml:space="preserve"> </w:t>
            </w:r>
          </w:p>
        </w:tc>
      </w:tr>
      <w:tr w:rsidR="0003263E" w:rsidRPr="00005DB8" w14:paraId="6772170E" w14:textId="77777777" w:rsidTr="005E0716">
        <w:trPr>
          <w:trHeight w:val="397"/>
        </w:trPr>
        <w:tc>
          <w:tcPr>
            <w:tcW w:w="601" w:type="pct"/>
          </w:tcPr>
          <w:p w14:paraId="5C70628B" w14:textId="71F88C7B" w:rsidR="0003263E" w:rsidRPr="0003263E" w:rsidRDefault="0003263E" w:rsidP="0003263E">
            <w:pPr>
              <w:rPr>
                <w:rFonts w:ascii="Calibri" w:eastAsia="Calibri" w:hAnsi="Calibri" w:cs="Calibri"/>
                <w:b/>
                <w:bCs/>
                <w:sz w:val="20"/>
                <w:szCs w:val="20"/>
              </w:rPr>
            </w:pPr>
            <w:bookmarkStart w:id="3" w:name="_Hlk104380650"/>
            <w:r w:rsidRPr="0003263E">
              <w:rPr>
                <w:rFonts w:ascii="Calibri" w:eastAsia="Calibri" w:hAnsi="Calibri" w:cs="Calibri"/>
                <w:b/>
                <w:bCs/>
                <w:sz w:val="20"/>
                <w:szCs w:val="20"/>
              </w:rPr>
              <w:t>27.</w:t>
            </w:r>
            <w:r w:rsidR="008422D0">
              <w:rPr>
                <w:rFonts w:ascii="Calibri" w:eastAsia="Calibri" w:hAnsi="Calibri" w:cs="Calibri"/>
                <w:b/>
                <w:bCs/>
                <w:sz w:val="20"/>
                <w:szCs w:val="20"/>
              </w:rPr>
              <w:t xml:space="preserve"> </w:t>
            </w:r>
            <w:r w:rsidRPr="0003263E">
              <w:rPr>
                <w:rFonts w:ascii="Calibri" w:eastAsia="Calibri" w:hAnsi="Calibri" w:cs="Calibri"/>
                <w:b/>
                <w:bCs/>
                <w:sz w:val="20"/>
                <w:szCs w:val="20"/>
              </w:rPr>
              <w:t>Rok 1968 w</w:t>
            </w:r>
            <w:r w:rsidR="008422D0">
              <w:rPr>
                <w:rFonts w:ascii="Calibri" w:eastAsia="Calibri" w:hAnsi="Calibri" w:cs="Calibri"/>
                <w:b/>
                <w:bCs/>
                <w:sz w:val="20"/>
                <w:szCs w:val="20"/>
              </w:rPr>
              <w:t> </w:t>
            </w:r>
            <w:r w:rsidRPr="0003263E">
              <w:rPr>
                <w:rFonts w:ascii="Calibri" w:eastAsia="Calibri" w:hAnsi="Calibri" w:cs="Calibri"/>
                <w:b/>
                <w:bCs/>
                <w:sz w:val="20"/>
                <w:szCs w:val="20"/>
              </w:rPr>
              <w:t>Polsce i</w:t>
            </w:r>
            <w:bookmarkEnd w:id="3"/>
            <w:r w:rsidR="00547654">
              <w:rPr>
                <w:rFonts w:ascii="Calibri" w:eastAsia="Calibri" w:hAnsi="Calibri" w:cs="Calibri"/>
                <w:b/>
                <w:bCs/>
                <w:sz w:val="20"/>
                <w:szCs w:val="20"/>
              </w:rPr>
              <w:t> </w:t>
            </w:r>
            <w:r w:rsidRPr="0003263E">
              <w:rPr>
                <w:rFonts w:ascii="Calibri" w:eastAsia="Calibri" w:hAnsi="Calibri" w:cs="Calibri"/>
                <w:b/>
                <w:bCs/>
                <w:sz w:val="20"/>
                <w:szCs w:val="20"/>
              </w:rPr>
              <w:t xml:space="preserve">Czechosłowacji </w:t>
            </w:r>
          </w:p>
        </w:tc>
        <w:tc>
          <w:tcPr>
            <w:tcW w:w="880" w:type="pct"/>
          </w:tcPr>
          <w:p w14:paraId="5E815D9D" w14:textId="3D948CC6"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wymienia grupy wewnątrz</w:t>
            </w:r>
            <w:r w:rsidR="00127556">
              <w:rPr>
                <w:rFonts w:ascii="Calibri" w:eastAsia="Calibri" w:hAnsi="Calibri" w:cs="Times New Roman"/>
                <w:sz w:val="20"/>
                <w:szCs w:val="20"/>
              </w:rPr>
              <w:t xml:space="preserve"> PZPR </w:t>
            </w:r>
            <w:r w:rsidR="0003263E" w:rsidRPr="0003263E">
              <w:rPr>
                <w:rFonts w:ascii="Calibri" w:eastAsia="Calibri" w:hAnsi="Calibri" w:cs="Times New Roman"/>
                <w:bCs/>
                <w:sz w:val="20"/>
                <w:szCs w:val="20"/>
              </w:rPr>
              <w:t>zmierzając</w:t>
            </w:r>
            <w:r w:rsidR="00127556">
              <w:rPr>
                <w:rFonts w:ascii="Calibri" w:eastAsia="Calibri" w:hAnsi="Calibri" w:cs="Times New Roman"/>
                <w:bCs/>
                <w:sz w:val="20"/>
                <w:szCs w:val="20"/>
              </w:rPr>
              <w:t xml:space="preserve">e </w:t>
            </w:r>
            <w:r w:rsidR="0003263E" w:rsidRPr="0003263E">
              <w:rPr>
                <w:rFonts w:ascii="Calibri" w:eastAsia="Calibri" w:hAnsi="Calibri" w:cs="Times New Roman"/>
                <w:bCs/>
                <w:sz w:val="20"/>
                <w:szCs w:val="20"/>
              </w:rPr>
              <w:t xml:space="preserve">do przejęcia władzy </w:t>
            </w:r>
            <w:r w:rsidR="0003263E" w:rsidRPr="0003263E">
              <w:rPr>
                <w:rFonts w:ascii="Calibri" w:eastAsia="Calibri" w:hAnsi="Calibri" w:cs="Times New Roman"/>
                <w:sz w:val="20"/>
                <w:szCs w:val="20"/>
              </w:rPr>
              <w:t>i</w:t>
            </w:r>
            <w:r w:rsidR="00547654">
              <w:rPr>
                <w:rFonts w:ascii="Calibri" w:eastAsia="Calibri" w:hAnsi="Calibri" w:cs="Times New Roman"/>
                <w:sz w:val="20"/>
                <w:szCs w:val="20"/>
              </w:rPr>
              <w:t> </w:t>
            </w:r>
            <w:r w:rsidR="00127556">
              <w:rPr>
                <w:rFonts w:ascii="Calibri" w:eastAsia="Calibri" w:hAnsi="Calibri" w:cs="Times New Roman"/>
                <w:sz w:val="20"/>
                <w:szCs w:val="20"/>
              </w:rPr>
              <w:t xml:space="preserve">wskazuje </w:t>
            </w:r>
            <w:r w:rsidR="0003263E" w:rsidRPr="0003263E">
              <w:rPr>
                <w:rFonts w:ascii="Calibri" w:eastAsia="Calibri" w:hAnsi="Calibri" w:cs="Times New Roman"/>
                <w:sz w:val="20"/>
                <w:szCs w:val="20"/>
              </w:rPr>
              <w:t>liderów</w:t>
            </w:r>
            <w:r w:rsidR="00BC0BEF">
              <w:rPr>
                <w:rFonts w:ascii="Calibri" w:eastAsia="Calibri" w:hAnsi="Calibri" w:cs="Times New Roman"/>
                <w:sz w:val="20"/>
                <w:szCs w:val="20"/>
              </w:rPr>
              <w:t xml:space="preserve"> tych frakcji</w:t>
            </w:r>
            <w:r w:rsidR="0003263E" w:rsidRPr="0003263E">
              <w:rPr>
                <w:rFonts w:ascii="Calibri" w:eastAsia="Calibri" w:hAnsi="Calibri" w:cs="Times New Roman"/>
                <w:sz w:val="20"/>
                <w:szCs w:val="20"/>
              </w:rPr>
              <w:t xml:space="preserve">: </w:t>
            </w:r>
            <w:r w:rsidR="00127556">
              <w:rPr>
                <w:rFonts w:ascii="Calibri" w:eastAsia="Calibri" w:hAnsi="Calibri" w:cs="Times New Roman"/>
                <w:sz w:val="20"/>
                <w:szCs w:val="20"/>
              </w:rPr>
              <w:t>„Ś</w:t>
            </w:r>
            <w:r w:rsidR="0003263E" w:rsidRPr="0003263E">
              <w:rPr>
                <w:rFonts w:ascii="Calibri" w:eastAsia="Calibri" w:hAnsi="Calibri" w:cs="Times New Roman"/>
                <w:sz w:val="20"/>
                <w:szCs w:val="20"/>
              </w:rPr>
              <w:t>lązacy</w:t>
            </w:r>
            <w:r w:rsidR="00127556">
              <w:rPr>
                <w:rFonts w:ascii="Calibri" w:eastAsia="Calibri" w:hAnsi="Calibri" w:cs="Times New Roman"/>
                <w:sz w:val="20"/>
                <w:szCs w:val="20"/>
              </w:rPr>
              <w:t>”</w:t>
            </w:r>
            <w:r w:rsidR="0003263E" w:rsidRPr="0003263E">
              <w:rPr>
                <w:rFonts w:ascii="Calibri" w:eastAsia="Calibri" w:hAnsi="Calibri" w:cs="Times New Roman"/>
                <w:sz w:val="20"/>
                <w:szCs w:val="20"/>
              </w:rPr>
              <w:t xml:space="preserve"> – Edward Gierek, </w:t>
            </w:r>
            <w:r w:rsidR="00127556">
              <w:rPr>
                <w:rFonts w:ascii="Calibri" w:eastAsia="Calibri" w:hAnsi="Calibri" w:cs="Times New Roman"/>
                <w:sz w:val="20"/>
                <w:szCs w:val="20"/>
              </w:rPr>
              <w:t>„</w:t>
            </w:r>
            <w:r w:rsidR="0003263E" w:rsidRPr="0003263E">
              <w:rPr>
                <w:rFonts w:ascii="Calibri" w:eastAsia="Calibri" w:hAnsi="Calibri" w:cs="Times New Roman"/>
                <w:sz w:val="20"/>
                <w:szCs w:val="20"/>
              </w:rPr>
              <w:t>partyzanci</w:t>
            </w:r>
            <w:r w:rsidR="00127556">
              <w:rPr>
                <w:rFonts w:ascii="Calibri" w:eastAsia="Calibri" w:hAnsi="Calibri" w:cs="Times New Roman"/>
                <w:sz w:val="20"/>
                <w:szCs w:val="20"/>
              </w:rPr>
              <w:t>”</w:t>
            </w:r>
            <w:r w:rsidR="0003263E" w:rsidRPr="0003263E">
              <w:rPr>
                <w:rFonts w:ascii="Calibri" w:eastAsia="Calibri" w:hAnsi="Calibri" w:cs="Times New Roman"/>
                <w:sz w:val="20"/>
                <w:szCs w:val="20"/>
              </w:rPr>
              <w:t xml:space="preserve"> – Mieczysław Moczar;</w:t>
            </w:r>
          </w:p>
          <w:p w14:paraId="23F13830" w14:textId="7B760A08"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wymienia represji</w:t>
            </w:r>
            <w:r w:rsidR="00127556">
              <w:rPr>
                <w:rFonts w:ascii="Calibri" w:eastAsia="Calibri" w:hAnsi="Calibri" w:cs="Times New Roman"/>
                <w:sz w:val="20"/>
                <w:szCs w:val="20"/>
              </w:rPr>
              <w:t xml:space="preserve"> dotykając</w:t>
            </w:r>
            <w:r w:rsidR="00BC0BEF">
              <w:rPr>
                <w:rFonts w:ascii="Calibri" w:eastAsia="Calibri" w:hAnsi="Calibri" w:cs="Times New Roman"/>
                <w:sz w:val="20"/>
                <w:szCs w:val="20"/>
              </w:rPr>
              <w:t>e</w:t>
            </w:r>
            <w:r w:rsidR="00127556">
              <w:rPr>
                <w:rFonts w:ascii="Calibri" w:eastAsia="Calibri" w:hAnsi="Calibri" w:cs="Times New Roman"/>
                <w:sz w:val="20"/>
                <w:szCs w:val="20"/>
              </w:rPr>
              <w:t xml:space="preserve"> intelektualistów ze strony </w:t>
            </w:r>
            <w:r w:rsidR="0003263E" w:rsidRPr="0003263E">
              <w:rPr>
                <w:rFonts w:ascii="Calibri" w:eastAsia="Calibri" w:hAnsi="Calibri" w:cs="Times New Roman"/>
                <w:sz w:val="20"/>
                <w:szCs w:val="20"/>
              </w:rPr>
              <w:t xml:space="preserve"> władz </w:t>
            </w:r>
            <w:r w:rsidR="00127556">
              <w:rPr>
                <w:rFonts w:ascii="Calibri" w:eastAsia="Calibri" w:hAnsi="Calibri" w:cs="Times New Roman"/>
                <w:sz w:val="20"/>
                <w:szCs w:val="20"/>
              </w:rPr>
              <w:t>PRL</w:t>
            </w:r>
            <w:r w:rsidR="0003263E" w:rsidRPr="0003263E">
              <w:rPr>
                <w:rFonts w:ascii="Calibri" w:eastAsia="Calibri" w:hAnsi="Calibri" w:cs="Times New Roman"/>
                <w:sz w:val="20"/>
                <w:szCs w:val="20"/>
              </w:rPr>
              <w:t>;</w:t>
            </w:r>
          </w:p>
          <w:p w14:paraId="78054F58" w14:textId="5D66F8DA"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wymienia i nazywa </w:t>
            </w:r>
            <w:r w:rsidR="00127556">
              <w:rPr>
                <w:rFonts w:ascii="Calibri" w:eastAsia="Calibri" w:hAnsi="Calibri" w:cs="Times New Roman"/>
                <w:sz w:val="20"/>
                <w:szCs w:val="20"/>
              </w:rPr>
              <w:t>cztery</w:t>
            </w:r>
            <w:r w:rsidR="0003263E" w:rsidRPr="0003263E">
              <w:rPr>
                <w:rFonts w:ascii="Calibri" w:eastAsia="Calibri" w:hAnsi="Calibri" w:cs="Times New Roman"/>
                <w:sz w:val="20"/>
                <w:szCs w:val="20"/>
              </w:rPr>
              <w:t xml:space="preserve"> procesy składające się na </w:t>
            </w:r>
            <w:r w:rsidR="0003263E" w:rsidRPr="0003263E">
              <w:rPr>
                <w:rFonts w:ascii="Calibri" w:eastAsia="Calibri" w:hAnsi="Calibri" w:cs="Times New Roman"/>
                <w:sz w:val="20"/>
                <w:szCs w:val="20"/>
              </w:rPr>
              <w:lastRenderedPageBreak/>
              <w:t>Polski Marzec 1968: rozgrywka o władzę</w:t>
            </w:r>
            <w:r w:rsidR="00127556">
              <w:rPr>
                <w:rFonts w:ascii="Calibri" w:eastAsia="Calibri" w:hAnsi="Calibri" w:cs="Times New Roman"/>
                <w:sz w:val="20"/>
                <w:szCs w:val="20"/>
              </w:rPr>
              <w:t xml:space="preserve"> wewnątrz PZPR</w:t>
            </w:r>
            <w:r w:rsidR="0003263E" w:rsidRPr="0003263E">
              <w:rPr>
                <w:rFonts w:ascii="Calibri" w:eastAsia="Calibri" w:hAnsi="Calibri" w:cs="Times New Roman"/>
                <w:sz w:val="20"/>
                <w:szCs w:val="20"/>
              </w:rPr>
              <w:t>, nagonka antyżydowska, atak na intelektualistów, wystąpienia studentów;</w:t>
            </w:r>
          </w:p>
          <w:p w14:paraId="7EC1CEDD" w14:textId="513D7061"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prezentuje przyczyny Praskiej Wiosny;</w:t>
            </w:r>
          </w:p>
          <w:p w14:paraId="6C29E3B3" w14:textId="41AB2151"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zna i wyjaśnia pojęcia:</w:t>
            </w:r>
            <w:r w:rsidR="0003263E" w:rsidRPr="0003263E">
              <w:rPr>
                <w:rFonts w:ascii="Calibri" w:eastAsia="Calibri" w:hAnsi="Calibri" w:cs="Times New Roman"/>
                <w:i/>
                <w:iCs/>
                <w:sz w:val="20"/>
                <w:szCs w:val="20"/>
              </w:rPr>
              <w:t xml:space="preserve"> </w:t>
            </w:r>
            <w:r w:rsidR="00127556">
              <w:rPr>
                <w:rFonts w:ascii="Calibri" w:eastAsia="Calibri" w:hAnsi="Calibri" w:cs="Times New Roman"/>
                <w:i/>
                <w:iCs/>
                <w:sz w:val="20"/>
                <w:szCs w:val="20"/>
              </w:rPr>
              <w:t>„</w:t>
            </w:r>
            <w:r w:rsidR="0003263E" w:rsidRPr="0003263E">
              <w:rPr>
                <w:rFonts w:ascii="Calibri" w:eastAsia="Calibri" w:hAnsi="Calibri" w:cs="Times New Roman"/>
                <w:i/>
                <w:iCs/>
                <w:sz w:val="20"/>
                <w:szCs w:val="20"/>
              </w:rPr>
              <w:t>komandosi</w:t>
            </w:r>
            <w:r w:rsidR="00127556">
              <w:rPr>
                <w:rFonts w:ascii="Calibri" w:eastAsia="Calibri" w:hAnsi="Calibri" w:cs="Times New Roman"/>
                <w:i/>
                <w:iCs/>
                <w:sz w:val="20"/>
                <w:szCs w:val="20"/>
              </w:rPr>
              <w:t>”</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Marzec 1968, List 34, Praska Wiosn</w:t>
            </w:r>
            <w:r w:rsidR="0003263E" w:rsidRPr="0003263E">
              <w:rPr>
                <w:rFonts w:ascii="Calibri" w:eastAsia="Calibri" w:hAnsi="Calibri" w:cs="Times New Roman"/>
                <w:sz w:val="20"/>
                <w:szCs w:val="20"/>
              </w:rPr>
              <w:t>a;</w:t>
            </w:r>
            <w:r w:rsidR="0003263E" w:rsidRPr="0003263E">
              <w:rPr>
                <w:rFonts w:ascii="Calibri" w:eastAsia="Calibri" w:hAnsi="Calibri" w:cs="Times New Roman"/>
                <w:i/>
                <w:iCs/>
                <w:sz w:val="20"/>
                <w:szCs w:val="20"/>
              </w:rPr>
              <w:t xml:space="preserve">   </w:t>
            </w:r>
          </w:p>
          <w:p w14:paraId="1E114E21" w14:textId="57D4DEB0" w:rsidR="0003263E" w:rsidRPr="0003263E" w:rsidRDefault="00171565" w:rsidP="0003263E">
            <w:pPr>
              <w:rPr>
                <w:rFonts w:ascii="Calibri" w:eastAsia="Calibri" w:hAnsi="Calibri" w:cs="Times New Roman"/>
                <w:i/>
                <w:iCs/>
                <w:sz w:val="20"/>
                <w:szCs w:val="20"/>
              </w:rPr>
            </w:pPr>
            <w:r>
              <w:rPr>
                <w:rFonts w:ascii="Calibri" w:eastAsia="Calibri" w:hAnsi="Calibri" w:cs="Times New Roman"/>
                <w:i/>
                <w:iCs/>
                <w:sz w:val="20"/>
                <w:szCs w:val="20"/>
              </w:rPr>
              <w:t xml:space="preserve">• </w:t>
            </w:r>
            <w:r w:rsidR="00E27D3F" w:rsidRPr="0003263E">
              <w:rPr>
                <w:rFonts w:ascii="Calibri" w:eastAsia="Calibri" w:hAnsi="Calibri" w:cs="Times New Roman"/>
                <w:sz w:val="20"/>
                <w:szCs w:val="20"/>
              </w:rPr>
              <w:t xml:space="preserve">wie, kim były </w:t>
            </w:r>
            <w:r w:rsidR="00E27D3F">
              <w:rPr>
                <w:rFonts w:ascii="Calibri" w:eastAsia="Calibri" w:hAnsi="Calibri" w:cs="Times New Roman"/>
                <w:sz w:val="20"/>
                <w:szCs w:val="20"/>
              </w:rPr>
              <w:t xml:space="preserve">wymienione </w:t>
            </w:r>
            <w:r w:rsidR="00E27D3F" w:rsidRPr="0003263E">
              <w:rPr>
                <w:rFonts w:ascii="Calibri" w:eastAsia="Calibri" w:hAnsi="Calibri" w:cs="Times New Roman"/>
                <w:sz w:val="20"/>
                <w:szCs w:val="20"/>
              </w:rPr>
              <w:t xml:space="preserve">postacie, </w:t>
            </w:r>
            <w:r w:rsidR="00E27D3F">
              <w:rPr>
                <w:rFonts w:ascii="Calibri" w:eastAsia="Calibri" w:hAnsi="Calibri" w:cs="Times New Roman"/>
                <w:sz w:val="20"/>
                <w:szCs w:val="20"/>
              </w:rPr>
              <w:t xml:space="preserve">i </w:t>
            </w:r>
            <w:r w:rsidR="00E27D3F" w:rsidRPr="0003263E">
              <w:rPr>
                <w:rFonts w:ascii="Calibri" w:eastAsia="Calibri" w:hAnsi="Calibri" w:cs="Times New Roman"/>
                <w:sz w:val="20"/>
                <w:szCs w:val="20"/>
              </w:rPr>
              <w:t xml:space="preserve">omawia </w:t>
            </w:r>
            <w:r w:rsidR="00E27D3F">
              <w:rPr>
                <w:rFonts w:ascii="Calibri" w:eastAsia="Calibri" w:hAnsi="Calibri" w:cs="Times New Roman"/>
                <w:sz w:val="20"/>
                <w:szCs w:val="20"/>
              </w:rPr>
              <w:t xml:space="preserve">ich </w:t>
            </w:r>
            <w:r w:rsidR="00E27D3F" w:rsidRPr="00E27D3F">
              <w:rPr>
                <w:rFonts w:ascii="Calibri" w:eastAsia="Calibri" w:hAnsi="Calibri" w:cs="Times New Roman"/>
                <w:sz w:val="20"/>
                <w:szCs w:val="20"/>
              </w:rPr>
              <w:t xml:space="preserve">historyczną </w:t>
            </w:r>
            <w:r w:rsidR="00E27D3F" w:rsidRPr="0003263E">
              <w:rPr>
                <w:rFonts w:ascii="Calibri" w:eastAsia="Calibri" w:hAnsi="Calibri" w:cs="Times New Roman"/>
                <w:sz w:val="20"/>
                <w:szCs w:val="20"/>
              </w:rPr>
              <w:t>rolę</w:t>
            </w:r>
            <w:r w:rsidR="0003263E" w:rsidRPr="0003263E">
              <w:rPr>
                <w:rFonts w:ascii="Calibri" w:eastAsia="Calibri" w:hAnsi="Calibri" w:cs="Times New Roman"/>
                <w:sz w:val="20"/>
                <w:szCs w:val="20"/>
              </w:rPr>
              <w:t>: Edward Gierek, Jacek Kuroń, Karol Modzelewski, Alexander Dubček;</w:t>
            </w:r>
            <w:r w:rsidR="0003263E" w:rsidRPr="0003263E">
              <w:rPr>
                <w:rFonts w:ascii="Calibri" w:eastAsia="Calibri" w:hAnsi="Calibri" w:cs="Times New Roman"/>
                <w:i/>
                <w:iCs/>
                <w:sz w:val="20"/>
                <w:szCs w:val="20"/>
              </w:rPr>
              <w:t xml:space="preserve">  </w:t>
            </w:r>
          </w:p>
          <w:p w14:paraId="18EF0475" w14:textId="128FB806" w:rsidR="0003263E" w:rsidRPr="0003263E" w:rsidRDefault="00171565" w:rsidP="0003263E">
            <w:pPr>
              <w:rPr>
                <w:rFonts w:ascii="Calibri" w:eastAsia="Calibri" w:hAnsi="Calibri" w:cs="Times New Roman"/>
                <w:b/>
                <w:sz w:val="20"/>
                <w:szCs w:val="20"/>
              </w:rPr>
            </w:pPr>
            <w:r>
              <w:rPr>
                <w:rFonts w:ascii="Calibri" w:eastAsia="Calibri" w:hAnsi="Calibri" w:cs="Times New Roman"/>
                <w:i/>
                <w:iCs/>
                <w:sz w:val="20"/>
                <w:szCs w:val="20"/>
              </w:rPr>
              <w:t xml:space="preserve">• </w:t>
            </w:r>
            <w:r w:rsidR="0003263E" w:rsidRPr="0003263E">
              <w:rPr>
                <w:rFonts w:ascii="Calibri" w:eastAsia="Calibri" w:hAnsi="Calibri" w:cs="Times New Roman"/>
                <w:sz w:val="20"/>
                <w:szCs w:val="20"/>
              </w:rPr>
              <w:t xml:space="preserve">zna i potrafi rozwinąć skróty </w:t>
            </w:r>
            <w:r w:rsidR="00E27D3F">
              <w:rPr>
                <w:rFonts w:ascii="Calibri" w:eastAsia="Calibri" w:hAnsi="Calibri" w:cs="Times New Roman"/>
                <w:sz w:val="20"/>
                <w:szCs w:val="20"/>
              </w:rPr>
              <w:t>oraz</w:t>
            </w:r>
            <w:r w:rsidR="0003263E" w:rsidRPr="0003263E">
              <w:rPr>
                <w:rFonts w:ascii="Calibri" w:eastAsia="Calibri" w:hAnsi="Calibri" w:cs="Times New Roman"/>
                <w:sz w:val="20"/>
                <w:szCs w:val="20"/>
              </w:rPr>
              <w:t xml:space="preserve"> omówić rolę </w:t>
            </w:r>
            <w:r w:rsidR="00E27D3F">
              <w:rPr>
                <w:rFonts w:ascii="Calibri" w:eastAsia="Calibri" w:hAnsi="Calibri" w:cs="Times New Roman"/>
                <w:sz w:val="20"/>
                <w:szCs w:val="20"/>
              </w:rPr>
              <w:t>formacji milicyjnych</w:t>
            </w:r>
            <w:r w:rsidR="0003263E" w:rsidRPr="0003263E">
              <w:rPr>
                <w:rFonts w:ascii="Calibri" w:eastAsia="Calibri" w:hAnsi="Calibri" w:cs="Times New Roman"/>
                <w:sz w:val="20"/>
                <w:szCs w:val="20"/>
              </w:rPr>
              <w:t>: ZOMO (Zmotoryzowane Odwody Milicji Obywatelskiej), ORMO (Ochotnicza Rezerwa Milicji Obywatelskiej)</w:t>
            </w:r>
          </w:p>
        </w:tc>
        <w:tc>
          <w:tcPr>
            <w:tcW w:w="880" w:type="pct"/>
          </w:tcPr>
          <w:p w14:paraId="248AC663" w14:textId="70A4D600"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lastRenderedPageBreak/>
              <w:t xml:space="preserve">• </w:t>
            </w:r>
            <w:r w:rsidR="0003263E" w:rsidRPr="0003263E">
              <w:rPr>
                <w:rFonts w:ascii="Calibri" w:eastAsia="Calibri" w:hAnsi="Calibri" w:cs="Times New Roman"/>
                <w:sz w:val="20"/>
                <w:szCs w:val="20"/>
              </w:rPr>
              <w:t>wyjaśnia pochodzenie nazw grup wewnątrzpartyjnych</w:t>
            </w:r>
            <w:r w:rsidR="00E27D3F">
              <w:rPr>
                <w:rFonts w:ascii="Calibri" w:eastAsia="Calibri" w:hAnsi="Calibri" w:cs="Times New Roman"/>
                <w:sz w:val="20"/>
                <w:szCs w:val="20"/>
              </w:rPr>
              <w:t>:</w:t>
            </w:r>
            <w:r w:rsidR="0003263E" w:rsidRPr="0003263E">
              <w:rPr>
                <w:rFonts w:ascii="Calibri" w:eastAsia="Calibri" w:hAnsi="Calibri" w:cs="Times New Roman"/>
                <w:sz w:val="20"/>
                <w:szCs w:val="20"/>
              </w:rPr>
              <w:t xml:space="preserve"> </w:t>
            </w:r>
            <w:r w:rsidR="00E27D3F" w:rsidRPr="00E27D3F">
              <w:rPr>
                <w:rFonts w:ascii="Calibri" w:eastAsia="Calibri" w:hAnsi="Calibri" w:cs="Times New Roman"/>
                <w:sz w:val="20"/>
                <w:szCs w:val="20"/>
              </w:rPr>
              <w:t>„Ś</w:t>
            </w:r>
            <w:r w:rsidR="0003263E" w:rsidRPr="0003263E">
              <w:rPr>
                <w:rFonts w:ascii="Calibri" w:eastAsia="Calibri" w:hAnsi="Calibri" w:cs="Times New Roman"/>
                <w:bCs/>
                <w:sz w:val="20"/>
                <w:szCs w:val="20"/>
              </w:rPr>
              <w:t>lązacy</w:t>
            </w:r>
            <w:r w:rsidR="00E27D3F" w:rsidRPr="00E27D3F">
              <w:rPr>
                <w:rFonts w:ascii="Calibri" w:eastAsia="Calibri" w:hAnsi="Calibri" w:cs="Times New Roman"/>
                <w:bCs/>
                <w:sz w:val="20"/>
                <w:szCs w:val="20"/>
              </w:rPr>
              <w:t>”</w:t>
            </w:r>
            <w:r w:rsidR="0003263E" w:rsidRPr="0003263E">
              <w:rPr>
                <w:rFonts w:ascii="Calibri" w:eastAsia="Calibri" w:hAnsi="Calibri" w:cs="Times New Roman"/>
                <w:bCs/>
                <w:sz w:val="20"/>
                <w:szCs w:val="20"/>
              </w:rPr>
              <w:t xml:space="preserve">, </w:t>
            </w:r>
            <w:r w:rsidR="00E27D3F" w:rsidRPr="00E27D3F">
              <w:rPr>
                <w:rFonts w:ascii="Calibri" w:eastAsia="Calibri" w:hAnsi="Calibri" w:cs="Times New Roman"/>
                <w:bCs/>
                <w:sz w:val="20"/>
                <w:szCs w:val="20"/>
              </w:rPr>
              <w:t>„</w:t>
            </w:r>
            <w:r w:rsidR="0003263E" w:rsidRPr="0003263E">
              <w:rPr>
                <w:rFonts w:ascii="Calibri" w:eastAsia="Calibri" w:hAnsi="Calibri" w:cs="Times New Roman"/>
                <w:bCs/>
                <w:sz w:val="20"/>
                <w:szCs w:val="20"/>
              </w:rPr>
              <w:t>partyzanci</w:t>
            </w:r>
            <w:r w:rsidR="00E27D3F" w:rsidRPr="00E27D3F">
              <w:rPr>
                <w:rFonts w:ascii="Calibri" w:eastAsia="Calibri" w:hAnsi="Calibri" w:cs="Times New Roman"/>
                <w:bCs/>
                <w:sz w:val="20"/>
                <w:szCs w:val="20"/>
              </w:rPr>
              <w:t>”</w:t>
            </w:r>
            <w:r w:rsidR="0003263E" w:rsidRPr="0003263E">
              <w:rPr>
                <w:rFonts w:ascii="Calibri" w:eastAsia="Calibri" w:hAnsi="Calibri" w:cs="Times New Roman"/>
                <w:bCs/>
                <w:sz w:val="20"/>
                <w:szCs w:val="20"/>
              </w:rPr>
              <w:t>;</w:t>
            </w:r>
          </w:p>
          <w:p w14:paraId="7AE97B2F" w14:textId="5BE15B82"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omawia </w:t>
            </w:r>
            <w:r w:rsidR="00E27D3F">
              <w:rPr>
                <w:rFonts w:ascii="Calibri" w:eastAsia="Calibri" w:hAnsi="Calibri" w:cs="Times New Roman"/>
                <w:sz w:val="20"/>
                <w:szCs w:val="20"/>
              </w:rPr>
              <w:t>cztery</w:t>
            </w:r>
            <w:r w:rsidR="0003263E" w:rsidRPr="0003263E">
              <w:rPr>
                <w:rFonts w:ascii="Calibri" w:eastAsia="Calibri" w:hAnsi="Calibri" w:cs="Times New Roman"/>
                <w:sz w:val="20"/>
                <w:szCs w:val="20"/>
              </w:rPr>
              <w:t xml:space="preserve"> procesy składające się na Polski Marzec 1968</w:t>
            </w:r>
            <w:r w:rsidR="00E27D3F">
              <w:rPr>
                <w:rFonts w:ascii="Calibri" w:eastAsia="Calibri" w:hAnsi="Calibri" w:cs="Times New Roman"/>
                <w:sz w:val="20"/>
                <w:szCs w:val="20"/>
              </w:rPr>
              <w:t>;</w:t>
            </w:r>
          </w:p>
          <w:p w14:paraId="6A27B541" w14:textId="297F22F4"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wyjaśnia znaczenie haseł „Studenci do nauki, literaci do pióra!”, „Precz z syjonizmem!”, „Syjoniści do Izraela!”;</w:t>
            </w:r>
          </w:p>
          <w:p w14:paraId="10617022" w14:textId="50F01C1C"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lastRenderedPageBreak/>
              <w:t xml:space="preserve">• </w:t>
            </w:r>
            <w:r w:rsidR="0003263E" w:rsidRPr="0003263E">
              <w:rPr>
                <w:rFonts w:ascii="Calibri" w:eastAsia="Calibri" w:hAnsi="Calibri" w:cs="Times New Roman"/>
                <w:sz w:val="20"/>
                <w:szCs w:val="20"/>
              </w:rPr>
              <w:t>wyjaśnia, czym był</w:t>
            </w:r>
            <w:r w:rsidR="00E27D3F">
              <w:rPr>
                <w:rFonts w:ascii="Calibri" w:eastAsia="Calibri" w:hAnsi="Calibri" w:cs="Times New Roman"/>
                <w:sz w:val="20"/>
                <w:szCs w:val="20"/>
              </w:rPr>
              <w:t>y</w:t>
            </w:r>
            <w:r w:rsidR="0003263E" w:rsidRPr="0003263E">
              <w:rPr>
                <w:rFonts w:ascii="Calibri" w:eastAsia="Calibri" w:hAnsi="Calibri" w:cs="Times New Roman"/>
                <w:sz w:val="20"/>
                <w:szCs w:val="20"/>
              </w:rPr>
              <w:t xml:space="preserve"> Praska Wiosna 1968 r. i</w:t>
            </w:r>
            <w:r w:rsidR="00E27D3F">
              <w:rPr>
                <w:rFonts w:ascii="Calibri" w:eastAsia="Calibri" w:hAnsi="Calibri" w:cs="Times New Roman"/>
                <w:sz w:val="20"/>
                <w:szCs w:val="20"/>
              </w:rPr>
              <w:t> </w:t>
            </w:r>
            <w:r w:rsidR="0003263E" w:rsidRPr="0003263E">
              <w:rPr>
                <w:rFonts w:ascii="Calibri" w:eastAsia="Calibri" w:hAnsi="Calibri" w:cs="Times New Roman"/>
                <w:sz w:val="20"/>
                <w:szCs w:val="20"/>
              </w:rPr>
              <w:t>interwencja wojsk Układu Warszawskiego w</w:t>
            </w:r>
            <w:r w:rsidR="00E27D3F">
              <w:rPr>
                <w:rFonts w:ascii="Calibri" w:eastAsia="Calibri" w:hAnsi="Calibri" w:cs="Times New Roman"/>
                <w:sz w:val="20"/>
                <w:szCs w:val="20"/>
              </w:rPr>
              <w:t> </w:t>
            </w:r>
            <w:r w:rsidR="0003263E" w:rsidRPr="0003263E">
              <w:rPr>
                <w:rFonts w:ascii="Calibri" w:eastAsia="Calibri" w:hAnsi="Calibri" w:cs="Times New Roman"/>
                <w:sz w:val="20"/>
                <w:szCs w:val="20"/>
              </w:rPr>
              <w:t>Czechosłowacji;</w:t>
            </w:r>
          </w:p>
          <w:p w14:paraId="72075966" w14:textId="00998D0A"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wymienia formy protestów przeciwko interwencji wojsk Układu Warszawskiego w</w:t>
            </w:r>
            <w:r w:rsidR="00E27D3F">
              <w:rPr>
                <w:rFonts w:ascii="Calibri" w:eastAsia="Calibri" w:hAnsi="Calibri" w:cs="Times New Roman"/>
                <w:sz w:val="20"/>
                <w:szCs w:val="20"/>
              </w:rPr>
              <w:t> </w:t>
            </w:r>
            <w:r w:rsidR="0003263E" w:rsidRPr="0003263E">
              <w:rPr>
                <w:rFonts w:ascii="Calibri" w:eastAsia="Calibri" w:hAnsi="Calibri" w:cs="Times New Roman"/>
                <w:sz w:val="20"/>
                <w:szCs w:val="20"/>
              </w:rPr>
              <w:t xml:space="preserve">Czechosłowacji; </w:t>
            </w:r>
          </w:p>
          <w:p w14:paraId="1EFD95F1" w14:textId="35F98D36"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zna i wyjaśnia pojęcia: </w:t>
            </w:r>
            <w:r w:rsidR="00E27D3F">
              <w:rPr>
                <w:rFonts w:ascii="Calibri" w:eastAsia="Calibri" w:hAnsi="Calibri" w:cs="Times New Roman"/>
                <w:i/>
                <w:iCs/>
                <w:sz w:val="20"/>
                <w:szCs w:val="20"/>
              </w:rPr>
              <w:t>„Ś</w:t>
            </w:r>
            <w:r w:rsidR="0003263E" w:rsidRPr="0003263E">
              <w:rPr>
                <w:rFonts w:ascii="Calibri" w:eastAsia="Calibri" w:hAnsi="Calibri" w:cs="Times New Roman"/>
                <w:i/>
                <w:iCs/>
                <w:sz w:val="20"/>
                <w:szCs w:val="20"/>
              </w:rPr>
              <w:t>lązacy</w:t>
            </w:r>
            <w:r w:rsidR="00E27D3F">
              <w:rPr>
                <w:rFonts w:ascii="Calibri" w:eastAsia="Calibri" w:hAnsi="Calibri" w:cs="Times New Roman"/>
                <w:i/>
                <w:iCs/>
                <w:sz w:val="20"/>
                <w:szCs w:val="20"/>
              </w:rPr>
              <w:t>”</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w:t>
            </w:r>
            <w:r w:rsidR="00E27D3F">
              <w:rPr>
                <w:rFonts w:ascii="Calibri" w:eastAsia="Calibri" w:hAnsi="Calibri" w:cs="Times New Roman"/>
                <w:i/>
                <w:iCs/>
                <w:sz w:val="20"/>
                <w:szCs w:val="20"/>
              </w:rPr>
              <w:t>„</w:t>
            </w:r>
            <w:r w:rsidR="0003263E" w:rsidRPr="0003263E">
              <w:rPr>
                <w:rFonts w:ascii="Calibri" w:eastAsia="Calibri" w:hAnsi="Calibri" w:cs="Times New Roman"/>
                <w:i/>
                <w:iCs/>
                <w:sz w:val="20"/>
                <w:szCs w:val="20"/>
              </w:rPr>
              <w:t>partyzanci</w:t>
            </w:r>
            <w:r w:rsidR="00E27D3F">
              <w:rPr>
                <w:rFonts w:ascii="Calibri" w:eastAsia="Calibri" w:hAnsi="Calibri" w:cs="Times New Roman"/>
                <w:i/>
                <w:iCs/>
                <w:sz w:val="20"/>
                <w:szCs w:val="20"/>
              </w:rPr>
              <w:t>”</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nagonka antysyjonistyczna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emigracja pomarcowa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list otwarty</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w:t>
            </w:r>
            <w:r w:rsidR="00E27D3F">
              <w:rPr>
                <w:rFonts w:ascii="Calibri" w:eastAsia="Calibri" w:hAnsi="Calibri" w:cs="Times New Roman"/>
                <w:i/>
                <w:iCs/>
                <w:sz w:val="20"/>
                <w:szCs w:val="20"/>
              </w:rPr>
              <w:t>„</w:t>
            </w:r>
            <w:r w:rsidR="0003263E" w:rsidRPr="0003263E">
              <w:rPr>
                <w:rFonts w:ascii="Calibri" w:eastAsia="Calibri" w:hAnsi="Calibri" w:cs="Times New Roman"/>
                <w:i/>
                <w:iCs/>
                <w:sz w:val="20"/>
                <w:szCs w:val="20"/>
              </w:rPr>
              <w:t>aktyw robotniczy</w:t>
            </w:r>
            <w:r w:rsidR="00E27D3F">
              <w:rPr>
                <w:rFonts w:ascii="Calibri" w:eastAsia="Calibri" w:hAnsi="Calibri" w:cs="Times New Roman"/>
                <w:i/>
                <w:iCs/>
                <w:sz w:val="20"/>
                <w:szCs w:val="20"/>
              </w:rPr>
              <w:t>”</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w:t>
            </w:r>
            <w:r w:rsidR="00E27D3F">
              <w:rPr>
                <w:rFonts w:ascii="Calibri" w:eastAsia="Calibri" w:hAnsi="Calibri" w:cs="Times New Roman"/>
                <w:i/>
                <w:iCs/>
                <w:sz w:val="20"/>
                <w:szCs w:val="20"/>
              </w:rPr>
              <w:t>„</w:t>
            </w:r>
            <w:r w:rsidR="0003263E" w:rsidRPr="0003263E">
              <w:rPr>
                <w:rFonts w:ascii="Calibri" w:eastAsia="Calibri" w:hAnsi="Calibri" w:cs="Times New Roman"/>
                <w:i/>
                <w:iCs/>
                <w:sz w:val="20"/>
                <w:szCs w:val="20"/>
              </w:rPr>
              <w:t>ograniczona suwerenność</w:t>
            </w:r>
            <w:r w:rsidR="00E27D3F">
              <w:rPr>
                <w:rFonts w:ascii="Calibri" w:eastAsia="Calibri" w:hAnsi="Calibri" w:cs="Times New Roman"/>
                <w:i/>
                <w:iCs/>
                <w:sz w:val="20"/>
                <w:szCs w:val="20"/>
              </w:rPr>
              <w:t>”</w:t>
            </w:r>
            <w:r w:rsidR="0003263E" w:rsidRPr="0003263E">
              <w:rPr>
                <w:rFonts w:ascii="Calibri" w:eastAsia="Calibri" w:hAnsi="Calibri" w:cs="Times New Roman"/>
                <w:i/>
                <w:iCs/>
                <w:sz w:val="20"/>
                <w:szCs w:val="20"/>
              </w:rPr>
              <w:t>,</w:t>
            </w:r>
            <w:r w:rsidR="00E27D3F">
              <w:rPr>
                <w:rFonts w:ascii="Calibri" w:eastAsia="Calibri" w:hAnsi="Calibri" w:cs="Times New Roman"/>
                <w:i/>
                <w:iCs/>
                <w:sz w:val="20"/>
                <w:szCs w:val="20"/>
              </w:rPr>
              <w:t xml:space="preserve"> </w:t>
            </w:r>
            <w:r w:rsidR="00E27D3F" w:rsidRPr="0003263E">
              <w:rPr>
                <w:rFonts w:ascii="Calibri" w:eastAsia="Calibri" w:hAnsi="Calibri" w:cs="Times New Roman"/>
                <w:i/>
                <w:iCs/>
                <w:sz w:val="20"/>
                <w:szCs w:val="20"/>
              </w:rPr>
              <w:t>doktryna Breżniewa</w:t>
            </w:r>
            <w:r w:rsidR="00E27D3F" w:rsidRPr="00E27D3F">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samospalenie</w:t>
            </w:r>
            <w:r w:rsidR="00E27D3F">
              <w:rPr>
                <w:rFonts w:ascii="Calibri" w:eastAsia="Calibri" w:hAnsi="Calibri" w:cs="Times New Roman"/>
                <w:i/>
                <w:iCs/>
                <w:sz w:val="20"/>
                <w:szCs w:val="20"/>
              </w:rPr>
              <w:t xml:space="preserve"> </w:t>
            </w:r>
          </w:p>
          <w:p w14:paraId="016E0A02" w14:textId="2290CB86" w:rsidR="0003263E" w:rsidRPr="0003263E" w:rsidRDefault="00171565" w:rsidP="0003263E">
            <w:pPr>
              <w:rPr>
                <w:rFonts w:ascii="Calibri" w:eastAsia="Calibri" w:hAnsi="Calibri" w:cs="Times New Roman"/>
                <w:sz w:val="20"/>
                <w:szCs w:val="20"/>
              </w:rPr>
            </w:pPr>
            <w:r>
              <w:rPr>
                <w:rFonts w:ascii="Calibri" w:eastAsia="Calibri" w:hAnsi="Calibri" w:cs="Times New Roman"/>
                <w:i/>
                <w:iCs/>
                <w:sz w:val="20"/>
                <w:szCs w:val="20"/>
              </w:rPr>
              <w:t xml:space="preserve">• </w:t>
            </w:r>
            <w:r w:rsidR="00E27D3F" w:rsidRPr="0003263E">
              <w:rPr>
                <w:rFonts w:ascii="Calibri" w:eastAsia="Calibri" w:hAnsi="Calibri" w:cs="Times New Roman"/>
                <w:sz w:val="20"/>
                <w:szCs w:val="20"/>
              </w:rPr>
              <w:t xml:space="preserve">wie, kim były </w:t>
            </w:r>
            <w:r w:rsidR="00E27D3F">
              <w:rPr>
                <w:rFonts w:ascii="Calibri" w:eastAsia="Calibri" w:hAnsi="Calibri" w:cs="Times New Roman"/>
                <w:sz w:val="20"/>
                <w:szCs w:val="20"/>
              </w:rPr>
              <w:t xml:space="preserve">wymienione </w:t>
            </w:r>
            <w:r w:rsidR="00E27D3F" w:rsidRPr="0003263E">
              <w:rPr>
                <w:rFonts w:ascii="Calibri" w:eastAsia="Calibri" w:hAnsi="Calibri" w:cs="Times New Roman"/>
                <w:sz w:val="20"/>
                <w:szCs w:val="20"/>
              </w:rPr>
              <w:t xml:space="preserve">postacie, </w:t>
            </w:r>
            <w:r w:rsidR="00E27D3F">
              <w:rPr>
                <w:rFonts w:ascii="Calibri" w:eastAsia="Calibri" w:hAnsi="Calibri" w:cs="Times New Roman"/>
                <w:sz w:val="20"/>
                <w:szCs w:val="20"/>
              </w:rPr>
              <w:t xml:space="preserve">i </w:t>
            </w:r>
            <w:r w:rsidR="00E27D3F" w:rsidRPr="0003263E">
              <w:rPr>
                <w:rFonts w:ascii="Calibri" w:eastAsia="Calibri" w:hAnsi="Calibri" w:cs="Times New Roman"/>
                <w:sz w:val="20"/>
                <w:szCs w:val="20"/>
              </w:rPr>
              <w:t xml:space="preserve">omawia </w:t>
            </w:r>
            <w:r w:rsidR="00E27D3F">
              <w:rPr>
                <w:rFonts w:ascii="Calibri" w:eastAsia="Calibri" w:hAnsi="Calibri" w:cs="Times New Roman"/>
                <w:sz w:val="20"/>
                <w:szCs w:val="20"/>
              </w:rPr>
              <w:t xml:space="preserve">ich </w:t>
            </w:r>
            <w:r w:rsidR="00E27D3F" w:rsidRPr="00E27D3F">
              <w:rPr>
                <w:rFonts w:ascii="Calibri" w:eastAsia="Calibri" w:hAnsi="Calibri" w:cs="Times New Roman"/>
                <w:sz w:val="20"/>
                <w:szCs w:val="20"/>
              </w:rPr>
              <w:t xml:space="preserve">historyczną </w:t>
            </w:r>
            <w:r w:rsidR="00E27D3F" w:rsidRPr="0003263E">
              <w:rPr>
                <w:rFonts w:ascii="Calibri" w:eastAsia="Calibri" w:hAnsi="Calibri" w:cs="Times New Roman"/>
                <w:sz w:val="20"/>
                <w:szCs w:val="20"/>
              </w:rPr>
              <w:t>rolę</w:t>
            </w:r>
            <w:r w:rsidR="0003263E" w:rsidRPr="0003263E">
              <w:rPr>
                <w:rFonts w:ascii="Calibri" w:eastAsia="Calibri" w:hAnsi="Calibri" w:cs="Times New Roman"/>
                <w:sz w:val="20"/>
                <w:szCs w:val="20"/>
              </w:rPr>
              <w:t>: Ryszard Siwiec, Mieczysław Moczar, Leszek Kołakowski, Adam Michnik, Henryk Szlajfer, Gustáv Husák, Leonid Breżniew</w:t>
            </w:r>
          </w:p>
        </w:tc>
        <w:tc>
          <w:tcPr>
            <w:tcW w:w="880" w:type="pct"/>
          </w:tcPr>
          <w:p w14:paraId="75829ED4" w14:textId="776ABCCE" w:rsidR="0003263E" w:rsidRPr="0003263E" w:rsidRDefault="00171565" w:rsidP="0003263E">
            <w:pPr>
              <w:rPr>
                <w:rFonts w:ascii="Calibri" w:eastAsia="Calibri" w:hAnsi="Calibri" w:cs="Times New Roman"/>
                <w:bCs/>
                <w:sz w:val="20"/>
                <w:szCs w:val="20"/>
              </w:rPr>
            </w:pPr>
            <w:r>
              <w:rPr>
                <w:rFonts w:ascii="Calibri" w:eastAsia="Calibri" w:hAnsi="Calibri" w:cs="Times New Roman"/>
                <w:bCs/>
                <w:sz w:val="20"/>
                <w:szCs w:val="20"/>
              </w:rPr>
              <w:lastRenderedPageBreak/>
              <w:t xml:space="preserve">• </w:t>
            </w:r>
            <w:r w:rsidR="0003263E" w:rsidRPr="0003263E">
              <w:rPr>
                <w:rFonts w:ascii="Calibri" w:eastAsia="Calibri" w:hAnsi="Calibri" w:cs="Times New Roman"/>
                <w:bCs/>
                <w:sz w:val="20"/>
                <w:szCs w:val="20"/>
              </w:rPr>
              <w:t>charakteryzuje zaplecze społeczne grup wewnątrzpartyjnych</w:t>
            </w:r>
            <w:r w:rsidR="00EE3516">
              <w:rPr>
                <w:rFonts w:ascii="Calibri" w:eastAsia="Calibri" w:hAnsi="Calibri" w:cs="Times New Roman"/>
                <w:bCs/>
                <w:sz w:val="20"/>
                <w:szCs w:val="20"/>
              </w:rPr>
              <w:t xml:space="preserve"> – </w:t>
            </w:r>
            <w:r w:rsidR="0003263E" w:rsidRPr="0003263E">
              <w:rPr>
                <w:rFonts w:ascii="Calibri" w:eastAsia="Calibri" w:hAnsi="Calibri" w:cs="Times New Roman"/>
                <w:bCs/>
                <w:sz w:val="20"/>
                <w:szCs w:val="20"/>
              </w:rPr>
              <w:t xml:space="preserve"> </w:t>
            </w:r>
            <w:r w:rsidR="00EE3516" w:rsidRPr="00EE3516">
              <w:rPr>
                <w:rFonts w:ascii="Calibri" w:eastAsia="Calibri" w:hAnsi="Calibri" w:cs="Times New Roman"/>
                <w:bCs/>
                <w:sz w:val="20"/>
                <w:szCs w:val="20"/>
              </w:rPr>
              <w:t>„Ś</w:t>
            </w:r>
            <w:r w:rsidR="0003263E" w:rsidRPr="0003263E">
              <w:rPr>
                <w:rFonts w:ascii="Calibri" w:eastAsia="Calibri" w:hAnsi="Calibri" w:cs="Times New Roman"/>
                <w:bCs/>
                <w:sz w:val="20"/>
                <w:szCs w:val="20"/>
              </w:rPr>
              <w:t>ląza</w:t>
            </w:r>
            <w:r w:rsidR="00EE3516" w:rsidRPr="00EE3516">
              <w:rPr>
                <w:rFonts w:ascii="Calibri" w:eastAsia="Calibri" w:hAnsi="Calibri" w:cs="Times New Roman"/>
                <w:bCs/>
                <w:sz w:val="20"/>
                <w:szCs w:val="20"/>
              </w:rPr>
              <w:t>ków” i „</w:t>
            </w:r>
            <w:r w:rsidR="0003263E" w:rsidRPr="0003263E">
              <w:rPr>
                <w:rFonts w:ascii="Calibri" w:eastAsia="Calibri" w:hAnsi="Calibri" w:cs="Times New Roman"/>
                <w:bCs/>
                <w:sz w:val="20"/>
                <w:szCs w:val="20"/>
              </w:rPr>
              <w:t>partyzan</w:t>
            </w:r>
            <w:r w:rsidR="00EE3516" w:rsidRPr="00EE3516">
              <w:rPr>
                <w:rFonts w:ascii="Calibri" w:eastAsia="Calibri" w:hAnsi="Calibri" w:cs="Times New Roman"/>
                <w:bCs/>
                <w:sz w:val="20"/>
                <w:szCs w:val="20"/>
              </w:rPr>
              <w:t>tów”</w:t>
            </w:r>
            <w:r w:rsidR="0003263E" w:rsidRPr="0003263E">
              <w:rPr>
                <w:rFonts w:ascii="Calibri" w:eastAsia="Calibri" w:hAnsi="Calibri" w:cs="Times New Roman"/>
                <w:bCs/>
                <w:sz w:val="20"/>
                <w:szCs w:val="20"/>
              </w:rPr>
              <w:t>;</w:t>
            </w:r>
          </w:p>
          <w:p w14:paraId="2F141C62" w14:textId="756ADA1A" w:rsidR="0003263E" w:rsidRPr="0003263E" w:rsidRDefault="00171565" w:rsidP="0003263E">
            <w:pPr>
              <w:rPr>
                <w:rFonts w:ascii="Calibri" w:eastAsia="Calibri" w:hAnsi="Calibri" w:cs="Times New Roman"/>
                <w:bCs/>
                <w:sz w:val="20"/>
                <w:szCs w:val="20"/>
              </w:rPr>
            </w:pPr>
            <w:r>
              <w:rPr>
                <w:rFonts w:ascii="Calibri" w:eastAsia="Calibri" w:hAnsi="Calibri" w:cs="Times New Roman"/>
                <w:bCs/>
                <w:sz w:val="20"/>
                <w:szCs w:val="20"/>
              </w:rPr>
              <w:t xml:space="preserve">• </w:t>
            </w:r>
            <w:r w:rsidR="0003263E" w:rsidRPr="0003263E">
              <w:rPr>
                <w:rFonts w:ascii="Calibri" w:eastAsia="Calibri" w:hAnsi="Calibri" w:cs="Times New Roman"/>
                <w:bCs/>
                <w:sz w:val="20"/>
                <w:szCs w:val="20"/>
              </w:rPr>
              <w:t>omawia na przykładach reakcje społeczeństwa na protesty studenckie;</w:t>
            </w:r>
          </w:p>
          <w:p w14:paraId="3191BA3D" w14:textId="4E816986" w:rsidR="0003263E" w:rsidRPr="0003263E" w:rsidRDefault="00171565" w:rsidP="0003263E">
            <w:pPr>
              <w:rPr>
                <w:rFonts w:ascii="Calibri" w:eastAsia="Calibri" w:hAnsi="Calibri" w:cs="Times New Roman"/>
                <w:bCs/>
                <w:sz w:val="20"/>
                <w:szCs w:val="20"/>
              </w:rPr>
            </w:pPr>
            <w:r>
              <w:rPr>
                <w:rFonts w:ascii="Calibri" w:eastAsia="Calibri" w:hAnsi="Calibri" w:cs="Times New Roman"/>
                <w:bCs/>
                <w:sz w:val="20"/>
                <w:szCs w:val="20"/>
              </w:rPr>
              <w:t xml:space="preserve">• </w:t>
            </w:r>
            <w:r w:rsidR="0003263E" w:rsidRPr="0003263E">
              <w:rPr>
                <w:rFonts w:ascii="Calibri" w:eastAsia="Calibri" w:hAnsi="Calibri" w:cs="Times New Roman"/>
                <w:bCs/>
                <w:sz w:val="20"/>
                <w:szCs w:val="20"/>
              </w:rPr>
              <w:t>omawia cel powołania i</w:t>
            </w:r>
            <w:r w:rsidR="00EE3516">
              <w:rPr>
                <w:rFonts w:ascii="Calibri" w:eastAsia="Calibri" w:hAnsi="Calibri" w:cs="Times New Roman"/>
                <w:bCs/>
                <w:sz w:val="20"/>
                <w:szCs w:val="20"/>
              </w:rPr>
              <w:t> </w:t>
            </w:r>
            <w:r w:rsidR="0003263E" w:rsidRPr="0003263E">
              <w:rPr>
                <w:rFonts w:ascii="Calibri" w:eastAsia="Calibri" w:hAnsi="Calibri" w:cs="Times New Roman"/>
                <w:bCs/>
                <w:sz w:val="20"/>
                <w:szCs w:val="20"/>
              </w:rPr>
              <w:t>metody działania ZOMO;</w:t>
            </w:r>
          </w:p>
          <w:p w14:paraId="3EA27972" w14:textId="16F3D68A" w:rsidR="0003263E" w:rsidRPr="0003263E" w:rsidRDefault="00171565" w:rsidP="0003263E">
            <w:pPr>
              <w:rPr>
                <w:rFonts w:ascii="Calibri" w:eastAsia="Calibri" w:hAnsi="Calibri" w:cs="Times New Roman"/>
                <w:bCs/>
                <w:sz w:val="20"/>
                <w:szCs w:val="20"/>
              </w:rPr>
            </w:pPr>
            <w:r>
              <w:rPr>
                <w:rFonts w:ascii="Calibri" w:eastAsia="Calibri" w:hAnsi="Calibri" w:cs="Times New Roman"/>
                <w:bCs/>
                <w:sz w:val="20"/>
                <w:szCs w:val="20"/>
              </w:rPr>
              <w:t xml:space="preserve">• </w:t>
            </w:r>
            <w:r w:rsidR="0003263E" w:rsidRPr="0003263E">
              <w:rPr>
                <w:rFonts w:ascii="Calibri" w:eastAsia="Calibri" w:hAnsi="Calibri" w:cs="Times New Roman"/>
                <w:bCs/>
                <w:sz w:val="20"/>
                <w:szCs w:val="20"/>
              </w:rPr>
              <w:t xml:space="preserve">omawia reakcje studentów </w:t>
            </w:r>
            <w:r w:rsidR="00BC0BEF">
              <w:rPr>
                <w:rFonts w:ascii="Calibri" w:eastAsia="Calibri" w:hAnsi="Calibri" w:cs="Times New Roman"/>
                <w:bCs/>
                <w:sz w:val="20"/>
                <w:szCs w:val="20"/>
              </w:rPr>
              <w:t>czechosłowackich</w:t>
            </w:r>
            <w:r w:rsidR="0003263E" w:rsidRPr="0003263E">
              <w:rPr>
                <w:rFonts w:ascii="Calibri" w:eastAsia="Calibri" w:hAnsi="Calibri" w:cs="Times New Roman"/>
                <w:bCs/>
                <w:sz w:val="20"/>
                <w:szCs w:val="20"/>
              </w:rPr>
              <w:t xml:space="preserve"> na wystąpienia studentów </w:t>
            </w:r>
            <w:r w:rsidR="0003263E" w:rsidRPr="0003263E">
              <w:rPr>
                <w:rFonts w:ascii="Calibri" w:eastAsia="Calibri" w:hAnsi="Calibri" w:cs="Times New Roman"/>
                <w:bCs/>
                <w:sz w:val="20"/>
                <w:szCs w:val="20"/>
              </w:rPr>
              <w:lastRenderedPageBreak/>
              <w:t>w</w:t>
            </w:r>
            <w:r w:rsidR="00EE3516">
              <w:rPr>
                <w:rFonts w:ascii="Calibri" w:eastAsia="Calibri" w:hAnsi="Calibri" w:cs="Times New Roman"/>
                <w:bCs/>
                <w:sz w:val="20"/>
                <w:szCs w:val="20"/>
              </w:rPr>
              <w:t> </w:t>
            </w:r>
            <w:r w:rsidR="0003263E" w:rsidRPr="0003263E">
              <w:rPr>
                <w:rFonts w:ascii="Calibri" w:eastAsia="Calibri" w:hAnsi="Calibri" w:cs="Times New Roman"/>
                <w:bCs/>
                <w:sz w:val="20"/>
                <w:szCs w:val="20"/>
              </w:rPr>
              <w:t>Polsce, przywołuje przykłady działań</w:t>
            </w:r>
            <w:r w:rsidR="00EE3516">
              <w:rPr>
                <w:rFonts w:ascii="Calibri" w:eastAsia="Calibri" w:hAnsi="Calibri" w:cs="Times New Roman"/>
                <w:bCs/>
                <w:sz w:val="20"/>
                <w:szCs w:val="20"/>
              </w:rPr>
              <w:t>;</w:t>
            </w:r>
          </w:p>
          <w:p w14:paraId="5F1FBE91" w14:textId="1F85D090" w:rsidR="0003263E" w:rsidRPr="0003263E" w:rsidRDefault="00171565" w:rsidP="0042734F">
            <w:pPr>
              <w:rPr>
                <w:rFonts w:ascii="Calibri" w:eastAsia="Calibri" w:hAnsi="Calibri" w:cs="Times New Roman"/>
                <w:bCs/>
                <w:sz w:val="20"/>
                <w:szCs w:val="20"/>
              </w:rPr>
            </w:pPr>
            <w:r>
              <w:rPr>
                <w:rFonts w:ascii="Calibri" w:eastAsia="Calibri" w:hAnsi="Calibri" w:cs="Times New Roman"/>
                <w:bCs/>
                <w:sz w:val="20"/>
                <w:szCs w:val="20"/>
              </w:rPr>
              <w:t xml:space="preserve">• </w:t>
            </w:r>
            <w:r w:rsidR="0003263E" w:rsidRPr="0003263E">
              <w:rPr>
                <w:rFonts w:ascii="Calibri" w:eastAsia="Calibri" w:hAnsi="Calibri" w:cs="Times New Roman"/>
                <w:bCs/>
                <w:sz w:val="20"/>
                <w:szCs w:val="20"/>
              </w:rPr>
              <w:t xml:space="preserve">omawia reakcje studentów polskich na wystąpienia studentów </w:t>
            </w:r>
            <w:r w:rsidR="00BC0BEF">
              <w:rPr>
                <w:rFonts w:ascii="Calibri" w:eastAsia="Calibri" w:hAnsi="Calibri" w:cs="Times New Roman"/>
                <w:bCs/>
                <w:sz w:val="20"/>
                <w:szCs w:val="20"/>
              </w:rPr>
              <w:t>czechosłowackich</w:t>
            </w:r>
            <w:r w:rsidR="0003263E" w:rsidRPr="0003263E">
              <w:rPr>
                <w:rFonts w:ascii="Calibri" w:eastAsia="Calibri" w:hAnsi="Calibri" w:cs="Times New Roman"/>
                <w:bCs/>
                <w:sz w:val="20"/>
                <w:szCs w:val="20"/>
              </w:rPr>
              <w:t xml:space="preserve"> przywołuje przykłady działań</w:t>
            </w:r>
          </w:p>
        </w:tc>
        <w:tc>
          <w:tcPr>
            <w:tcW w:w="880" w:type="pct"/>
          </w:tcPr>
          <w:p w14:paraId="5FDEA4A1" w14:textId="2CD95813"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lastRenderedPageBreak/>
              <w:t xml:space="preserve">• </w:t>
            </w:r>
            <w:r w:rsidR="0003263E" w:rsidRPr="0003263E">
              <w:rPr>
                <w:rFonts w:ascii="Calibri" w:eastAsia="Calibri" w:hAnsi="Calibri" w:cs="Times New Roman"/>
                <w:sz w:val="20"/>
                <w:szCs w:val="20"/>
              </w:rPr>
              <w:t>charakteryzuje przyczyny, przebieg i skutki tzw. wydarzeń 1968 r. w Polsce;</w:t>
            </w:r>
          </w:p>
          <w:p w14:paraId="7B5E9A2A" w14:textId="002D9F7F" w:rsidR="0003263E" w:rsidRPr="0003263E" w:rsidRDefault="00171565" w:rsidP="0003263E">
            <w:pPr>
              <w:rPr>
                <w:rFonts w:ascii="Calibri" w:eastAsia="Calibri" w:hAnsi="Calibri" w:cs="Times New Roman"/>
                <w:sz w:val="20"/>
                <w:szCs w:val="20"/>
              </w:rPr>
            </w:pPr>
            <w:r>
              <w:rPr>
                <w:rFonts w:ascii="Calibri" w:eastAsia="Calibri" w:hAnsi="Calibri" w:cs="Times New Roman"/>
                <w:bCs/>
                <w:sz w:val="20"/>
                <w:szCs w:val="20"/>
              </w:rPr>
              <w:t xml:space="preserve">• </w:t>
            </w:r>
            <w:r w:rsidR="0003263E" w:rsidRPr="0003263E">
              <w:rPr>
                <w:rFonts w:ascii="Calibri" w:eastAsia="Calibri" w:hAnsi="Calibri" w:cs="Times New Roman"/>
                <w:bCs/>
                <w:sz w:val="20"/>
                <w:szCs w:val="20"/>
              </w:rPr>
              <w:t>o</w:t>
            </w:r>
            <w:r w:rsidR="0003263E" w:rsidRPr="0003263E">
              <w:rPr>
                <w:rFonts w:ascii="Calibri" w:eastAsia="Calibri" w:hAnsi="Calibri" w:cs="Times New Roman"/>
                <w:sz w:val="20"/>
                <w:szCs w:val="20"/>
              </w:rPr>
              <w:t>mawia skutki antyżydowskiej nagonki rozpętanej w Polsce w latach 1967–1968 oraz ocenia jej znaczenie w</w:t>
            </w:r>
            <w:r w:rsidR="00EE3516">
              <w:rPr>
                <w:rFonts w:ascii="Calibri" w:eastAsia="Calibri" w:hAnsi="Calibri" w:cs="Times New Roman"/>
                <w:sz w:val="20"/>
                <w:szCs w:val="20"/>
              </w:rPr>
              <w:t> </w:t>
            </w:r>
            <w:r w:rsidR="0003263E" w:rsidRPr="0003263E">
              <w:rPr>
                <w:rFonts w:ascii="Calibri" w:eastAsia="Calibri" w:hAnsi="Calibri" w:cs="Times New Roman"/>
                <w:sz w:val="20"/>
                <w:szCs w:val="20"/>
              </w:rPr>
              <w:t>wymiarze społecznym i</w:t>
            </w:r>
            <w:r w:rsidR="00EE3516">
              <w:rPr>
                <w:rFonts w:ascii="Calibri" w:eastAsia="Calibri" w:hAnsi="Calibri" w:cs="Times New Roman"/>
                <w:sz w:val="20"/>
                <w:szCs w:val="20"/>
              </w:rPr>
              <w:t> </w:t>
            </w:r>
            <w:r w:rsidR="0003263E" w:rsidRPr="0003263E">
              <w:rPr>
                <w:rFonts w:ascii="Calibri" w:eastAsia="Calibri" w:hAnsi="Calibri" w:cs="Times New Roman"/>
                <w:sz w:val="20"/>
                <w:szCs w:val="20"/>
              </w:rPr>
              <w:t>politycznym;</w:t>
            </w:r>
          </w:p>
          <w:p w14:paraId="774D29C0" w14:textId="737453D5" w:rsidR="0003263E" w:rsidRPr="0003263E" w:rsidRDefault="00171565" w:rsidP="0003263E">
            <w:pPr>
              <w:rPr>
                <w:rFonts w:ascii="Calibri" w:eastAsia="Calibri" w:hAnsi="Calibri" w:cs="Times New Roman"/>
                <w:bCs/>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porównuje protesty młodzieży, do których doszło w 1968 r. w Polsce </w:t>
            </w:r>
            <w:r w:rsidR="0003263E" w:rsidRPr="0003263E">
              <w:rPr>
                <w:rFonts w:ascii="Calibri" w:eastAsia="Calibri" w:hAnsi="Calibri" w:cs="Times New Roman"/>
                <w:sz w:val="20"/>
                <w:szCs w:val="20"/>
              </w:rPr>
              <w:lastRenderedPageBreak/>
              <w:t>i</w:t>
            </w:r>
            <w:r w:rsidR="00BC0BEF">
              <w:rPr>
                <w:rFonts w:ascii="Calibri" w:eastAsia="Calibri" w:hAnsi="Calibri" w:cs="Times New Roman"/>
                <w:sz w:val="20"/>
                <w:szCs w:val="20"/>
              </w:rPr>
              <w:t> </w:t>
            </w:r>
            <w:r w:rsidR="0003263E" w:rsidRPr="0003263E">
              <w:rPr>
                <w:rFonts w:ascii="Calibri" w:eastAsia="Calibri" w:hAnsi="Calibri" w:cs="Times New Roman"/>
                <w:sz w:val="20"/>
                <w:szCs w:val="20"/>
              </w:rPr>
              <w:t>w</w:t>
            </w:r>
            <w:r w:rsidR="00BC0BEF">
              <w:rPr>
                <w:rFonts w:ascii="Calibri" w:eastAsia="Calibri" w:hAnsi="Calibri" w:cs="Times New Roman"/>
                <w:sz w:val="20"/>
                <w:szCs w:val="20"/>
              </w:rPr>
              <w:t> </w:t>
            </w:r>
            <w:r w:rsidR="0003263E" w:rsidRPr="0003263E">
              <w:rPr>
                <w:rFonts w:ascii="Calibri" w:eastAsia="Calibri" w:hAnsi="Calibri" w:cs="Times New Roman"/>
                <w:sz w:val="20"/>
                <w:szCs w:val="20"/>
              </w:rPr>
              <w:t>krajach Europy Zachodniej (wskazuje różnice dotyczące przyczyn, głoszonych haseł i form działania)</w:t>
            </w:r>
            <w:r w:rsidR="00EE3516">
              <w:rPr>
                <w:rFonts w:ascii="Calibri" w:eastAsia="Calibri" w:hAnsi="Calibri" w:cs="Times New Roman"/>
                <w:sz w:val="20"/>
                <w:szCs w:val="20"/>
              </w:rPr>
              <w:t>;</w:t>
            </w:r>
            <w:r w:rsidR="0003263E" w:rsidRPr="0003263E">
              <w:rPr>
                <w:rFonts w:ascii="Calibri" w:eastAsia="Calibri" w:hAnsi="Calibri" w:cs="Times New Roman"/>
                <w:bCs/>
                <w:sz w:val="20"/>
                <w:szCs w:val="20"/>
              </w:rPr>
              <w:t xml:space="preserve"> </w:t>
            </w:r>
          </w:p>
          <w:p w14:paraId="356580CE" w14:textId="50C10E16" w:rsidR="0042734F" w:rsidRPr="0003263E" w:rsidRDefault="0042734F" w:rsidP="0042734F">
            <w:pPr>
              <w:rPr>
                <w:rFonts w:ascii="Calibri" w:eastAsia="Calibri" w:hAnsi="Calibri" w:cs="Times New Roman"/>
                <w:bCs/>
                <w:sz w:val="20"/>
                <w:szCs w:val="20"/>
              </w:rPr>
            </w:pPr>
            <w:r>
              <w:rPr>
                <w:rFonts w:ascii="Calibri" w:eastAsia="Calibri" w:hAnsi="Calibri" w:cs="Times New Roman"/>
                <w:bCs/>
                <w:sz w:val="20"/>
                <w:szCs w:val="20"/>
              </w:rPr>
              <w:t xml:space="preserve">• </w:t>
            </w:r>
            <w:r w:rsidRPr="0003263E">
              <w:rPr>
                <w:rFonts w:ascii="Calibri" w:eastAsia="Calibri" w:hAnsi="Calibri" w:cs="Times New Roman"/>
                <w:bCs/>
                <w:sz w:val="20"/>
                <w:szCs w:val="20"/>
              </w:rPr>
              <w:t xml:space="preserve">na przykładzie Ryszarda Siwca </w:t>
            </w:r>
            <w:r>
              <w:rPr>
                <w:rFonts w:ascii="Calibri" w:eastAsia="Calibri" w:hAnsi="Calibri" w:cs="Times New Roman"/>
                <w:bCs/>
                <w:sz w:val="20"/>
                <w:szCs w:val="20"/>
              </w:rPr>
              <w:t xml:space="preserve">i Jana </w:t>
            </w:r>
            <w:proofErr w:type="spellStart"/>
            <w:r>
              <w:rPr>
                <w:rFonts w:ascii="Calibri" w:eastAsia="Calibri" w:hAnsi="Calibri" w:cs="Times New Roman"/>
                <w:bCs/>
                <w:sz w:val="20"/>
                <w:szCs w:val="20"/>
              </w:rPr>
              <w:t>Palacha</w:t>
            </w:r>
            <w:proofErr w:type="spellEnd"/>
            <w:r>
              <w:rPr>
                <w:rFonts w:ascii="Calibri" w:eastAsia="Calibri" w:hAnsi="Calibri" w:cs="Times New Roman"/>
                <w:bCs/>
                <w:sz w:val="20"/>
                <w:szCs w:val="20"/>
              </w:rPr>
              <w:t xml:space="preserve"> omawia </w:t>
            </w:r>
            <w:r w:rsidRPr="0003263E">
              <w:rPr>
                <w:rFonts w:ascii="Calibri" w:eastAsia="Calibri" w:hAnsi="Calibri" w:cs="Times New Roman"/>
                <w:bCs/>
                <w:sz w:val="20"/>
                <w:szCs w:val="20"/>
              </w:rPr>
              <w:t xml:space="preserve">protesty przeciw </w:t>
            </w:r>
            <w:r>
              <w:rPr>
                <w:rFonts w:ascii="Calibri" w:eastAsia="Calibri" w:hAnsi="Calibri" w:cs="Times New Roman"/>
                <w:bCs/>
                <w:sz w:val="20"/>
                <w:szCs w:val="20"/>
              </w:rPr>
              <w:t xml:space="preserve">wojskowej </w:t>
            </w:r>
            <w:r w:rsidRPr="0003263E">
              <w:rPr>
                <w:rFonts w:ascii="Calibri" w:eastAsia="Calibri" w:hAnsi="Calibri" w:cs="Times New Roman"/>
                <w:bCs/>
                <w:sz w:val="20"/>
                <w:szCs w:val="20"/>
              </w:rPr>
              <w:t xml:space="preserve">interwencji </w:t>
            </w:r>
            <w:r>
              <w:rPr>
                <w:rFonts w:ascii="Calibri" w:eastAsia="Calibri" w:hAnsi="Calibri" w:cs="Times New Roman"/>
                <w:bCs/>
                <w:sz w:val="20"/>
                <w:szCs w:val="20"/>
              </w:rPr>
              <w:t>w </w:t>
            </w:r>
            <w:r w:rsidRPr="0003263E">
              <w:rPr>
                <w:rFonts w:ascii="Calibri" w:eastAsia="Calibri" w:hAnsi="Calibri" w:cs="Times New Roman"/>
                <w:bCs/>
                <w:sz w:val="20"/>
                <w:szCs w:val="20"/>
              </w:rPr>
              <w:t>Czechosłowacji, które przybrały formę aktów samospalenia</w:t>
            </w:r>
            <w:r w:rsidR="00BC0BEF">
              <w:rPr>
                <w:rFonts w:ascii="Calibri" w:eastAsia="Calibri" w:hAnsi="Calibri" w:cs="Times New Roman"/>
                <w:bCs/>
                <w:sz w:val="20"/>
                <w:szCs w:val="20"/>
              </w:rPr>
              <w:t>;</w:t>
            </w:r>
          </w:p>
          <w:p w14:paraId="668D235A" w14:textId="57DB7FD3" w:rsidR="0003263E" w:rsidRPr="0003263E" w:rsidRDefault="00BC0BEF" w:rsidP="0003263E">
            <w:pPr>
              <w:rPr>
                <w:rFonts w:ascii="Calibri" w:eastAsia="Calibri" w:hAnsi="Calibri" w:cs="Times New Roman"/>
                <w:b/>
                <w:sz w:val="20"/>
                <w:szCs w:val="20"/>
              </w:rPr>
            </w:pPr>
            <w:r>
              <w:rPr>
                <w:rFonts w:ascii="Calibri" w:eastAsia="Calibri" w:hAnsi="Calibri" w:cs="Times New Roman"/>
                <w:sz w:val="20"/>
                <w:szCs w:val="20"/>
              </w:rPr>
              <w:t xml:space="preserve">• </w:t>
            </w:r>
            <w:r w:rsidRPr="0003263E">
              <w:rPr>
                <w:rFonts w:ascii="Calibri" w:eastAsia="Calibri" w:hAnsi="Calibri" w:cs="Times New Roman"/>
                <w:sz w:val="20"/>
                <w:szCs w:val="20"/>
              </w:rPr>
              <w:t>wie, kim był</w:t>
            </w:r>
            <w:r>
              <w:rPr>
                <w:rFonts w:ascii="Calibri" w:eastAsia="Calibri" w:hAnsi="Calibri" w:cs="Times New Roman"/>
                <w:sz w:val="20"/>
                <w:szCs w:val="20"/>
              </w:rPr>
              <w:t xml:space="preserve"> Jan Palach, i omawia jego historyczną rolę</w:t>
            </w:r>
          </w:p>
        </w:tc>
        <w:tc>
          <w:tcPr>
            <w:tcW w:w="877" w:type="pct"/>
          </w:tcPr>
          <w:p w14:paraId="4F921973" w14:textId="66196C55" w:rsidR="0003263E" w:rsidRPr="0003263E" w:rsidRDefault="00171565" w:rsidP="0003263E">
            <w:pPr>
              <w:rPr>
                <w:rFonts w:ascii="Calibri" w:eastAsia="Calibri" w:hAnsi="Calibri" w:cs="Times New Roman"/>
                <w:bCs/>
                <w:sz w:val="20"/>
                <w:szCs w:val="20"/>
              </w:rPr>
            </w:pPr>
            <w:r>
              <w:rPr>
                <w:rFonts w:ascii="Calibri" w:eastAsia="Calibri" w:hAnsi="Calibri" w:cs="Times New Roman"/>
                <w:bCs/>
                <w:sz w:val="20"/>
                <w:szCs w:val="20"/>
              </w:rPr>
              <w:lastRenderedPageBreak/>
              <w:t xml:space="preserve">• </w:t>
            </w:r>
            <w:r w:rsidR="0003263E" w:rsidRPr="0003263E">
              <w:rPr>
                <w:rFonts w:ascii="Calibri" w:eastAsia="Calibri" w:hAnsi="Calibri" w:cs="Times New Roman"/>
                <w:bCs/>
                <w:sz w:val="20"/>
                <w:szCs w:val="20"/>
              </w:rPr>
              <w:t>uzasadnia absurdalność hasła „Syjoniści do Syjamu”;</w:t>
            </w:r>
          </w:p>
          <w:p w14:paraId="32E71DE1" w14:textId="5EC93014" w:rsidR="0003263E" w:rsidRPr="0003263E" w:rsidRDefault="00171565" w:rsidP="0003263E">
            <w:pPr>
              <w:rPr>
                <w:rFonts w:ascii="Calibri" w:eastAsia="Calibri" w:hAnsi="Calibri" w:cs="Times New Roman"/>
                <w:bCs/>
                <w:sz w:val="20"/>
                <w:szCs w:val="20"/>
              </w:rPr>
            </w:pPr>
            <w:r>
              <w:rPr>
                <w:rFonts w:ascii="Calibri" w:eastAsia="Calibri" w:hAnsi="Calibri" w:cs="Times New Roman"/>
                <w:bCs/>
                <w:sz w:val="20"/>
                <w:szCs w:val="20"/>
              </w:rPr>
              <w:t xml:space="preserve">• </w:t>
            </w:r>
            <w:r w:rsidR="0003263E" w:rsidRPr="0003263E">
              <w:rPr>
                <w:rFonts w:ascii="Calibri" w:eastAsia="Calibri" w:hAnsi="Calibri" w:cs="Times New Roman"/>
                <w:bCs/>
                <w:sz w:val="20"/>
                <w:szCs w:val="20"/>
              </w:rPr>
              <w:t xml:space="preserve">ocenia </w:t>
            </w:r>
            <w:r w:rsidR="0042734F">
              <w:rPr>
                <w:rFonts w:ascii="Calibri" w:eastAsia="Calibri" w:hAnsi="Calibri" w:cs="Times New Roman"/>
                <w:bCs/>
                <w:sz w:val="20"/>
                <w:szCs w:val="20"/>
              </w:rPr>
              <w:t xml:space="preserve">akty samospalenia, jako szczególnie dramatyczne </w:t>
            </w:r>
            <w:r w:rsidR="0003263E" w:rsidRPr="0003263E">
              <w:rPr>
                <w:rFonts w:ascii="Calibri" w:eastAsia="Calibri" w:hAnsi="Calibri" w:cs="Times New Roman"/>
                <w:bCs/>
                <w:sz w:val="20"/>
                <w:szCs w:val="20"/>
              </w:rPr>
              <w:t xml:space="preserve">formy protestów przeciw interwencji </w:t>
            </w:r>
            <w:r w:rsidR="0042734F">
              <w:rPr>
                <w:rFonts w:ascii="Calibri" w:eastAsia="Calibri" w:hAnsi="Calibri" w:cs="Times New Roman"/>
                <w:bCs/>
                <w:sz w:val="20"/>
                <w:szCs w:val="20"/>
              </w:rPr>
              <w:t xml:space="preserve">Układu </w:t>
            </w:r>
            <w:r w:rsidR="00BC0BEF">
              <w:rPr>
                <w:rFonts w:ascii="Calibri" w:eastAsia="Calibri" w:hAnsi="Calibri" w:cs="Times New Roman"/>
                <w:bCs/>
                <w:sz w:val="20"/>
                <w:szCs w:val="20"/>
              </w:rPr>
              <w:t>W</w:t>
            </w:r>
            <w:r w:rsidR="0042734F">
              <w:rPr>
                <w:rFonts w:ascii="Calibri" w:eastAsia="Calibri" w:hAnsi="Calibri" w:cs="Times New Roman"/>
                <w:bCs/>
                <w:sz w:val="20"/>
                <w:szCs w:val="20"/>
              </w:rPr>
              <w:t xml:space="preserve">arszawskiego </w:t>
            </w:r>
            <w:r w:rsidR="0003263E" w:rsidRPr="0003263E">
              <w:rPr>
                <w:rFonts w:ascii="Calibri" w:eastAsia="Calibri" w:hAnsi="Calibri" w:cs="Times New Roman"/>
                <w:bCs/>
                <w:sz w:val="20"/>
                <w:szCs w:val="20"/>
              </w:rPr>
              <w:t>w</w:t>
            </w:r>
            <w:r w:rsidR="0042734F">
              <w:rPr>
                <w:rFonts w:ascii="Calibri" w:eastAsia="Calibri" w:hAnsi="Calibri" w:cs="Times New Roman"/>
                <w:bCs/>
                <w:sz w:val="20"/>
                <w:szCs w:val="20"/>
              </w:rPr>
              <w:t> </w:t>
            </w:r>
            <w:r w:rsidR="0003263E" w:rsidRPr="0003263E">
              <w:rPr>
                <w:rFonts w:ascii="Calibri" w:eastAsia="Calibri" w:hAnsi="Calibri" w:cs="Times New Roman"/>
                <w:bCs/>
                <w:sz w:val="20"/>
                <w:szCs w:val="20"/>
              </w:rPr>
              <w:t xml:space="preserve">Czechosłowacji </w:t>
            </w:r>
          </w:p>
        </w:tc>
      </w:tr>
      <w:tr w:rsidR="0003263E" w:rsidRPr="00005DB8" w14:paraId="74904BD3" w14:textId="77777777" w:rsidTr="005E0716">
        <w:trPr>
          <w:trHeight w:val="397"/>
        </w:trPr>
        <w:tc>
          <w:tcPr>
            <w:tcW w:w="601" w:type="pct"/>
          </w:tcPr>
          <w:p w14:paraId="1EEB5785" w14:textId="12A831DB" w:rsidR="0003263E" w:rsidRPr="0003263E" w:rsidRDefault="0003263E" w:rsidP="0003263E">
            <w:pPr>
              <w:rPr>
                <w:rFonts w:ascii="Calibri" w:eastAsia="Calibri" w:hAnsi="Calibri" w:cs="Calibri"/>
                <w:b/>
                <w:bCs/>
                <w:sz w:val="20"/>
                <w:szCs w:val="20"/>
              </w:rPr>
            </w:pPr>
            <w:r w:rsidRPr="0003263E">
              <w:rPr>
                <w:rFonts w:ascii="Calibri" w:eastAsia="Calibri" w:hAnsi="Calibri" w:cs="Calibri"/>
                <w:b/>
                <w:bCs/>
                <w:sz w:val="20"/>
                <w:szCs w:val="20"/>
              </w:rPr>
              <w:lastRenderedPageBreak/>
              <w:t>28.</w:t>
            </w:r>
            <w:bookmarkStart w:id="4" w:name="_Hlk104380338"/>
            <w:r w:rsidRPr="0003263E">
              <w:rPr>
                <w:rFonts w:ascii="Calibri" w:eastAsia="Calibri" w:hAnsi="Calibri" w:cs="Calibri"/>
                <w:b/>
                <w:bCs/>
                <w:sz w:val="20"/>
                <w:szCs w:val="20"/>
              </w:rPr>
              <w:t xml:space="preserve"> Schyłek rządów Gomułki i</w:t>
            </w:r>
            <w:r w:rsidR="00BC0BEF">
              <w:rPr>
                <w:rFonts w:ascii="Calibri" w:eastAsia="Calibri" w:hAnsi="Calibri" w:cs="Calibri"/>
                <w:b/>
                <w:bCs/>
                <w:sz w:val="20"/>
                <w:szCs w:val="20"/>
              </w:rPr>
              <w:t> </w:t>
            </w:r>
            <w:r w:rsidRPr="0003263E">
              <w:rPr>
                <w:rFonts w:ascii="Calibri" w:eastAsia="Calibri" w:hAnsi="Calibri" w:cs="Calibri"/>
                <w:b/>
                <w:bCs/>
                <w:sz w:val="20"/>
                <w:szCs w:val="20"/>
              </w:rPr>
              <w:t>Grudzień 1970</w:t>
            </w:r>
            <w:bookmarkEnd w:id="4"/>
          </w:p>
        </w:tc>
        <w:tc>
          <w:tcPr>
            <w:tcW w:w="880" w:type="pct"/>
          </w:tcPr>
          <w:p w14:paraId="45893E37" w14:textId="6B5BCB81"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wymienia </w:t>
            </w:r>
            <w:r w:rsidR="0042734F">
              <w:rPr>
                <w:rFonts w:ascii="Calibri" w:eastAsia="Calibri" w:hAnsi="Calibri" w:cs="Times New Roman"/>
                <w:sz w:val="20"/>
                <w:szCs w:val="20"/>
              </w:rPr>
              <w:t xml:space="preserve">przyczyny </w:t>
            </w:r>
            <w:r w:rsidR="0003263E" w:rsidRPr="0003263E">
              <w:rPr>
                <w:rFonts w:ascii="Calibri" w:eastAsia="Calibri" w:hAnsi="Calibri" w:cs="Times New Roman"/>
                <w:sz w:val="20"/>
                <w:szCs w:val="20"/>
              </w:rPr>
              <w:t xml:space="preserve">nieutrzymywania stosunków dyplomatycznych </w:t>
            </w:r>
            <w:r w:rsidR="00BC0BEF">
              <w:rPr>
                <w:rFonts w:ascii="Calibri" w:eastAsia="Calibri" w:hAnsi="Calibri" w:cs="Times New Roman"/>
                <w:sz w:val="20"/>
                <w:szCs w:val="20"/>
              </w:rPr>
              <w:t>przez</w:t>
            </w:r>
            <w:r w:rsidR="0042734F">
              <w:rPr>
                <w:rFonts w:ascii="Calibri" w:eastAsia="Calibri" w:hAnsi="Calibri" w:cs="Times New Roman"/>
                <w:sz w:val="20"/>
                <w:szCs w:val="20"/>
              </w:rPr>
              <w:t xml:space="preserve"> RFN </w:t>
            </w:r>
            <w:r w:rsidR="00BC0BEF">
              <w:rPr>
                <w:rFonts w:ascii="Calibri" w:eastAsia="Calibri" w:hAnsi="Calibri" w:cs="Times New Roman"/>
                <w:sz w:val="20"/>
                <w:szCs w:val="20"/>
              </w:rPr>
              <w:t>i</w:t>
            </w:r>
            <w:r w:rsidR="0042734F">
              <w:rPr>
                <w:rFonts w:ascii="Calibri" w:eastAsia="Calibri" w:hAnsi="Calibri" w:cs="Times New Roman"/>
                <w:sz w:val="20"/>
                <w:szCs w:val="20"/>
              </w:rPr>
              <w:t xml:space="preserve"> PRL </w:t>
            </w:r>
            <w:r w:rsidR="0003263E" w:rsidRPr="0003263E">
              <w:rPr>
                <w:rFonts w:ascii="Calibri" w:eastAsia="Calibri" w:hAnsi="Calibri" w:cs="Times New Roman"/>
                <w:sz w:val="20"/>
                <w:szCs w:val="20"/>
              </w:rPr>
              <w:t>przed 1970</w:t>
            </w:r>
            <w:r w:rsidR="0042734F">
              <w:rPr>
                <w:rFonts w:ascii="Calibri" w:eastAsia="Calibri" w:hAnsi="Calibri" w:cs="Times New Roman"/>
                <w:sz w:val="20"/>
                <w:szCs w:val="20"/>
              </w:rPr>
              <w:t xml:space="preserve"> r.</w:t>
            </w:r>
            <w:r w:rsidR="0003263E" w:rsidRPr="0003263E">
              <w:rPr>
                <w:rFonts w:ascii="Calibri" w:eastAsia="Calibri" w:hAnsi="Calibri" w:cs="Times New Roman"/>
                <w:sz w:val="20"/>
                <w:szCs w:val="20"/>
              </w:rPr>
              <w:t xml:space="preserve">; </w:t>
            </w:r>
          </w:p>
          <w:p w14:paraId="3D24A6F6" w14:textId="1DB0CE8E"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zna założenia Ostpolitik Willy’ego Brandta;</w:t>
            </w:r>
          </w:p>
          <w:p w14:paraId="4226032F" w14:textId="0CD8D5BF"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wymienia przyczyny, wydarzeń Grudnia 1970 r.;</w:t>
            </w:r>
          </w:p>
          <w:p w14:paraId="4754F76B" w14:textId="2A0547CA"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42734F">
              <w:rPr>
                <w:rFonts w:ascii="Calibri" w:eastAsia="Calibri" w:hAnsi="Calibri" w:cs="Times New Roman"/>
                <w:sz w:val="20"/>
                <w:szCs w:val="20"/>
              </w:rPr>
              <w:t>wie</w:t>
            </w:r>
            <w:r w:rsidR="0003263E" w:rsidRPr="0003263E">
              <w:rPr>
                <w:rFonts w:ascii="Calibri" w:eastAsia="Calibri" w:hAnsi="Calibri" w:cs="Times New Roman"/>
                <w:sz w:val="20"/>
                <w:szCs w:val="20"/>
              </w:rPr>
              <w:t>, kto zastąpił Władysława Gomułkę na stanowisku I sekretarza KC</w:t>
            </w:r>
            <w:r w:rsidR="0020751D">
              <w:rPr>
                <w:rFonts w:ascii="Calibri" w:eastAsia="Calibri" w:hAnsi="Calibri" w:cs="Times New Roman"/>
                <w:sz w:val="20"/>
                <w:szCs w:val="20"/>
              </w:rPr>
              <w:t> </w:t>
            </w:r>
            <w:r w:rsidR="0003263E" w:rsidRPr="0003263E">
              <w:rPr>
                <w:rFonts w:ascii="Calibri" w:eastAsia="Calibri" w:hAnsi="Calibri" w:cs="Times New Roman"/>
                <w:sz w:val="20"/>
                <w:szCs w:val="20"/>
              </w:rPr>
              <w:t>PZPR;</w:t>
            </w:r>
          </w:p>
          <w:p w14:paraId="21A49971" w14:textId="3FD0FC7A"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zna i wyjaśnia pojęcia: </w:t>
            </w:r>
            <w:r w:rsidR="0003263E" w:rsidRPr="0003263E">
              <w:rPr>
                <w:rFonts w:ascii="Calibri" w:eastAsia="Calibri" w:hAnsi="Calibri" w:cs="Times New Roman"/>
                <w:i/>
                <w:iCs/>
                <w:sz w:val="20"/>
                <w:szCs w:val="20"/>
              </w:rPr>
              <w:lastRenderedPageBreak/>
              <w:t>nomenklatura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mała stabilizacja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gospodarka niedoboru</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w:t>
            </w:r>
            <w:r w:rsidR="00C94AEE">
              <w:rPr>
                <w:rFonts w:ascii="Calibri" w:eastAsia="Calibri" w:hAnsi="Calibri" w:cs="Times New Roman"/>
                <w:i/>
                <w:iCs/>
                <w:sz w:val="20"/>
                <w:szCs w:val="20"/>
              </w:rPr>
              <w:t>„</w:t>
            </w:r>
            <w:r w:rsidR="0003263E" w:rsidRPr="0003263E">
              <w:rPr>
                <w:rFonts w:ascii="Calibri" w:eastAsia="Calibri" w:hAnsi="Calibri" w:cs="Times New Roman"/>
                <w:i/>
                <w:iCs/>
                <w:sz w:val="20"/>
                <w:szCs w:val="20"/>
              </w:rPr>
              <w:t>regulacja</w:t>
            </w:r>
            <w:r w:rsidR="00C94AEE">
              <w:rPr>
                <w:rFonts w:ascii="Calibri" w:eastAsia="Calibri" w:hAnsi="Calibri" w:cs="Times New Roman"/>
                <w:i/>
                <w:iCs/>
                <w:sz w:val="20"/>
                <w:szCs w:val="20"/>
              </w:rPr>
              <w:t>”</w:t>
            </w:r>
            <w:r w:rsidR="0003263E" w:rsidRPr="0003263E">
              <w:rPr>
                <w:rFonts w:ascii="Calibri" w:eastAsia="Calibri" w:hAnsi="Calibri" w:cs="Times New Roman"/>
                <w:i/>
                <w:iCs/>
                <w:sz w:val="20"/>
                <w:szCs w:val="20"/>
              </w:rPr>
              <w:t xml:space="preserve"> cen</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Czarny Czwartek</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Grudzień 1970</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ścieżki zdrowia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komitet strajkowy</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postulaty strajkowe</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porozumienie strajkujących z władzami</w:t>
            </w:r>
          </w:p>
          <w:p w14:paraId="429F4829" w14:textId="77777777" w:rsidR="0003263E" w:rsidRPr="0003263E" w:rsidRDefault="0003263E" w:rsidP="0003263E">
            <w:pPr>
              <w:rPr>
                <w:rFonts w:ascii="Calibri" w:eastAsia="Calibri" w:hAnsi="Calibri" w:cs="Times New Roman"/>
                <w:b/>
                <w:sz w:val="20"/>
                <w:szCs w:val="20"/>
              </w:rPr>
            </w:pPr>
          </w:p>
        </w:tc>
        <w:tc>
          <w:tcPr>
            <w:tcW w:w="880" w:type="pct"/>
          </w:tcPr>
          <w:p w14:paraId="73A02B00" w14:textId="454D7B5C"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lastRenderedPageBreak/>
              <w:t xml:space="preserve">• </w:t>
            </w:r>
            <w:r w:rsidR="0003263E" w:rsidRPr="0003263E">
              <w:rPr>
                <w:rFonts w:ascii="Calibri" w:eastAsia="Calibri" w:hAnsi="Calibri" w:cs="Times New Roman"/>
                <w:sz w:val="20"/>
                <w:szCs w:val="20"/>
              </w:rPr>
              <w:t xml:space="preserve">omawia </w:t>
            </w:r>
            <w:r w:rsidR="00C94AEE">
              <w:rPr>
                <w:rFonts w:ascii="Calibri" w:eastAsia="Calibri" w:hAnsi="Calibri" w:cs="Times New Roman"/>
                <w:sz w:val="20"/>
                <w:szCs w:val="20"/>
              </w:rPr>
              <w:t>uprzywilejowaną pozycję</w:t>
            </w:r>
            <w:r w:rsidR="0003263E" w:rsidRPr="0003263E">
              <w:rPr>
                <w:rFonts w:ascii="Calibri" w:eastAsia="Calibri" w:hAnsi="Calibri" w:cs="Times New Roman"/>
                <w:sz w:val="20"/>
                <w:szCs w:val="20"/>
              </w:rPr>
              <w:t xml:space="preserve"> osób należących do nomenklatury;</w:t>
            </w:r>
          </w:p>
          <w:p w14:paraId="629EA498" w14:textId="3449A70F" w:rsidR="0003263E" w:rsidRPr="0003263E" w:rsidRDefault="00171565" w:rsidP="0003263E">
            <w:pPr>
              <w:rPr>
                <w:rFonts w:ascii="Calibri" w:eastAsia="Calibri" w:hAnsi="Calibri" w:cs="Times New Roman"/>
                <w:sz w:val="20"/>
                <w:szCs w:val="20"/>
              </w:rPr>
            </w:pPr>
            <w:r>
              <w:rPr>
                <w:rFonts w:ascii="Calibri" w:eastAsia="Calibri" w:hAnsi="Calibri" w:cs="Times New Roman"/>
                <w:i/>
                <w:iCs/>
                <w:sz w:val="20"/>
                <w:szCs w:val="20"/>
              </w:rPr>
              <w:t xml:space="preserve">• </w:t>
            </w:r>
            <w:r w:rsidR="0003263E" w:rsidRPr="0003263E">
              <w:rPr>
                <w:rFonts w:ascii="Calibri" w:eastAsia="Calibri" w:hAnsi="Calibri" w:cs="Times New Roman"/>
                <w:sz w:val="20"/>
                <w:szCs w:val="20"/>
              </w:rPr>
              <w:t>omawia problemy związane z</w:t>
            </w:r>
            <w:r w:rsidR="00C94AEE">
              <w:rPr>
                <w:rFonts w:ascii="Calibri" w:eastAsia="Calibri" w:hAnsi="Calibri" w:cs="Times New Roman"/>
                <w:sz w:val="20"/>
                <w:szCs w:val="20"/>
              </w:rPr>
              <w:t> </w:t>
            </w:r>
            <w:r w:rsidR="0003263E" w:rsidRPr="0003263E">
              <w:rPr>
                <w:rFonts w:ascii="Calibri" w:eastAsia="Calibri" w:hAnsi="Calibri" w:cs="Times New Roman"/>
                <w:sz w:val="20"/>
                <w:szCs w:val="20"/>
              </w:rPr>
              <w:t xml:space="preserve">nieuregulowaniem kwestii powojennej granicy </w:t>
            </w:r>
            <w:r w:rsidR="00C94AEE">
              <w:rPr>
                <w:rFonts w:ascii="Calibri" w:eastAsia="Calibri" w:hAnsi="Calibri" w:cs="Times New Roman"/>
                <w:sz w:val="20"/>
                <w:szCs w:val="20"/>
              </w:rPr>
              <w:t>Polski z </w:t>
            </w:r>
            <w:r w:rsidR="0003263E" w:rsidRPr="0003263E">
              <w:rPr>
                <w:rFonts w:ascii="Calibri" w:eastAsia="Calibri" w:hAnsi="Calibri" w:cs="Times New Roman"/>
                <w:sz w:val="20"/>
                <w:szCs w:val="20"/>
              </w:rPr>
              <w:t>Niemcami (brak traktatu pokojowego</w:t>
            </w:r>
            <w:r w:rsidR="00C94AEE">
              <w:rPr>
                <w:rFonts w:ascii="Calibri" w:eastAsia="Calibri" w:hAnsi="Calibri" w:cs="Times New Roman"/>
                <w:sz w:val="20"/>
                <w:szCs w:val="20"/>
              </w:rPr>
              <w:t xml:space="preserve">, zawarcie jedynie </w:t>
            </w:r>
            <w:r w:rsidR="0003263E" w:rsidRPr="0003263E">
              <w:rPr>
                <w:rFonts w:ascii="Calibri" w:eastAsia="Calibri" w:hAnsi="Calibri" w:cs="Times New Roman"/>
                <w:sz w:val="20"/>
                <w:szCs w:val="20"/>
              </w:rPr>
              <w:t>układ</w:t>
            </w:r>
            <w:r w:rsidR="00C94AEE">
              <w:rPr>
                <w:rFonts w:ascii="Calibri" w:eastAsia="Calibri" w:hAnsi="Calibri" w:cs="Times New Roman"/>
                <w:sz w:val="20"/>
                <w:szCs w:val="20"/>
              </w:rPr>
              <w:t>u</w:t>
            </w:r>
            <w:r w:rsidR="0003263E" w:rsidRPr="0003263E">
              <w:rPr>
                <w:rFonts w:ascii="Calibri" w:eastAsia="Calibri" w:hAnsi="Calibri" w:cs="Times New Roman"/>
                <w:sz w:val="20"/>
                <w:szCs w:val="20"/>
              </w:rPr>
              <w:t xml:space="preserve"> </w:t>
            </w:r>
            <w:r w:rsidR="00C94AEE">
              <w:rPr>
                <w:rFonts w:ascii="Calibri" w:eastAsia="Calibri" w:hAnsi="Calibri" w:cs="Times New Roman"/>
                <w:sz w:val="20"/>
                <w:szCs w:val="20"/>
              </w:rPr>
              <w:t>PRL–</w:t>
            </w:r>
            <w:r w:rsidR="0003263E" w:rsidRPr="0003263E">
              <w:rPr>
                <w:rFonts w:ascii="Calibri" w:eastAsia="Calibri" w:hAnsi="Calibri" w:cs="Times New Roman"/>
                <w:sz w:val="20"/>
                <w:szCs w:val="20"/>
              </w:rPr>
              <w:t xml:space="preserve">NRD, kwestionowanie </w:t>
            </w:r>
            <w:r w:rsidR="00C94AEE">
              <w:rPr>
                <w:rFonts w:ascii="Calibri" w:eastAsia="Calibri" w:hAnsi="Calibri" w:cs="Times New Roman"/>
                <w:sz w:val="20"/>
                <w:szCs w:val="20"/>
              </w:rPr>
              <w:t xml:space="preserve">polskiej granicy zachodniej </w:t>
            </w:r>
            <w:r w:rsidR="0003263E" w:rsidRPr="0003263E">
              <w:rPr>
                <w:rFonts w:ascii="Calibri" w:eastAsia="Calibri" w:hAnsi="Calibri" w:cs="Times New Roman"/>
                <w:sz w:val="20"/>
                <w:szCs w:val="20"/>
              </w:rPr>
              <w:t>przez RFN);</w:t>
            </w:r>
          </w:p>
          <w:p w14:paraId="7B1D5653" w14:textId="1347220D"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lastRenderedPageBreak/>
              <w:t xml:space="preserve">• </w:t>
            </w:r>
            <w:r w:rsidR="0003263E" w:rsidRPr="0003263E">
              <w:rPr>
                <w:rFonts w:ascii="Calibri" w:eastAsia="Calibri" w:hAnsi="Calibri" w:cs="Times New Roman"/>
                <w:sz w:val="20"/>
                <w:szCs w:val="20"/>
              </w:rPr>
              <w:t>przedstawia założenia Ostpolitik kanclerza Willy’ego Brandta, omawia czym różniła się ona od polityki prowadzonej wcześniej przez chadeckie rządy RFN;</w:t>
            </w:r>
          </w:p>
          <w:p w14:paraId="2F8598B4" w14:textId="2123D485"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omawia przebieg wydarzeń Grudnia 1970 r.;</w:t>
            </w:r>
          </w:p>
          <w:p w14:paraId="333FF042" w14:textId="380136E5"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przedstawia pogrudniowe represje </w:t>
            </w:r>
            <w:r w:rsidR="00C94AEE">
              <w:rPr>
                <w:rFonts w:ascii="Calibri" w:eastAsia="Calibri" w:hAnsi="Calibri" w:cs="Times New Roman"/>
                <w:sz w:val="20"/>
                <w:szCs w:val="20"/>
              </w:rPr>
              <w:t xml:space="preserve">dotykające </w:t>
            </w:r>
            <w:r w:rsidR="0003263E" w:rsidRPr="0003263E">
              <w:rPr>
                <w:rFonts w:ascii="Calibri" w:eastAsia="Calibri" w:hAnsi="Calibri" w:cs="Times New Roman"/>
                <w:sz w:val="20"/>
                <w:szCs w:val="20"/>
              </w:rPr>
              <w:t>uczestników protestów na</w:t>
            </w:r>
            <w:r w:rsidR="0020751D">
              <w:rPr>
                <w:rFonts w:ascii="Calibri" w:eastAsia="Calibri" w:hAnsi="Calibri" w:cs="Times New Roman"/>
                <w:sz w:val="20"/>
                <w:szCs w:val="20"/>
              </w:rPr>
              <w:t> </w:t>
            </w:r>
            <w:r w:rsidR="0003263E" w:rsidRPr="0003263E">
              <w:rPr>
                <w:rFonts w:ascii="Calibri" w:eastAsia="Calibri" w:hAnsi="Calibri" w:cs="Times New Roman"/>
                <w:sz w:val="20"/>
                <w:szCs w:val="20"/>
              </w:rPr>
              <w:t>Wybrzeżu;</w:t>
            </w:r>
          </w:p>
          <w:p w14:paraId="36F0D6AA" w14:textId="5D762334" w:rsidR="0003263E" w:rsidRPr="0003263E" w:rsidRDefault="00171565" w:rsidP="0003263E">
            <w:pPr>
              <w:rPr>
                <w:rFonts w:ascii="Calibri" w:eastAsia="Calibri" w:hAnsi="Calibri" w:cs="Times New Roman"/>
                <w:b/>
                <w:sz w:val="20"/>
                <w:szCs w:val="20"/>
              </w:rPr>
            </w:pPr>
            <w:r>
              <w:rPr>
                <w:rFonts w:ascii="Calibri" w:eastAsia="Calibri" w:hAnsi="Calibri" w:cs="Times New Roman"/>
                <w:i/>
                <w:iCs/>
                <w:sz w:val="20"/>
                <w:szCs w:val="20"/>
              </w:rPr>
              <w:t xml:space="preserve">• </w:t>
            </w:r>
            <w:r w:rsidR="00C94AEE" w:rsidRPr="0003263E">
              <w:rPr>
                <w:rFonts w:ascii="Calibri" w:eastAsia="Calibri" w:hAnsi="Calibri" w:cs="Times New Roman"/>
                <w:sz w:val="20"/>
                <w:szCs w:val="20"/>
              </w:rPr>
              <w:t xml:space="preserve">wie, kim były </w:t>
            </w:r>
            <w:r w:rsidR="00C94AEE">
              <w:rPr>
                <w:rFonts w:ascii="Calibri" w:eastAsia="Calibri" w:hAnsi="Calibri" w:cs="Times New Roman"/>
                <w:sz w:val="20"/>
                <w:szCs w:val="20"/>
              </w:rPr>
              <w:t xml:space="preserve">wymienione </w:t>
            </w:r>
            <w:r w:rsidR="00C94AEE" w:rsidRPr="0003263E">
              <w:rPr>
                <w:rFonts w:ascii="Calibri" w:eastAsia="Calibri" w:hAnsi="Calibri" w:cs="Times New Roman"/>
                <w:sz w:val="20"/>
                <w:szCs w:val="20"/>
              </w:rPr>
              <w:t xml:space="preserve">postacie, </w:t>
            </w:r>
            <w:r w:rsidR="00C94AEE">
              <w:rPr>
                <w:rFonts w:ascii="Calibri" w:eastAsia="Calibri" w:hAnsi="Calibri" w:cs="Times New Roman"/>
                <w:sz w:val="20"/>
                <w:szCs w:val="20"/>
              </w:rPr>
              <w:t xml:space="preserve">i </w:t>
            </w:r>
            <w:r w:rsidR="00C94AEE" w:rsidRPr="0003263E">
              <w:rPr>
                <w:rFonts w:ascii="Calibri" w:eastAsia="Calibri" w:hAnsi="Calibri" w:cs="Times New Roman"/>
                <w:sz w:val="20"/>
                <w:szCs w:val="20"/>
              </w:rPr>
              <w:t xml:space="preserve">omawia </w:t>
            </w:r>
            <w:r w:rsidR="00C94AEE">
              <w:rPr>
                <w:rFonts w:ascii="Calibri" w:eastAsia="Calibri" w:hAnsi="Calibri" w:cs="Times New Roman"/>
                <w:sz w:val="20"/>
                <w:szCs w:val="20"/>
              </w:rPr>
              <w:t xml:space="preserve">ich </w:t>
            </w:r>
            <w:r w:rsidR="00C94AEE" w:rsidRPr="00E27D3F">
              <w:rPr>
                <w:rFonts w:ascii="Calibri" w:eastAsia="Calibri" w:hAnsi="Calibri" w:cs="Times New Roman"/>
                <w:sz w:val="20"/>
                <w:szCs w:val="20"/>
              </w:rPr>
              <w:t xml:space="preserve">historyczną </w:t>
            </w:r>
            <w:r w:rsidR="00C94AEE" w:rsidRPr="0003263E">
              <w:rPr>
                <w:rFonts w:ascii="Calibri" w:eastAsia="Calibri" w:hAnsi="Calibri" w:cs="Times New Roman"/>
                <w:sz w:val="20"/>
                <w:szCs w:val="20"/>
              </w:rPr>
              <w:t>rolę</w:t>
            </w:r>
            <w:r w:rsidR="0003263E" w:rsidRPr="0003263E">
              <w:rPr>
                <w:rFonts w:ascii="Calibri" w:eastAsia="Calibri" w:hAnsi="Calibri" w:cs="Times New Roman"/>
                <w:sz w:val="20"/>
                <w:szCs w:val="20"/>
              </w:rPr>
              <w:t xml:space="preserve">: Willy Brandt, </w:t>
            </w:r>
            <w:r w:rsidR="00F610D3">
              <w:rPr>
                <w:rFonts w:ascii="Calibri" w:eastAsia="Calibri" w:hAnsi="Calibri" w:cs="Times New Roman"/>
                <w:sz w:val="20"/>
                <w:szCs w:val="20"/>
              </w:rPr>
              <w:t>Zbigniew Godlewski („</w:t>
            </w:r>
            <w:r w:rsidR="0003263E" w:rsidRPr="0003263E">
              <w:rPr>
                <w:rFonts w:ascii="Calibri" w:eastAsia="Calibri" w:hAnsi="Calibri" w:cs="Times New Roman"/>
                <w:sz w:val="20"/>
                <w:szCs w:val="20"/>
              </w:rPr>
              <w:t>Janek Wiśniewski</w:t>
            </w:r>
            <w:r w:rsidR="00F610D3">
              <w:rPr>
                <w:rFonts w:ascii="Calibri" w:eastAsia="Calibri" w:hAnsi="Calibri" w:cs="Times New Roman"/>
                <w:sz w:val="20"/>
                <w:szCs w:val="20"/>
              </w:rPr>
              <w:t>”)</w:t>
            </w:r>
            <w:r w:rsidR="0003263E" w:rsidRPr="0003263E">
              <w:rPr>
                <w:rFonts w:ascii="Calibri" w:eastAsia="Calibri" w:hAnsi="Calibri" w:cs="Times New Roman"/>
                <w:sz w:val="20"/>
                <w:szCs w:val="20"/>
              </w:rPr>
              <w:t>, Stanisław Kociołek, Edward Gierek</w:t>
            </w:r>
          </w:p>
        </w:tc>
        <w:tc>
          <w:tcPr>
            <w:tcW w:w="880" w:type="pct"/>
          </w:tcPr>
          <w:p w14:paraId="5068048F" w14:textId="319EE1E0"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lastRenderedPageBreak/>
              <w:t xml:space="preserve">• </w:t>
            </w:r>
            <w:r w:rsidR="0003263E" w:rsidRPr="0003263E">
              <w:rPr>
                <w:rFonts w:ascii="Calibri" w:eastAsia="Calibri" w:hAnsi="Calibri" w:cs="Times New Roman"/>
                <w:sz w:val="20"/>
                <w:szCs w:val="20"/>
              </w:rPr>
              <w:t xml:space="preserve">charakteryzuje </w:t>
            </w:r>
            <w:r w:rsidR="00F610D3">
              <w:rPr>
                <w:rFonts w:ascii="Calibri" w:eastAsia="Calibri" w:hAnsi="Calibri" w:cs="Times New Roman"/>
                <w:sz w:val="20"/>
                <w:szCs w:val="20"/>
              </w:rPr>
              <w:t xml:space="preserve">negatywne skutki </w:t>
            </w:r>
            <w:r w:rsidR="0003263E" w:rsidRPr="0003263E">
              <w:rPr>
                <w:rFonts w:ascii="Calibri" w:eastAsia="Calibri" w:hAnsi="Calibri" w:cs="Times New Roman"/>
                <w:sz w:val="20"/>
                <w:szCs w:val="20"/>
              </w:rPr>
              <w:t>dla państwa i</w:t>
            </w:r>
            <w:r w:rsidR="00F610D3">
              <w:rPr>
                <w:rFonts w:ascii="Calibri" w:eastAsia="Calibri" w:hAnsi="Calibri" w:cs="Times New Roman"/>
                <w:sz w:val="20"/>
                <w:szCs w:val="20"/>
              </w:rPr>
              <w:t> </w:t>
            </w:r>
            <w:r w:rsidR="0003263E" w:rsidRPr="0003263E">
              <w:rPr>
                <w:rFonts w:ascii="Calibri" w:eastAsia="Calibri" w:hAnsi="Calibri" w:cs="Times New Roman"/>
                <w:sz w:val="20"/>
                <w:szCs w:val="20"/>
              </w:rPr>
              <w:t>społeczeństwa, które wynikały z obsadzania stanowisk według zależności nomenklaturowej;</w:t>
            </w:r>
          </w:p>
          <w:p w14:paraId="4183C2C2" w14:textId="5DDAD528"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omawia kwestię niemiecką, jako narzędzie propagandy władz </w:t>
            </w:r>
            <w:r w:rsidR="0020751D">
              <w:rPr>
                <w:rFonts w:ascii="Calibri" w:eastAsia="Calibri" w:hAnsi="Calibri" w:cs="Times New Roman"/>
                <w:sz w:val="20"/>
                <w:szCs w:val="20"/>
              </w:rPr>
              <w:t>PRL</w:t>
            </w:r>
            <w:r w:rsidR="0003263E" w:rsidRPr="0003263E">
              <w:rPr>
                <w:rFonts w:ascii="Calibri" w:eastAsia="Calibri" w:hAnsi="Calibri" w:cs="Times New Roman"/>
                <w:sz w:val="20"/>
                <w:szCs w:val="20"/>
              </w:rPr>
              <w:t>;</w:t>
            </w:r>
          </w:p>
          <w:p w14:paraId="76D35A06" w14:textId="22FF6E1B"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omawia Ostpolitik Willy’ego Brandta jako </w:t>
            </w:r>
            <w:r w:rsidR="00F610D3">
              <w:rPr>
                <w:rFonts w:ascii="Calibri" w:eastAsia="Calibri" w:hAnsi="Calibri" w:cs="Times New Roman"/>
                <w:sz w:val="20"/>
                <w:szCs w:val="20"/>
              </w:rPr>
              <w:t xml:space="preserve">przejaw </w:t>
            </w:r>
            <w:r w:rsidR="0003263E" w:rsidRPr="0003263E">
              <w:rPr>
                <w:rFonts w:ascii="Calibri" w:eastAsia="Calibri" w:hAnsi="Calibri" w:cs="Times New Roman"/>
                <w:sz w:val="20"/>
                <w:szCs w:val="20"/>
              </w:rPr>
              <w:t xml:space="preserve">zmiany polityki </w:t>
            </w:r>
            <w:r w:rsidR="00F610D3">
              <w:rPr>
                <w:rFonts w:ascii="Calibri" w:eastAsia="Calibri" w:hAnsi="Calibri" w:cs="Times New Roman"/>
                <w:sz w:val="20"/>
                <w:szCs w:val="20"/>
              </w:rPr>
              <w:t xml:space="preserve">RFN w stosunku do </w:t>
            </w:r>
            <w:r w:rsidR="0003263E" w:rsidRPr="0003263E">
              <w:rPr>
                <w:rFonts w:ascii="Calibri" w:eastAsia="Calibri" w:hAnsi="Calibri" w:cs="Times New Roman"/>
                <w:sz w:val="20"/>
                <w:szCs w:val="20"/>
              </w:rPr>
              <w:t xml:space="preserve">krajów </w:t>
            </w:r>
            <w:r w:rsidR="0003263E" w:rsidRPr="0003263E">
              <w:rPr>
                <w:rFonts w:ascii="Calibri" w:eastAsia="Calibri" w:hAnsi="Calibri" w:cs="Times New Roman"/>
                <w:sz w:val="20"/>
                <w:szCs w:val="20"/>
              </w:rPr>
              <w:lastRenderedPageBreak/>
              <w:t>Europy Środkowej i</w:t>
            </w:r>
            <w:r w:rsidR="0020751D">
              <w:rPr>
                <w:rFonts w:ascii="Calibri" w:eastAsia="Calibri" w:hAnsi="Calibri" w:cs="Times New Roman"/>
                <w:sz w:val="20"/>
                <w:szCs w:val="20"/>
              </w:rPr>
              <w:t> </w:t>
            </w:r>
            <w:r w:rsidR="0003263E" w:rsidRPr="0003263E">
              <w:rPr>
                <w:rFonts w:ascii="Calibri" w:eastAsia="Calibri" w:hAnsi="Calibri" w:cs="Times New Roman"/>
                <w:sz w:val="20"/>
                <w:szCs w:val="20"/>
              </w:rPr>
              <w:t>Wschodniej;</w:t>
            </w:r>
          </w:p>
          <w:p w14:paraId="2531984F" w14:textId="119771AA"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wyjaśnia znaczenie podpisanego 7 grudnia 1970</w:t>
            </w:r>
            <w:r w:rsidR="00F610D3">
              <w:rPr>
                <w:rFonts w:ascii="Calibri" w:eastAsia="Calibri" w:hAnsi="Calibri" w:cs="Times New Roman"/>
                <w:sz w:val="20"/>
                <w:szCs w:val="20"/>
              </w:rPr>
              <w:t> </w:t>
            </w:r>
            <w:r w:rsidR="0003263E" w:rsidRPr="0003263E">
              <w:rPr>
                <w:rFonts w:ascii="Calibri" w:eastAsia="Calibri" w:hAnsi="Calibri" w:cs="Times New Roman"/>
                <w:sz w:val="20"/>
                <w:szCs w:val="20"/>
              </w:rPr>
              <w:t xml:space="preserve">r. </w:t>
            </w:r>
            <w:r w:rsidR="00F610D3">
              <w:rPr>
                <w:rFonts w:ascii="Calibri" w:eastAsia="Calibri" w:hAnsi="Calibri" w:cs="Times New Roman"/>
                <w:sz w:val="20"/>
                <w:szCs w:val="20"/>
              </w:rPr>
              <w:t>u</w:t>
            </w:r>
            <w:r w:rsidR="0003263E" w:rsidRPr="0003263E">
              <w:rPr>
                <w:rFonts w:ascii="Calibri" w:eastAsia="Calibri" w:hAnsi="Calibri" w:cs="Times New Roman"/>
                <w:sz w:val="20"/>
                <w:szCs w:val="20"/>
              </w:rPr>
              <w:t>kładu między PRL a</w:t>
            </w:r>
            <w:r w:rsidR="0020751D">
              <w:rPr>
                <w:rFonts w:ascii="Calibri" w:eastAsia="Calibri" w:hAnsi="Calibri" w:cs="Times New Roman"/>
                <w:sz w:val="20"/>
                <w:szCs w:val="20"/>
              </w:rPr>
              <w:t> </w:t>
            </w:r>
            <w:r w:rsidR="0003263E" w:rsidRPr="0003263E">
              <w:rPr>
                <w:rFonts w:ascii="Calibri" w:eastAsia="Calibri" w:hAnsi="Calibri" w:cs="Times New Roman"/>
                <w:sz w:val="20"/>
                <w:szCs w:val="20"/>
              </w:rPr>
              <w:t>RFN o podstawach normalizacji wzajemnych stosunków;</w:t>
            </w:r>
          </w:p>
          <w:p w14:paraId="7AACD98D" w14:textId="19EEF1F6"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 ocenia skutki wydarzeń Grudnia 1970 r.</w:t>
            </w:r>
          </w:p>
          <w:p w14:paraId="5422E1AB" w14:textId="77777777" w:rsidR="0003263E" w:rsidRPr="0003263E" w:rsidRDefault="0003263E" w:rsidP="0003263E">
            <w:pPr>
              <w:rPr>
                <w:rFonts w:ascii="Calibri" w:eastAsia="Calibri" w:hAnsi="Calibri" w:cs="Times New Roman"/>
                <w:sz w:val="20"/>
                <w:szCs w:val="20"/>
              </w:rPr>
            </w:pPr>
          </w:p>
          <w:p w14:paraId="5938493E" w14:textId="77777777" w:rsidR="0003263E" w:rsidRPr="0003263E" w:rsidRDefault="0003263E" w:rsidP="0003263E">
            <w:pPr>
              <w:rPr>
                <w:rFonts w:ascii="Calibri" w:eastAsia="Calibri" w:hAnsi="Calibri" w:cs="Times New Roman"/>
                <w:sz w:val="20"/>
                <w:szCs w:val="20"/>
              </w:rPr>
            </w:pPr>
          </w:p>
          <w:p w14:paraId="5F5EAD7B" w14:textId="77777777" w:rsidR="0003263E" w:rsidRPr="0003263E" w:rsidRDefault="0003263E" w:rsidP="0003263E">
            <w:pPr>
              <w:rPr>
                <w:rFonts w:ascii="Calibri" w:eastAsia="Calibri" w:hAnsi="Calibri" w:cs="Times New Roman"/>
                <w:sz w:val="20"/>
                <w:szCs w:val="20"/>
              </w:rPr>
            </w:pPr>
          </w:p>
        </w:tc>
        <w:tc>
          <w:tcPr>
            <w:tcW w:w="880" w:type="pct"/>
          </w:tcPr>
          <w:p w14:paraId="4E323F58" w14:textId="0F13CBB0"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lastRenderedPageBreak/>
              <w:t xml:space="preserve">• </w:t>
            </w:r>
            <w:r w:rsidR="0003263E" w:rsidRPr="0003263E">
              <w:rPr>
                <w:rFonts w:ascii="Calibri" w:eastAsia="Calibri" w:hAnsi="Calibri" w:cs="Times New Roman"/>
                <w:sz w:val="20"/>
                <w:szCs w:val="20"/>
              </w:rPr>
              <w:t xml:space="preserve">ocenia znaczenie Ostpolitik Willy’ego Brandta jako </w:t>
            </w:r>
            <w:r w:rsidR="00F610D3">
              <w:rPr>
                <w:rFonts w:ascii="Calibri" w:eastAsia="Calibri" w:hAnsi="Calibri" w:cs="Times New Roman"/>
                <w:sz w:val="20"/>
                <w:szCs w:val="20"/>
              </w:rPr>
              <w:t xml:space="preserve">przejawu </w:t>
            </w:r>
            <w:r w:rsidR="0003263E" w:rsidRPr="0003263E">
              <w:rPr>
                <w:rFonts w:ascii="Calibri" w:eastAsia="Calibri" w:hAnsi="Calibri" w:cs="Times New Roman"/>
                <w:sz w:val="20"/>
                <w:szCs w:val="20"/>
              </w:rPr>
              <w:t xml:space="preserve">zmiany polityki </w:t>
            </w:r>
            <w:r w:rsidR="00F610D3">
              <w:rPr>
                <w:rFonts w:ascii="Calibri" w:eastAsia="Calibri" w:hAnsi="Calibri" w:cs="Times New Roman"/>
                <w:sz w:val="20"/>
                <w:szCs w:val="20"/>
              </w:rPr>
              <w:t xml:space="preserve">RFN </w:t>
            </w:r>
            <w:r w:rsidR="0003263E" w:rsidRPr="0003263E">
              <w:rPr>
                <w:rFonts w:ascii="Calibri" w:eastAsia="Calibri" w:hAnsi="Calibri" w:cs="Times New Roman"/>
                <w:sz w:val="20"/>
                <w:szCs w:val="20"/>
              </w:rPr>
              <w:t>wobec krajów Europy Środkowej i</w:t>
            </w:r>
            <w:r w:rsidR="00F610D3">
              <w:rPr>
                <w:rFonts w:ascii="Calibri" w:eastAsia="Calibri" w:hAnsi="Calibri" w:cs="Times New Roman"/>
                <w:sz w:val="20"/>
                <w:szCs w:val="20"/>
              </w:rPr>
              <w:t> </w:t>
            </w:r>
            <w:r w:rsidR="0003263E" w:rsidRPr="0003263E">
              <w:rPr>
                <w:rFonts w:ascii="Calibri" w:eastAsia="Calibri" w:hAnsi="Calibri" w:cs="Times New Roman"/>
                <w:sz w:val="20"/>
                <w:szCs w:val="20"/>
              </w:rPr>
              <w:t xml:space="preserve">Wschodniej </w:t>
            </w:r>
            <w:r w:rsidR="00F610D3">
              <w:rPr>
                <w:rFonts w:ascii="Calibri" w:eastAsia="Calibri" w:hAnsi="Calibri" w:cs="Times New Roman"/>
                <w:sz w:val="20"/>
                <w:szCs w:val="20"/>
              </w:rPr>
              <w:t>(</w:t>
            </w:r>
            <w:r w:rsidR="0003263E" w:rsidRPr="0003263E">
              <w:rPr>
                <w:rFonts w:ascii="Calibri" w:eastAsia="Calibri" w:hAnsi="Calibri" w:cs="Times New Roman"/>
                <w:sz w:val="20"/>
                <w:szCs w:val="20"/>
              </w:rPr>
              <w:t>ze</w:t>
            </w:r>
            <w:r w:rsidR="0020751D">
              <w:rPr>
                <w:rFonts w:ascii="Calibri" w:eastAsia="Calibri" w:hAnsi="Calibri" w:cs="Times New Roman"/>
                <w:sz w:val="20"/>
                <w:szCs w:val="20"/>
              </w:rPr>
              <w:t> </w:t>
            </w:r>
            <w:r w:rsidR="00F610D3">
              <w:rPr>
                <w:rFonts w:ascii="Calibri" w:eastAsia="Calibri" w:hAnsi="Calibri" w:cs="Times New Roman"/>
                <w:sz w:val="20"/>
                <w:szCs w:val="20"/>
              </w:rPr>
              <w:t xml:space="preserve">szczególnym </w:t>
            </w:r>
            <w:r w:rsidR="0003263E" w:rsidRPr="0003263E">
              <w:rPr>
                <w:rFonts w:ascii="Calibri" w:eastAsia="Calibri" w:hAnsi="Calibri" w:cs="Times New Roman"/>
                <w:sz w:val="20"/>
                <w:szCs w:val="20"/>
              </w:rPr>
              <w:t>uwzględnieniem Polski</w:t>
            </w:r>
            <w:r w:rsidR="00F610D3">
              <w:rPr>
                <w:rFonts w:ascii="Calibri" w:eastAsia="Calibri" w:hAnsi="Calibri" w:cs="Times New Roman"/>
                <w:sz w:val="20"/>
                <w:szCs w:val="20"/>
              </w:rPr>
              <w:t>)</w:t>
            </w:r>
            <w:r w:rsidR="0003263E" w:rsidRPr="0003263E">
              <w:rPr>
                <w:rFonts w:ascii="Calibri" w:eastAsia="Calibri" w:hAnsi="Calibri" w:cs="Times New Roman"/>
                <w:sz w:val="20"/>
                <w:szCs w:val="20"/>
              </w:rPr>
              <w:t>;</w:t>
            </w:r>
          </w:p>
          <w:p w14:paraId="7B4DDB20" w14:textId="77777777" w:rsidR="005940E1" w:rsidRDefault="00171565" w:rsidP="005940E1">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porównuje protesty</w:t>
            </w:r>
            <w:r w:rsidR="00F610D3">
              <w:rPr>
                <w:rFonts w:ascii="Calibri" w:eastAsia="Calibri" w:hAnsi="Calibri" w:cs="Times New Roman"/>
                <w:sz w:val="20"/>
                <w:szCs w:val="20"/>
              </w:rPr>
              <w:t>, do których doszło</w:t>
            </w:r>
            <w:r w:rsidR="0003263E" w:rsidRPr="0003263E">
              <w:rPr>
                <w:rFonts w:ascii="Calibri" w:eastAsia="Calibri" w:hAnsi="Calibri" w:cs="Times New Roman"/>
                <w:sz w:val="20"/>
                <w:szCs w:val="20"/>
              </w:rPr>
              <w:t xml:space="preserve"> w</w:t>
            </w:r>
            <w:r w:rsidR="00F610D3">
              <w:rPr>
                <w:rFonts w:ascii="Calibri" w:eastAsia="Calibri" w:hAnsi="Calibri" w:cs="Times New Roman"/>
                <w:sz w:val="20"/>
                <w:szCs w:val="20"/>
              </w:rPr>
              <w:t> </w:t>
            </w:r>
            <w:r w:rsidR="0003263E" w:rsidRPr="0003263E">
              <w:rPr>
                <w:rFonts w:ascii="Calibri" w:eastAsia="Calibri" w:hAnsi="Calibri" w:cs="Times New Roman"/>
                <w:sz w:val="20"/>
                <w:szCs w:val="20"/>
              </w:rPr>
              <w:t>Polsce w</w:t>
            </w:r>
            <w:r w:rsidR="00F610D3">
              <w:rPr>
                <w:rFonts w:ascii="Calibri" w:eastAsia="Calibri" w:hAnsi="Calibri" w:cs="Times New Roman"/>
                <w:sz w:val="20"/>
                <w:szCs w:val="20"/>
              </w:rPr>
              <w:t> </w:t>
            </w:r>
            <w:r w:rsidR="0003263E" w:rsidRPr="0003263E">
              <w:rPr>
                <w:rFonts w:ascii="Calibri" w:eastAsia="Calibri" w:hAnsi="Calibri" w:cs="Times New Roman"/>
                <w:sz w:val="20"/>
                <w:szCs w:val="20"/>
              </w:rPr>
              <w:t>marcu 1968 r. i</w:t>
            </w:r>
            <w:r w:rsidR="00F610D3">
              <w:rPr>
                <w:rFonts w:ascii="Calibri" w:eastAsia="Calibri" w:hAnsi="Calibri" w:cs="Times New Roman"/>
                <w:sz w:val="20"/>
                <w:szCs w:val="20"/>
              </w:rPr>
              <w:t> </w:t>
            </w:r>
            <w:r w:rsidR="0003263E" w:rsidRPr="0003263E">
              <w:rPr>
                <w:rFonts w:ascii="Calibri" w:eastAsia="Calibri" w:hAnsi="Calibri" w:cs="Times New Roman"/>
                <w:sz w:val="20"/>
                <w:szCs w:val="20"/>
              </w:rPr>
              <w:t>w grudniu 1970 r. (form</w:t>
            </w:r>
            <w:r w:rsidR="00F610D3">
              <w:rPr>
                <w:rFonts w:ascii="Calibri" w:eastAsia="Calibri" w:hAnsi="Calibri" w:cs="Times New Roman"/>
                <w:sz w:val="20"/>
                <w:szCs w:val="20"/>
              </w:rPr>
              <w:t>a</w:t>
            </w:r>
            <w:r w:rsidR="0003263E" w:rsidRPr="0003263E">
              <w:rPr>
                <w:rFonts w:ascii="Calibri" w:eastAsia="Calibri" w:hAnsi="Calibri" w:cs="Times New Roman"/>
                <w:sz w:val="20"/>
                <w:szCs w:val="20"/>
              </w:rPr>
              <w:t>, przebieg</w:t>
            </w:r>
            <w:r w:rsidR="00F610D3">
              <w:rPr>
                <w:rFonts w:ascii="Calibri" w:eastAsia="Calibri" w:hAnsi="Calibri" w:cs="Times New Roman"/>
                <w:sz w:val="20"/>
                <w:szCs w:val="20"/>
              </w:rPr>
              <w:t xml:space="preserve">, </w:t>
            </w:r>
            <w:r w:rsidR="0003263E" w:rsidRPr="0003263E">
              <w:rPr>
                <w:rFonts w:ascii="Calibri" w:eastAsia="Calibri" w:hAnsi="Calibri" w:cs="Times New Roman"/>
                <w:sz w:val="20"/>
                <w:szCs w:val="20"/>
              </w:rPr>
              <w:t>uczestnicy</w:t>
            </w:r>
            <w:r w:rsidR="00B5633F">
              <w:rPr>
                <w:rFonts w:ascii="Calibri" w:eastAsia="Calibri" w:hAnsi="Calibri" w:cs="Times New Roman"/>
                <w:sz w:val="20"/>
                <w:szCs w:val="20"/>
              </w:rPr>
              <w:t>),</w:t>
            </w:r>
            <w:r w:rsidR="0003263E" w:rsidRPr="0003263E">
              <w:rPr>
                <w:rFonts w:ascii="Calibri" w:eastAsia="Calibri" w:hAnsi="Calibri" w:cs="Times New Roman"/>
                <w:sz w:val="20"/>
                <w:szCs w:val="20"/>
              </w:rPr>
              <w:t xml:space="preserve"> wskazuje podobieństwa i różnice</w:t>
            </w:r>
            <w:r w:rsidR="005940E1">
              <w:rPr>
                <w:rFonts w:ascii="Calibri" w:eastAsia="Calibri" w:hAnsi="Calibri" w:cs="Times New Roman"/>
                <w:sz w:val="20"/>
                <w:szCs w:val="20"/>
              </w:rPr>
              <w:t>;</w:t>
            </w:r>
          </w:p>
          <w:p w14:paraId="68564D97" w14:textId="45CBBACC" w:rsidR="005940E1" w:rsidRPr="005940E1" w:rsidRDefault="005940E1" w:rsidP="005940E1">
            <w:pPr>
              <w:rPr>
                <w:rFonts w:ascii="Calibri" w:eastAsia="Calibri" w:hAnsi="Calibri" w:cs="Times New Roman"/>
                <w:sz w:val="20"/>
                <w:szCs w:val="20"/>
              </w:rPr>
            </w:pPr>
            <w:r w:rsidRPr="005940E1">
              <w:rPr>
                <w:rFonts w:ascii="Calibri" w:eastAsia="Calibri" w:hAnsi="Calibri" w:cs="Times New Roman"/>
                <w:sz w:val="20"/>
                <w:szCs w:val="20"/>
              </w:rPr>
              <w:lastRenderedPageBreak/>
              <w:t>• omawia przynależność do partii komunistycznej jako główną ścieżkę kariery zawodowej i dobrobytu materialnego oraz jeden z mechanizmów sowietyzacji Polski;</w:t>
            </w:r>
          </w:p>
          <w:p w14:paraId="7205ECB2" w14:textId="77777777" w:rsidR="005940E1" w:rsidRPr="0003263E" w:rsidRDefault="005940E1" w:rsidP="0003263E">
            <w:pPr>
              <w:rPr>
                <w:rFonts w:ascii="Calibri" w:eastAsia="Calibri" w:hAnsi="Calibri" w:cs="Times New Roman"/>
                <w:sz w:val="20"/>
                <w:szCs w:val="20"/>
              </w:rPr>
            </w:pPr>
          </w:p>
          <w:p w14:paraId="50636D91" w14:textId="77777777" w:rsidR="0003263E" w:rsidRPr="0003263E" w:rsidRDefault="0003263E" w:rsidP="0003263E">
            <w:pPr>
              <w:rPr>
                <w:rFonts w:ascii="Calibri" w:eastAsia="Calibri" w:hAnsi="Calibri" w:cs="Times New Roman"/>
                <w:sz w:val="20"/>
                <w:szCs w:val="20"/>
              </w:rPr>
            </w:pPr>
          </w:p>
        </w:tc>
        <w:tc>
          <w:tcPr>
            <w:tcW w:w="877" w:type="pct"/>
          </w:tcPr>
          <w:p w14:paraId="116F43FF" w14:textId="4887DA49"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lastRenderedPageBreak/>
              <w:t xml:space="preserve">• </w:t>
            </w:r>
            <w:r w:rsidR="0003263E" w:rsidRPr="0003263E">
              <w:rPr>
                <w:rFonts w:ascii="Calibri" w:eastAsia="Calibri" w:hAnsi="Calibri" w:cs="Times New Roman"/>
                <w:sz w:val="20"/>
                <w:szCs w:val="20"/>
              </w:rPr>
              <w:t>samodzielnie wyszukuje informacje na temat upamiętni</w:t>
            </w:r>
            <w:r w:rsidR="00B5633F">
              <w:rPr>
                <w:rFonts w:ascii="Calibri" w:eastAsia="Calibri" w:hAnsi="Calibri" w:cs="Times New Roman"/>
                <w:sz w:val="20"/>
                <w:szCs w:val="20"/>
              </w:rPr>
              <w:t xml:space="preserve">enia </w:t>
            </w:r>
            <w:r w:rsidR="0003263E" w:rsidRPr="0003263E">
              <w:rPr>
                <w:rFonts w:ascii="Calibri" w:eastAsia="Calibri" w:hAnsi="Calibri" w:cs="Times New Roman"/>
                <w:sz w:val="20"/>
                <w:szCs w:val="20"/>
              </w:rPr>
              <w:t xml:space="preserve">miejsc wystąpień społecznych </w:t>
            </w:r>
            <w:r w:rsidR="0020751D">
              <w:rPr>
                <w:rFonts w:ascii="Calibri" w:eastAsia="Calibri" w:hAnsi="Calibri" w:cs="Times New Roman"/>
                <w:sz w:val="20"/>
                <w:szCs w:val="20"/>
              </w:rPr>
              <w:t>z </w:t>
            </w:r>
            <w:r w:rsidR="0003263E" w:rsidRPr="0003263E">
              <w:rPr>
                <w:rFonts w:ascii="Calibri" w:eastAsia="Calibri" w:hAnsi="Calibri" w:cs="Times New Roman"/>
                <w:sz w:val="20"/>
                <w:szCs w:val="20"/>
              </w:rPr>
              <w:t>1956, 1968, 1970 r.</w:t>
            </w:r>
            <w:r w:rsidR="00B5633F">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 tworzy mapę</w:t>
            </w:r>
            <w:r w:rsidR="00B5633F">
              <w:rPr>
                <w:rFonts w:ascii="Calibri" w:eastAsia="Calibri" w:hAnsi="Calibri" w:cs="Times New Roman"/>
                <w:sz w:val="20"/>
                <w:szCs w:val="20"/>
              </w:rPr>
              <w:t xml:space="preserve"> i scenariusz </w:t>
            </w:r>
            <w:r w:rsidR="0003263E" w:rsidRPr="0003263E">
              <w:rPr>
                <w:rFonts w:ascii="Calibri" w:eastAsia="Calibri" w:hAnsi="Calibri" w:cs="Times New Roman"/>
                <w:sz w:val="20"/>
                <w:szCs w:val="20"/>
              </w:rPr>
              <w:t xml:space="preserve">wycieczki klasowej </w:t>
            </w:r>
            <w:r w:rsidR="00B5633F">
              <w:rPr>
                <w:rFonts w:ascii="Calibri" w:eastAsia="Calibri" w:hAnsi="Calibri" w:cs="Times New Roman"/>
                <w:sz w:val="20"/>
                <w:szCs w:val="20"/>
              </w:rPr>
              <w:t>„</w:t>
            </w:r>
            <w:r w:rsidR="0003263E" w:rsidRPr="0003263E">
              <w:rPr>
                <w:rFonts w:ascii="Calibri" w:eastAsia="Calibri" w:hAnsi="Calibri" w:cs="Times New Roman"/>
                <w:sz w:val="20"/>
                <w:szCs w:val="20"/>
              </w:rPr>
              <w:t xml:space="preserve">Szlakiem upamiętnień </w:t>
            </w:r>
            <w:r w:rsidR="00B5633F">
              <w:rPr>
                <w:rFonts w:ascii="Calibri" w:eastAsia="Calibri" w:hAnsi="Calibri" w:cs="Times New Roman"/>
                <w:sz w:val="20"/>
                <w:szCs w:val="20"/>
              </w:rPr>
              <w:t>k</w:t>
            </w:r>
            <w:r w:rsidR="0003263E" w:rsidRPr="0003263E">
              <w:rPr>
                <w:rFonts w:ascii="Calibri" w:eastAsia="Calibri" w:hAnsi="Calibri" w:cs="Times New Roman"/>
                <w:sz w:val="20"/>
                <w:szCs w:val="20"/>
              </w:rPr>
              <w:t>ryzysów PRL</w:t>
            </w:r>
            <w:r w:rsidR="00B5633F">
              <w:rPr>
                <w:rFonts w:ascii="Calibri" w:eastAsia="Calibri" w:hAnsi="Calibri" w:cs="Times New Roman"/>
                <w:sz w:val="20"/>
                <w:szCs w:val="20"/>
              </w:rPr>
              <w:t>”</w:t>
            </w:r>
            <w:r w:rsidR="0003263E" w:rsidRPr="0003263E">
              <w:rPr>
                <w:rFonts w:ascii="Calibri" w:eastAsia="Calibri" w:hAnsi="Calibri" w:cs="Times New Roman"/>
                <w:sz w:val="20"/>
                <w:szCs w:val="20"/>
              </w:rPr>
              <w:t xml:space="preserve"> lub przygotowuje </w:t>
            </w:r>
            <w:r w:rsidR="00B5633F">
              <w:rPr>
                <w:rFonts w:ascii="Calibri" w:eastAsia="Calibri" w:hAnsi="Calibri" w:cs="Times New Roman"/>
                <w:sz w:val="20"/>
                <w:szCs w:val="20"/>
              </w:rPr>
              <w:t>materiały w</w:t>
            </w:r>
            <w:r w:rsidR="0020751D">
              <w:rPr>
                <w:rFonts w:ascii="Calibri" w:eastAsia="Calibri" w:hAnsi="Calibri" w:cs="Times New Roman"/>
                <w:sz w:val="20"/>
                <w:szCs w:val="20"/>
              </w:rPr>
              <w:t> </w:t>
            </w:r>
            <w:r w:rsidR="00B5633F">
              <w:rPr>
                <w:rFonts w:ascii="Calibri" w:eastAsia="Calibri" w:hAnsi="Calibri" w:cs="Times New Roman"/>
                <w:sz w:val="20"/>
                <w:szCs w:val="20"/>
              </w:rPr>
              <w:t>formie wirtualnej wycieczki</w:t>
            </w:r>
          </w:p>
        </w:tc>
      </w:tr>
    </w:tbl>
    <w:p w14:paraId="48BDA63F" w14:textId="4D7C144C" w:rsidR="00C12022" w:rsidRDefault="00C12022" w:rsidP="00C12022">
      <w:pPr>
        <w:tabs>
          <w:tab w:val="left" w:pos="5040"/>
        </w:tabs>
        <w:spacing w:after="0" w:line="240" w:lineRule="auto"/>
        <w:rPr>
          <w:rFonts w:ascii="Calibri" w:eastAsia="Calibri" w:hAnsi="Calibri" w:cs="Times New Roman"/>
        </w:rPr>
      </w:pPr>
      <w:r>
        <w:rPr>
          <w:rFonts w:ascii="Calibri" w:eastAsia="Calibri" w:hAnsi="Calibri" w:cs="Times New Roman"/>
        </w:rPr>
        <w:lastRenderedPageBreak/>
        <w:tab/>
      </w:r>
    </w:p>
    <w:p w14:paraId="2C237E3A" w14:textId="68AE5002" w:rsidR="00660362" w:rsidRDefault="00660362" w:rsidP="00C12022">
      <w:pPr>
        <w:tabs>
          <w:tab w:val="left" w:pos="5040"/>
        </w:tabs>
        <w:spacing w:after="0" w:line="240" w:lineRule="auto"/>
        <w:rPr>
          <w:rFonts w:ascii="Calibri" w:eastAsia="Calibri" w:hAnsi="Calibri" w:cs="Times New Roman"/>
        </w:rPr>
      </w:pPr>
    </w:p>
    <w:p w14:paraId="02404DDF" w14:textId="77F82220" w:rsidR="00660362" w:rsidRDefault="00660362" w:rsidP="00C12022">
      <w:pPr>
        <w:tabs>
          <w:tab w:val="left" w:pos="5040"/>
        </w:tabs>
        <w:spacing w:after="0" w:line="240" w:lineRule="auto"/>
        <w:rPr>
          <w:rFonts w:ascii="Calibri" w:eastAsia="Calibri" w:hAnsi="Calibri" w:cs="Times New Roman"/>
        </w:rPr>
      </w:pPr>
    </w:p>
    <w:p w14:paraId="054215B9" w14:textId="53481A92" w:rsidR="00660362" w:rsidRDefault="00660362" w:rsidP="00C12022">
      <w:pPr>
        <w:tabs>
          <w:tab w:val="left" w:pos="5040"/>
        </w:tabs>
        <w:spacing w:after="0" w:line="240" w:lineRule="auto"/>
        <w:rPr>
          <w:rFonts w:ascii="Calibri" w:eastAsia="Calibri" w:hAnsi="Calibri" w:cs="Times New Roman"/>
        </w:rPr>
      </w:pPr>
    </w:p>
    <w:p w14:paraId="10302E01" w14:textId="2361A379" w:rsidR="00660362" w:rsidRDefault="00660362" w:rsidP="00C12022">
      <w:pPr>
        <w:tabs>
          <w:tab w:val="left" w:pos="5040"/>
        </w:tabs>
        <w:spacing w:after="0" w:line="240" w:lineRule="auto"/>
        <w:rPr>
          <w:rFonts w:ascii="Calibri" w:eastAsia="Calibri" w:hAnsi="Calibri" w:cs="Times New Roman"/>
        </w:rPr>
      </w:pPr>
    </w:p>
    <w:p w14:paraId="73C91AE4" w14:textId="0519970A" w:rsidR="00660362" w:rsidRDefault="00660362" w:rsidP="00C12022">
      <w:pPr>
        <w:tabs>
          <w:tab w:val="left" w:pos="5040"/>
        </w:tabs>
        <w:spacing w:after="0" w:line="240" w:lineRule="auto"/>
        <w:rPr>
          <w:rFonts w:ascii="Calibri" w:eastAsia="Calibri" w:hAnsi="Calibri" w:cs="Times New Roman"/>
        </w:rPr>
      </w:pPr>
    </w:p>
    <w:p w14:paraId="41C41800" w14:textId="1AD988C6" w:rsidR="00660362" w:rsidRDefault="00660362" w:rsidP="00C12022">
      <w:pPr>
        <w:tabs>
          <w:tab w:val="left" w:pos="5040"/>
        </w:tabs>
        <w:spacing w:after="0" w:line="240" w:lineRule="auto"/>
        <w:rPr>
          <w:rFonts w:ascii="Calibri" w:eastAsia="Calibri" w:hAnsi="Calibri" w:cs="Times New Roman"/>
        </w:rPr>
      </w:pPr>
    </w:p>
    <w:p w14:paraId="2660E66D" w14:textId="6E74BCE9" w:rsidR="00660362" w:rsidRDefault="00660362" w:rsidP="00C12022">
      <w:pPr>
        <w:tabs>
          <w:tab w:val="left" w:pos="5040"/>
        </w:tabs>
        <w:spacing w:after="0" w:line="240" w:lineRule="auto"/>
        <w:rPr>
          <w:rFonts w:ascii="Calibri" w:eastAsia="Calibri" w:hAnsi="Calibri" w:cs="Times New Roman"/>
        </w:rPr>
      </w:pPr>
    </w:p>
    <w:p w14:paraId="0F802445" w14:textId="41FC14A7" w:rsidR="00660362" w:rsidRDefault="00660362" w:rsidP="00C12022">
      <w:pPr>
        <w:tabs>
          <w:tab w:val="left" w:pos="5040"/>
        </w:tabs>
        <w:spacing w:after="0" w:line="240" w:lineRule="auto"/>
        <w:rPr>
          <w:rFonts w:ascii="Calibri" w:eastAsia="Calibri" w:hAnsi="Calibri" w:cs="Times New Roman"/>
        </w:rPr>
      </w:pPr>
    </w:p>
    <w:p w14:paraId="195D6769" w14:textId="358A277E" w:rsidR="008C461E" w:rsidRDefault="0003263E" w:rsidP="00B5633F">
      <w:pPr>
        <w:pStyle w:val="Bezodstpw"/>
        <w:jc w:val="center"/>
        <w:rPr>
          <w:rFonts w:ascii="Arial" w:eastAsia="Calibri" w:hAnsi="Arial" w:cs="Arial"/>
          <w:b/>
          <w:bCs/>
          <w:color w:val="003892"/>
          <w:sz w:val="24"/>
          <w:szCs w:val="24"/>
        </w:rPr>
      </w:pPr>
      <w:r w:rsidRPr="0003263E">
        <w:rPr>
          <w:rFonts w:ascii="Arial" w:eastAsia="Calibri" w:hAnsi="Arial" w:cs="Arial"/>
          <w:b/>
          <w:bCs/>
          <w:color w:val="003892"/>
          <w:sz w:val="24"/>
          <w:szCs w:val="24"/>
        </w:rPr>
        <w:t>OCENA PRACY ZE ŹRÓDŁEM HISTORYCZNYM</w:t>
      </w:r>
      <w:r w:rsidR="008C461E">
        <w:rPr>
          <w:rStyle w:val="Odwoanieprzypisudolnego"/>
          <w:rFonts w:ascii="Arial" w:eastAsia="Calibri" w:hAnsi="Arial" w:cs="Arial"/>
          <w:b/>
          <w:bCs/>
          <w:color w:val="003892"/>
          <w:sz w:val="24"/>
          <w:szCs w:val="24"/>
        </w:rPr>
        <w:footnoteReference w:id="1"/>
      </w:r>
    </w:p>
    <w:p w14:paraId="5AF4C3A8" w14:textId="77777777" w:rsidR="0003263E" w:rsidRPr="0003263E" w:rsidRDefault="0003263E" w:rsidP="0003263E">
      <w:pPr>
        <w:spacing w:after="0" w:line="240" w:lineRule="auto"/>
        <w:rPr>
          <w:rFonts w:ascii="Calibri" w:eastAsia="Calibri" w:hAnsi="Calibri" w:cs="Times New Roman"/>
        </w:rPr>
      </w:pPr>
    </w:p>
    <w:tbl>
      <w:tblPr>
        <w:tblStyle w:val="Tabela-Siatka"/>
        <w:tblW w:w="4919" w:type="pct"/>
        <w:tblInd w:w="108" w:type="dxa"/>
        <w:tblLayout w:type="fixed"/>
        <w:tblLook w:val="04A0" w:firstRow="1" w:lastRow="0" w:firstColumn="1" w:lastColumn="0" w:noHBand="0" w:noVBand="1"/>
      </w:tblPr>
      <w:tblGrid>
        <w:gridCol w:w="1755"/>
        <w:gridCol w:w="2560"/>
        <w:gridCol w:w="2568"/>
        <w:gridCol w:w="1277"/>
        <w:gridCol w:w="1283"/>
        <w:gridCol w:w="2568"/>
        <w:gridCol w:w="2566"/>
      </w:tblGrid>
      <w:tr w:rsidR="00660362" w:rsidRPr="00005DB8" w14:paraId="4F217796" w14:textId="77777777" w:rsidTr="005E0716">
        <w:tc>
          <w:tcPr>
            <w:tcW w:w="602" w:type="pct"/>
            <w:shd w:val="clear" w:color="auto" w:fill="F7C281"/>
            <w:vAlign w:val="center"/>
          </w:tcPr>
          <w:p w14:paraId="573E3795" w14:textId="77777777" w:rsidR="00660362" w:rsidRPr="0003263E" w:rsidRDefault="00660362" w:rsidP="00345D40">
            <w:pPr>
              <w:jc w:val="center"/>
              <w:rPr>
                <w:rFonts w:ascii="Calibri" w:eastAsia="Calibri" w:hAnsi="Calibri" w:cs="Calibri"/>
                <w:b/>
                <w:bCs/>
                <w:sz w:val="20"/>
                <w:szCs w:val="20"/>
              </w:rPr>
            </w:pPr>
            <w:r>
              <w:rPr>
                <w:rFonts w:ascii="Calibri" w:eastAsia="Calibri" w:hAnsi="Calibri" w:cs="Calibri"/>
                <w:b/>
                <w:bCs/>
                <w:sz w:val="20"/>
                <w:szCs w:val="20"/>
              </w:rPr>
              <w:t>Źródła pisane</w:t>
            </w:r>
          </w:p>
        </w:tc>
        <w:tc>
          <w:tcPr>
            <w:tcW w:w="878" w:type="pct"/>
            <w:shd w:val="clear" w:color="auto" w:fill="F7C281"/>
            <w:vAlign w:val="center"/>
          </w:tcPr>
          <w:p w14:paraId="08E73FF9" w14:textId="77777777" w:rsidR="00660362" w:rsidRPr="0003263E" w:rsidRDefault="00660362" w:rsidP="00345D40">
            <w:pPr>
              <w:jc w:val="center"/>
              <w:rPr>
                <w:rFonts w:ascii="Calibri" w:eastAsia="Calibri" w:hAnsi="Calibri" w:cs="Calibri"/>
                <w:sz w:val="20"/>
                <w:szCs w:val="20"/>
              </w:rPr>
            </w:pPr>
            <w:r w:rsidRPr="0003263E">
              <w:rPr>
                <w:rFonts w:ascii="Calibri" w:eastAsia="Calibri" w:hAnsi="Calibri" w:cs="Calibri"/>
                <w:b/>
                <w:bCs/>
                <w:sz w:val="20"/>
                <w:szCs w:val="20"/>
              </w:rPr>
              <w:t>Wymagania konieczne</w:t>
            </w:r>
            <w:r>
              <w:rPr>
                <w:rFonts w:ascii="Calibri" w:eastAsia="Calibri" w:hAnsi="Calibri" w:cs="Calibri"/>
                <w:sz w:val="20"/>
                <w:szCs w:val="20"/>
              </w:rPr>
              <w:t xml:space="preserve"> –</w:t>
            </w:r>
          </w:p>
          <w:p w14:paraId="2A8DFC10" w14:textId="77777777" w:rsidR="00660362" w:rsidRPr="0003263E" w:rsidRDefault="00660362" w:rsidP="00345D40">
            <w:pPr>
              <w:jc w:val="center"/>
              <w:rPr>
                <w:rFonts w:ascii="Calibri" w:eastAsia="Calibri" w:hAnsi="Calibri" w:cs="Calibri"/>
                <w:sz w:val="20"/>
                <w:szCs w:val="20"/>
              </w:rPr>
            </w:pPr>
            <w:r w:rsidRPr="0003263E">
              <w:rPr>
                <w:rFonts w:ascii="Calibri" w:eastAsia="Calibri" w:hAnsi="Calibri" w:cs="Calibri"/>
                <w:sz w:val="20"/>
                <w:szCs w:val="20"/>
              </w:rPr>
              <w:t xml:space="preserve">ocena </w:t>
            </w:r>
            <w:r w:rsidRPr="0003263E">
              <w:rPr>
                <w:rFonts w:ascii="Calibri" w:eastAsia="Calibri" w:hAnsi="Calibri" w:cs="Calibri"/>
                <w:b/>
                <w:bCs/>
                <w:sz w:val="20"/>
                <w:szCs w:val="20"/>
              </w:rPr>
              <w:t>dopuszczająca</w:t>
            </w:r>
            <w:r w:rsidRPr="002437D4">
              <w:rPr>
                <w:rFonts w:ascii="Calibri" w:eastAsia="Calibri" w:hAnsi="Calibri" w:cs="Calibri"/>
                <w:sz w:val="20"/>
                <w:szCs w:val="20"/>
              </w:rPr>
              <w:t>.</w:t>
            </w:r>
          </w:p>
          <w:p w14:paraId="240BCC07" w14:textId="77777777" w:rsidR="00660362" w:rsidRPr="0003263E" w:rsidRDefault="00660362" w:rsidP="00345D40">
            <w:pPr>
              <w:autoSpaceDE w:val="0"/>
              <w:autoSpaceDN w:val="0"/>
              <w:adjustRightInd w:val="0"/>
              <w:jc w:val="center"/>
              <w:rPr>
                <w:rFonts w:ascii="Calibri" w:eastAsia="Calibri" w:hAnsi="Calibri" w:cs="Calibri"/>
                <w:b/>
                <w:color w:val="000000"/>
                <w:sz w:val="20"/>
                <w:szCs w:val="20"/>
              </w:rPr>
            </w:pPr>
            <w:r w:rsidRPr="0003263E">
              <w:rPr>
                <w:rFonts w:ascii="Calibri" w:eastAsia="Calibri" w:hAnsi="Calibri" w:cs="Calibri"/>
                <w:color w:val="000000"/>
                <w:sz w:val="20"/>
                <w:szCs w:val="20"/>
              </w:rPr>
              <w:t>Uczeń:</w:t>
            </w:r>
          </w:p>
        </w:tc>
        <w:tc>
          <w:tcPr>
            <w:tcW w:w="881" w:type="pct"/>
            <w:shd w:val="clear" w:color="auto" w:fill="F7C281"/>
            <w:vAlign w:val="center"/>
          </w:tcPr>
          <w:p w14:paraId="739EF6B1" w14:textId="77777777" w:rsidR="00660362" w:rsidRPr="00632810" w:rsidRDefault="00660362" w:rsidP="00345D40">
            <w:pPr>
              <w:jc w:val="center"/>
              <w:rPr>
                <w:rFonts w:ascii="Calibri" w:eastAsia="Calibri" w:hAnsi="Calibri" w:cs="Calibri"/>
                <w:b/>
                <w:bCs/>
                <w:sz w:val="20"/>
                <w:szCs w:val="20"/>
              </w:rPr>
            </w:pPr>
            <w:r w:rsidRPr="00632810">
              <w:rPr>
                <w:rFonts w:ascii="Calibri" w:eastAsia="Calibri" w:hAnsi="Calibri" w:cs="Calibri"/>
                <w:b/>
                <w:bCs/>
                <w:sz w:val="20"/>
                <w:szCs w:val="20"/>
              </w:rPr>
              <w:t xml:space="preserve">Wymagania podstawowe </w:t>
            </w:r>
            <w:r w:rsidRPr="00632810">
              <w:rPr>
                <w:rFonts w:ascii="Calibri" w:eastAsia="Calibri" w:hAnsi="Calibri" w:cs="Calibri"/>
                <w:sz w:val="20"/>
                <w:szCs w:val="20"/>
              </w:rPr>
              <w:t xml:space="preserve">– ocena </w:t>
            </w:r>
            <w:r w:rsidRPr="00632810">
              <w:rPr>
                <w:rFonts w:ascii="Calibri" w:eastAsia="Calibri" w:hAnsi="Calibri" w:cs="Calibri"/>
                <w:b/>
                <w:bCs/>
                <w:sz w:val="20"/>
                <w:szCs w:val="20"/>
              </w:rPr>
              <w:t>dostateczna</w:t>
            </w:r>
            <w:r w:rsidRPr="00632810">
              <w:rPr>
                <w:rFonts w:ascii="Calibri" w:eastAsia="Calibri" w:hAnsi="Calibri" w:cs="Calibri"/>
                <w:sz w:val="20"/>
                <w:szCs w:val="20"/>
              </w:rPr>
              <w:t>.</w:t>
            </w:r>
          </w:p>
          <w:p w14:paraId="346ACF73" w14:textId="77777777" w:rsidR="00660362" w:rsidRPr="00632810" w:rsidRDefault="00660362" w:rsidP="00345D40">
            <w:pPr>
              <w:jc w:val="center"/>
              <w:rPr>
                <w:rFonts w:ascii="Calibri" w:eastAsia="Calibri" w:hAnsi="Calibri" w:cs="Calibri"/>
                <w:sz w:val="20"/>
                <w:szCs w:val="20"/>
              </w:rPr>
            </w:pPr>
            <w:r w:rsidRPr="00632810">
              <w:rPr>
                <w:rFonts w:ascii="Calibri" w:eastAsia="Calibri" w:hAnsi="Calibri" w:cs="Calibri"/>
                <w:sz w:val="20"/>
                <w:szCs w:val="20"/>
              </w:rPr>
              <w:t>Uczeń wie i potrafi to, co na</w:t>
            </w:r>
          </w:p>
          <w:p w14:paraId="00A53F08" w14:textId="77777777" w:rsidR="00660362" w:rsidRPr="00632810" w:rsidRDefault="00660362" w:rsidP="00345D40">
            <w:pPr>
              <w:jc w:val="center"/>
              <w:rPr>
                <w:rFonts w:ascii="Calibri" w:eastAsia="Calibri" w:hAnsi="Calibri" w:cs="Calibri"/>
                <w:b/>
                <w:sz w:val="20"/>
                <w:szCs w:val="20"/>
              </w:rPr>
            </w:pPr>
            <w:r w:rsidRPr="00632810">
              <w:rPr>
                <w:rFonts w:ascii="Calibri" w:eastAsia="Calibri" w:hAnsi="Calibri" w:cs="Calibri"/>
                <w:sz w:val="20"/>
                <w:szCs w:val="20"/>
              </w:rPr>
              <w:t>ocenę dopuszczającą, oraz:</w:t>
            </w:r>
          </w:p>
        </w:tc>
        <w:tc>
          <w:tcPr>
            <w:tcW w:w="878" w:type="pct"/>
            <w:gridSpan w:val="2"/>
            <w:shd w:val="clear" w:color="auto" w:fill="F7C281"/>
            <w:vAlign w:val="center"/>
          </w:tcPr>
          <w:p w14:paraId="5E6FB79F" w14:textId="77777777" w:rsidR="00660362" w:rsidRPr="00632810" w:rsidRDefault="00660362" w:rsidP="00345D40">
            <w:pPr>
              <w:jc w:val="center"/>
              <w:rPr>
                <w:rFonts w:ascii="Calibri" w:eastAsia="Calibri" w:hAnsi="Calibri" w:cs="Calibri"/>
                <w:b/>
                <w:bCs/>
                <w:sz w:val="20"/>
                <w:szCs w:val="20"/>
              </w:rPr>
            </w:pPr>
            <w:r w:rsidRPr="00632810">
              <w:rPr>
                <w:rFonts w:ascii="Calibri" w:eastAsia="Calibri" w:hAnsi="Calibri" w:cs="Calibri"/>
                <w:b/>
                <w:bCs/>
                <w:sz w:val="20"/>
                <w:szCs w:val="20"/>
              </w:rPr>
              <w:t>Wymagania rozszerzające </w:t>
            </w:r>
            <w:r w:rsidRPr="00632810">
              <w:rPr>
                <w:rFonts w:ascii="Calibri" w:eastAsia="Calibri" w:hAnsi="Calibri" w:cs="Calibri"/>
                <w:sz w:val="20"/>
                <w:szCs w:val="20"/>
              </w:rPr>
              <w:t xml:space="preserve">– ocena </w:t>
            </w:r>
            <w:r w:rsidRPr="00632810">
              <w:rPr>
                <w:rFonts w:ascii="Calibri" w:eastAsia="Calibri" w:hAnsi="Calibri" w:cs="Calibri"/>
                <w:b/>
                <w:bCs/>
                <w:sz w:val="20"/>
                <w:szCs w:val="20"/>
              </w:rPr>
              <w:t>dobra</w:t>
            </w:r>
            <w:r w:rsidRPr="00632810">
              <w:rPr>
                <w:rFonts w:ascii="Calibri" w:eastAsia="Calibri" w:hAnsi="Calibri" w:cs="Calibri"/>
                <w:sz w:val="20"/>
                <w:szCs w:val="20"/>
              </w:rPr>
              <w:t>.</w:t>
            </w:r>
          </w:p>
          <w:p w14:paraId="7EE444EC" w14:textId="77777777" w:rsidR="00660362" w:rsidRPr="00632810" w:rsidRDefault="00660362" w:rsidP="00345D40">
            <w:pPr>
              <w:jc w:val="center"/>
              <w:rPr>
                <w:rFonts w:ascii="Calibri" w:eastAsia="Calibri" w:hAnsi="Calibri" w:cs="Calibri"/>
                <w:sz w:val="20"/>
                <w:szCs w:val="20"/>
              </w:rPr>
            </w:pPr>
            <w:r w:rsidRPr="00632810">
              <w:rPr>
                <w:rFonts w:ascii="Calibri" w:eastAsia="Calibri" w:hAnsi="Calibri" w:cs="Calibri"/>
                <w:sz w:val="20"/>
                <w:szCs w:val="20"/>
              </w:rPr>
              <w:t>Uczeń wie i potrafi to, co na</w:t>
            </w:r>
          </w:p>
          <w:p w14:paraId="16350833" w14:textId="77777777" w:rsidR="00660362" w:rsidRPr="00632810" w:rsidRDefault="00660362" w:rsidP="00345D40">
            <w:pPr>
              <w:jc w:val="center"/>
              <w:rPr>
                <w:rFonts w:ascii="Calibri" w:eastAsia="Calibri" w:hAnsi="Calibri" w:cs="Calibri"/>
                <w:b/>
                <w:sz w:val="20"/>
                <w:szCs w:val="20"/>
              </w:rPr>
            </w:pPr>
            <w:r w:rsidRPr="00632810">
              <w:rPr>
                <w:rFonts w:ascii="Calibri" w:eastAsia="Calibri" w:hAnsi="Calibri" w:cs="Calibri"/>
                <w:sz w:val="20"/>
                <w:szCs w:val="20"/>
              </w:rPr>
              <w:t>ocenę dostateczną, oraz:</w:t>
            </w:r>
          </w:p>
        </w:tc>
        <w:tc>
          <w:tcPr>
            <w:tcW w:w="881" w:type="pct"/>
            <w:shd w:val="clear" w:color="auto" w:fill="F7C281"/>
            <w:vAlign w:val="center"/>
          </w:tcPr>
          <w:p w14:paraId="0B8846C0" w14:textId="77777777" w:rsidR="00660362" w:rsidRPr="00632810" w:rsidRDefault="00660362" w:rsidP="00345D40">
            <w:pPr>
              <w:jc w:val="center"/>
              <w:rPr>
                <w:rFonts w:ascii="Calibri" w:eastAsia="Calibri" w:hAnsi="Calibri" w:cs="Calibri"/>
                <w:sz w:val="20"/>
                <w:szCs w:val="20"/>
              </w:rPr>
            </w:pPr>
            <w:r w:rsidRPr="00632810">
              <w:rPr>
                <w:rFonts w:ascii="Calibri" w:eastAsia="Calibri" w:hAnsi="Calibri" w:cs="Calibri"/>
                <w:b/>
                <w:bCs/>
                <w:sz w:val="20"/>
                <w:szCs w:val="20"/>
              </w:rPr>
              <w:t>Wymagania dopełniające </w:t>
            </w:r>
            <w:r w:rsidRPr="00632810">
              <w:rPr>
                <w:rFonts w:ascii="Calibri" w:eastAsia="Calibri" w:hAnsi="Calibri" w:cs="Calibri"/>
                <w:sz w:val="20"/>
                <w:szCs w:val="20"/>
              </w:rPr>
              <w:t xml:space="preserve">– ocena </w:t>
            </w:r>
            <w:r w:rsidRPr="00632810">
              <w:rPr>
                <w:rFonts w:ascii="Calibri" w:eastAsia="Calibri" w:hAnsi="Calibri" w:cs="Calibri"/>
                <w:b/>
                <w:bCs/>
                <w:sz w:val="20"/>
                <w:szCs w:val="20"/>
              </w:rPr>
              <w:t>bardzo dobra</w:t>
            </w:r>
          </w:p>
          <w:p w14:paraId="060EEC66" w14:textId="77777777" w:rsidR="00660362" w:rsidRPr="00632810" w:rsidRDefault="00660362" w:rsidP="00345D40">
            <w:pPr>
              <w:jc w:val="center"/>
              <w:rPr>
                <w:rFonts w:ascii="Calibri" w:eastAsia="Calibri" w:hAnsi="Calibri" w:cs="Calibri"/>
                <w:sz w:val="20"/>
                <w:szCs w:val="20"/>
              </w:rPr>
            </w:pPr>
            <w:r w:rsidRPr="00632810">
              <w:rPr>
                <w:rFonts w:ascii="Calibri" w:eastAsia="Calibri" w:hAnsi="Calibri" w:cs="Calibri"/>
                <w:sz w:val="20"/>
                <w:szCs w:val="20"/>
              </w:rPr>
              <w:t>Uczeń wie i potrafi to, co na</w:t>
            </w:r>
          </w:p>
          <w:p w14:paraId="058FC4D3" w14:textId="77777777" w:rsidR="00660362" w:rsidRPr="00632810" w:rsidRDefault="00660362" w:rsidP="00345D40">
            <w:pPr>
              <w:jc w:val="center"/>
              <w:rPr>
                <w:rFonts w:ascii="Calibri" w:eastAsia="Calibri" w:hAnsi="Calibri" w:cs="Calibri"/>
                <w:b/>
                <w:sz w:val="20"/>
                <w:szCs w:val="20"/>
              </w:rPr>
            </w:pPr>
            <w:r w:rsidRPr="00632810">
              <w:rPr>
                <w:rFonts w:ascii="Calibri" w:eastAsia="Calibri" w:hAnsi="Calibri" w:cs="Calibri"/>
                <w:sz w:val="20"/>
                <w:szCs w:val="20"/>
              </w:rPr>
              <w:t>ocenę dobrą,</w:t>
            </w:r>
            <w:r w:rsidRPr="00632810">
              <w:rPr>
                <w:rFonts w:ascii="Calibri" w:eastAsia="Calibri" w:hAnsi="Calibri" w:cs="Calibri"/>
                <w:b/>
                <w:bCs/>
                <w:sz w:val="20"/>
                <w:szCs w:val="20"/>
              </w:rPr>
              <w:t xml:space="preserve"> </w:t>
            </w:r>
            <w:r w:rsidRPr="00632810">
              <w:rPr>
                <w:rFonts w:ascii="Calibri" w:eastAsia="Calibri" w:hAnsi="Calibri" w:cs="Calibri"/>
                <w:sz w:val="20"/>
                <w:szCs w:val="20"/>
              </w:rPr>
              <w:t>oraz:</w:t>
            </w:r>
          </w:p>
        </w:tc>
        <w:tc>
          <w:tcPr>
            <w:tcW w:w="878" w:type="pct"/>
            <w:shd w:val="clear" w:color="auto" w:fill="F7C281"/>
            <w:vAlign w:val="center"/>
          </w:tcPr>
          <w:p w14:paraId="777E75DE" w14:textId="77777777" w:rsidR="00660362" w:rsidRPr="00632810" w:rsidRDefault="00660362" w:rsidP="00345D40">
            <w:pPr>
              <w:jc w:val="center"/>
              <w:rPr>
                <w:rFonts w:ascii="Calibri" w:eastAsia="Calibri" w:hAnsi="Calibri" w:cs="Calibri"/>
                <w:sz w:val="20"/>
                <w:szCs w:val="20"/>
              </w:rPr>
            </w:pPr>
            <w:r w:rsidRPr="00632810">
              <w:rPr>
                <w:rFonts w:ascii="Calibri" w:eastAsia="Calibri" w:hAnsi="Calibri" w:cs="Calibri"/>
                <w:b/>
                <w:bCs/>
                <w:spacing w:val="-1"/>
                <w:sz w:val="20"/>
                <w:szCs w:val="20"/>
              </w:rPr>
              <w:t>Wymagania wyczerpujące </w:t>
            </w:r>
            <w:r w:rsidRPr="00632810">
              <w:rPr>
                <w:rFonts w:ascii="Calibri" w:eastAsia="Calibri" w:hAnsi="Calibri" w:cs="Calibri"/>
                <w:spacing w:val="-1"/>
                <w:sz w:val="20"/>
                <w:szCs w:val="20"/>
              </w:rPr>
              <w:t>–</w:t>
            </w:r>
            <w:r w:rsidRPr="00632810">
              <w:rPr>
                <w:rFonts w:ascii="Calibri" w:eastAsia="Calibri" w:hAnsi="Calibri" w:cs="Calibri"/>
                <w:sz w:val="20"/>
                <w:szCs w:val="20"/>
              </w:rPr>
              <w:br/>
              <w:t xml:space="preserve">ocena </w:t>
            </w:r>
            <w:r w:rsidRPr="00632810">
              <w:rPr>
                <w:rFonts w:ascii="Calibri" w:eastAsia="Calibri" w:hAnsi="Calibri" w:cs="Calibri"/>
                <w:b/>
                <w:bCs/>
                <w:sz w:val="20"/>
                <w:szCs w:val="20"/>
              </w:rPr>
              <w:t>celująca</w:t>
            </w:r>
          </w:p>
          <w:p w14:paraId="497CADB9" w14:textId="77777777" w:rsidR="00660362" w:rsidRPr="00632810" w:rsidRDefault="00660362" w:rsidP="00345D40">
            <w:pPr>
              <w:jc w:val="center"/>
              <w:rPr>
                <w:rFonts w:ascii="Calibri" w:eastAsia="Calibri" w:hAnsi="Calibri" w:cs="Calibri"/>
                <w:b/>
                <w:sz w:val="20"/>
                <w:szCs w:val="20"/>
              </w:rPr>
            </w:pPr>
            <w:r w:rsidRPr="00632810">
              <w:rPr>
                <w:rFonts w:ascii="Calibri" w:eastAsia="Calibri" w:hAnsi="Calibri" w:cs="Calibri"/>
                <w:sz w:val="20"/>
                <w:szCs w:val="20"/>
              </w:rPr>
              <w:t>Uczeń wie i potrafi to, co na ocenę bardzo dobrą, oraz:</w:t>
            </w:r>
          </w:p>
        </w:tc>
      </w:tr>
      <w:tr w:rsidR="00660362" w:rsidRPr="0003263E" w14:paraId="4A97ED34" w14:textId="77777777" w:rsidTr="005E0716">
        <w:tc>
          <w:tcPr>
            <w:tcW w:w="602" w:type="pct"/>
            <w:vMerge w:val="restart"/>
            <w:tcBorders>
              <w:top w:val="single" w:sz="4" w:space="0" w:color="auto"/>
              <w:left w:val="single" w:sz="4" w:space="0" w:color="auto"/>
              <w:right w:val="single" w:sz="4" w:space="0" w:color="auto"/>
            </w:tcBorders>
          </w:tcPr>
          <w:p w14:paraId="6BA7CD36" w14:textId="77777777" w:rsidR="0020751D" w:rsidRDefault="0020751D" w:rsidP="00345D40">
            <w:pPr>
              <w:rPr>
                <w:rFonts w:ascii="Calibri" w:eastAsia="Calibri" w:hAnsi="Calibri" w:cs="Calibri"/>
                <w:sz w:val="20"/>
                <w:szCs w:val="20"/>
              </w:rPr>
            </w:pPr>
          </w:p>
          <w:p w14:paraId="6E8F6316" w14:textId="77777777" w:rsidR="0020751D" w:rsidRDefault="0020751D" w:rsidP="00345D40">
            <w:pPr>
              <w:rPr>
                <w:rFonts w:ascii="Calibri" w:eastAsia="Calibri" w:hAnsi="Calibri" w:cs="Calibri"/>
                <w:sz w:val="20"/>
                <w:szCs w:val="20"/>
              </w:rPr>
            </w:pPr>
          </w:p>
          <w:p w14:paraId="612A9B66" w14:textId="77777777" w:rsidR="0020751D" w:rsidRDefault="0020751D" w:rsidP="00345D40">
            <w:pPr>
              <w:rPr>
                <w:rFonts w:ascii="Calibri" w:eastAsia="Calibri" w:hAnsi="Calibri" w:cs="Calibri"/>
                <w:sz w:val="20"/>
                <w:szCs w:val="20"/>
              </w:rPr>
            </w:pPr>
          </w:p>
          <w:p w14:paraId="05BACB57" w14:textId="77777777" w:rsidR="0020751D" w:rsidRDefault="0020751D" w:rsidP="00345D40">
            <w:pPr>
              <w:rPr>
                <w:rFonts w:ascii="Calibri" w:eastAsia="Calibri" w:hAnsi="Calibri" w:cs="Calibri"/>
                <w:sz w:val="20"/>
                <w:szCs w:val="20"/>
              </w:rPr>
            </w:pPr>
          </w:p>
          <w:p w14:paraId="2350542C" w14:textId="77777777" w:rsidR="0020751D" w:rsidRDefault="0020751D" w:rsidP="00345D40">
            <w:pPr>
              <w:rPr>
                <w:rFonts w:ascii="Calibri" w:eastAsia="Calibri" w:hAnsi="Calibri" w:cs="Calibri"/>
                <w:sz w:val="20"/>
                <w:szCs w:val="20"/>
              </w:rPr>
            </w:pPr>
          </w:p>
          <w:p w14:paraId="04C2B7BD" w14:textId="77777777" w:rsidR="0020751D" w:rsidRDefault="0020751D" w:rsidP="00345D40">
            <w:pPr>
              <w:rPr>
                <w:rFonts w:ascii="Calibri" w:eastAsia="Calibri" w:hAnsi="Calibri" w:cs="Calibri"/>
                <w:sz w:val="20"/>
                <w:szCs w:val="20"/>
              </w:rPr>
            </w:pPr>
          </w:p>
          <w:p w14:paraId="51F5861D" w14:textId="5BB9DF91" w:rsidR="00660362" w:rsidRDefault="00660362" w:rsidP="00345D40">
            <w:pPr>
              <w:rPr>
                <w:rFonts w:ascii="Calibri" w:eastAsia="Calibri" w:hAnsi="Calibri" w:cs="Calibri"/>
                <w:sz w:val="20"/>
                <w:szCs w:val="20"/>
              </w:rPr>
            </w:pPr>
            <w:r w:rsidRPr="008C461E">
              <w:rPr>
                <w:rFonts w:ascii="Calibri" w:eastAsia="Calibri" w:hAnsi="Calibri" w:cs="Calibri"/>
                <w:sz w:val="20"/>
                <w:szCs w:val="20"/>
              </w:rPr>
              <w:t xml:space="preserve">• </w:t>
            </w:r>
            <w:r w:rsidRPr="00DB5CF6">
              <w:rPr>
                <w:rFonts w:ascii="Calibri" w:eastAsia="Calibri" w:hAnsi="Calibri" w:cs="Calibri"/>
                <w:b/>
                <w:bCs/>
                <w:sz w:val="20"/>
                <w:szCs w:val="20"/>
              </w:rPr>
              <w:t>opisowe</w:t>
            </w:r>
            <w:r>
              <w:rPr>
                <w:rFonts w:ascii="Calibri" w:eastAsia="Calibri" w:hAnsi="Calibri" w:cs="Calibri"/>
                <w:sz w:val="20"/>
                <w:szCs w:val="20"/>
              </w:rPr>
              <w:t xml:space="preserve"> (relacyjno-</w:t>
            </w:r>
            <w:r w:rsidR="00632810">
              <w:rPr>
                <w:rFonts w:ascii="Calibri" w:eastAsia="Calibri" w:hAnsi="Calibri" w:cs="Calibri"/>
                <w:sz w:val="20"/>
                <w:szCs w:val="20"/>
              </w:rPr>
              <w:br/>
              <w:t>-</w:t>
            </w:r>
            <w:r w:rsidR="0020751D">
              <w:rPr>
                <w:rFonts w:ascii="Calibri" w:eastAsia="Calibri" w:hAnsi="Calibri" w:cs="Calibri"/>
                <w:sz w:val="20"/>
                <w:szCs w:val="20"/>
              </w:rPr>
              <w:t>narracyjne</w:t>
            </w:r>
            <w:r>
              <w:rPr>
                <w:rFonts w:ascii="Calibri" w:eastAsia="Calibri" w:hAnsi="Calibri" w:cs="Calibri"/>
                <w:sz w:val="20"/>
                <w:szCs w:val="20"/>
              </w:rPr>
              <w:t>)</w:t>
            </w:r>
          </w:p>
          <w:p w14:paraId="5326F175" w14:textId="77777777" w:rsidR="00660362" w:rsidRDefault="00660362" w:rsidP="00345D40">
            <w:pPr>
              <w:rPr>
                <w:rFonts w:ascii="Calibri" w:eastAsia="Calibri" w:hAnsi="Calibri" w:cs="Calibri"/>
                <w:sz w:val="20"/>
                <w:szCs w:val="20"/>
              </w:rPr>
            </w:pPr>
          </w:p>
          <w:p w14:paraId="1809F710" w14:textId="77777777" w:rsidR="00660362" w:rsidRPr="0003263E" w:rsidRDefault="00660362" w:rsidP="00345D40">
            <w:pPr>
              <w:rPr>
                <w:rFonts w:ascii="Calibri" w:eastAsia="Calibri" w:hAnsi="Calibri" w:cs="Calibri"/>
                <w:sz w:val="20"/>
                <w:szCs w:val="20"/>
              </w:rPr>
            </w:pPr>
          </w:p>
          <w:p w14:paraId="5157E752" w14:textId="77777777" w:rsidR="00660362" w:rsidRPr="008C461E" w:rsidRDefault="00660362" w:rsidP="00345D40">
            <w:pPr>
              <w:rPr>
                <w:rFonts w:ascii="Calibri" w:eastAsia="Calibri" w:hAnsi="Calibri" w:cs="Calibri"/>
                <w:sz w:val="20"/>
                <w:szCs w:val="20"/>
              </w:rPr>
            </w:pPr>
            <w:r w:rsidRPr="008C461E">
              <w:rPr>
                <w:rFonts w:ascii="Calibri" w:eastAsia="Calibri" w:hAnsi="Calibri" w:cs="Calibri"/>
                <w:sz w:val="20"/>
                <w:szCs w:val="20"/>
              </w:rPr>
              <w:t xml:space="preserve">• </w:t>
            </w:r>
            <w:r w:rsidRPr="0003263E">
              <w:rPr>
                <w:rFonts w:ascii="Calibri" w:eastAsia="Calibri" w:hAnsi="Calibri" w:cs="Calibri"/>
                <w:b/>
                <w:bCs/>
                <w:sz w:val="20"/>
                <w:szCs w:val="20"/>
              </w:rPr>
              <w:t>normatywne</w:t>
            </w:r>
            <w:r>
              <w:rPr>
                <w:rFonts w:ascii="Calibri" w:eastAsia="Calibri" w:hAnsi="Calibri" w:cs="Calibri"/>
                <w:sz w:val="20"/>
                <w:szCs w:val="20"/>
              </w:rPr>
              <w:t xml:space="preserve"> (dokumenty, akta)</w:t>
            </w:r>
          </w:p>
        </w:tc>
        <w:tc>
          <w:tcPr>
            <w:tcW w:w="4398" w:type="pct"/>
            <w:gridSpan w:val="6"/>
            <w:tcBorders>
              <w:top w:val="single" w:sz="4" w:space="0" w:color="auto"/>
              <w:left w:val="single" w:sz="4" w:space="0" w:color="auto"/>
              <w:bottom w:val="single" w:sz="4" w:space="0" w:color="auto"/>
              <w:right w:val="single" w:sz="4" w:space="0" w:color="auto"/>
            </w:tcBorders>
          </w:tcPr>
          <w:p w14:paraId="34520BB5" w14:textId="77777777" w:rsidR="00660362" w:rsidRPr="00632810" w:rsidRDefault="00660362" w:rsidP="00345D40">
            <w:pPr>
              <w:jc w:val="center"/>
              <w:rPr>
                <w:rFonts w:ascii="Calibri" w:eastAsia="Calibri" w:hAnsi="Calibri" w:cs="Calibri"/>
                <w:sz w:val="20"/>
                <w:szCs w:val="20"/>
              </w:rPr>
            </w:pPr>
            <w:r w:rsidRPr="00632810">
              <w:rPr>
                <w:rFonts w:ascii="Calibri" w:eastAsia="Calibri" w:hAnsi="Calibri" w:cs="Calibri"/>
              </w:rPr>
              <w:t>ELEMENTY KRYTYKI WEWNĘTRZNEJ ŹRÓDŁA</w:t>
            </w:r>
          </w:p>
        </w:tc>
      </w:tr>
      <w:tr w:rsidR="00660362" w:rsidRPr="0003263E" w14:paraId="5AEB8AB4" w14:textId="77777777" w:rsidTr="005E0716">
        <w:tc>
          <w:tcPr>
            <w:tcW w:w="602" w:type="pct"/>
            <w:vMerge/>
            <w:tcBorders>
              <w:left w:val="single" w:sz="4" w:space="0" w:color="auto"/>
              <w:right w:val="single" w:sz="4" w:space="0" w:color="auto"/>
            </w:tcBorders>
          </w:tcPr>
          <w:p w14:paraId="4173C48C" w14:textId="77777777" w:rsidR="00660362" w:rsidRPr="008C461E" w:rsidRDefault="00660362" w:rsidP="00345D40">
            <w:pPr>
              <w:rPr>
                <w:rFonts w:ascii="Calibri" w:eastAsia="Calibri" w:hAnsi="Calibri" w:cs="Calibri"/>
                <w:sz w:val="20"/>
                <w:szCs w:val="20"/>
              </w:rPr>
            </w:pPr>
          </w:p>
        </w:tc>
        <w:tc>
          <w:tcPr>
            <w:tcW w:w="2197"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4814D7" w14:textId="77777777" w:rsidR="00660362" w:rsidRPr="00632810" w:rsidRDefault="00660362" w:rsidP="00345D40">
            <w:pPr>
              <w:rPr>
                <w:rFonts w:ascii="Calibri" w:eastAsia="Calibri" w:hAnsi="Calibri" w:cs="Calibri"/>
                <w:sz w:val="20"/>
                <w:szCs w:val="20"/>
              </w:rPr>
            </w:pPr>
          </w:p>
        </w:tc>
        <w:tc>
          <w:tcPr>
            <w:tcW w:w="2200" w:type="pct"/>
            <w:gridSpan w:val="3"/>
            <w:tcBorders>
              <w:top w:val="single" w:sz="4" w:space="0" w:color="auto"/>
              <w:left w:val="single" w:sz="4" w:space="0" w:color="auto"/>
              <w:bottom w:val="single" w:sz="4" w:space="0" w:color="auto"/>
              <w:right w:val="single" w:sz="4" w:space="0" w:color="auto"/>
            </w:tcBorders>
          </w:tcPr>
          <w:p w14:paraId="155437C0" w14:textId="77777777" w:rsidR="00660362" w:rsidRPr="00632810" w:rsidRDefault="00660362" w:rsidP="00632810">
            <w:pPr>
              <w:jc w:val="center"/>
              <w:rPr>
                <w:rFonts w:ascii="Calibri" w:eastAsia="Calibri" w:hAnsi="Calibri" w:cs="Calibri"/>
                <w:sz w:val="20"/>
                <w:szCs w:val="20"/>
              </w:rPr>
            </w:pPr>
            <w:r w:rsidRPr="00632810">
              <w:rPr>
                <w:rFonts w:ascii="Calibri" w:eastAsia="Calibri" w:hAnsi="Calibri" w:cs="Calibri"/>
              </w:rPr>
              <w:t>ELEMENTY KRYTYKI ZEWNĘTRZNEJ ŹRÓDŁA</w:t>
            </w:r>
          </w:p>
        </w:tc>
      </w:tr>
      <w:tr w:rsidR="00660362" w:rsidRPr="0003263E" w14:paraId="3947008A" w14:textId="77777777" w:rsidTr="005E0716">
        <w:tc>
          <w:tcPr>
            <w:tcW w:w="602" w:type="pct"/>
            <w:vMerge/>
            <w:tcBorders>
              <w:left w:val="single" w:sz="4" w:space="0" w:color="auto"/>
              <w:right w:val="single" w:sz="4" w:space="0" w:color="auto"/>
            </w:tcBorders>
          </w:tcPr>
          <w:p w14:paraId="1934FFF2" w14:textId="77777777" w:rsidR="00660362" w:rsidRPr="0003263E" w:rsidRDefault="00660362" w:rsidP="00345D40">
            <w:pPr>
              <w:rPr>
                <w:rFonts w:ascii="Calibri" w:eastAsia="Calibri" w:hAnsi="Calibri" w:cs="Calibri"/>
                <w:sz w:val="20"/>
                <w:szCs w:val="20"/>
              </w:rPr>
            </w:pPr>
          </w:p>
        </w:tc>
        <w:tc>
          <w:tcPr>
            <w:tcW w:w="878" w:type="pct"/>
            <w:tcBorders>
              <w:top w:val="single" w:sz="4" w:space="0" w:color="auto"/>
              <w:left w:val="single" w:sz="4" w:space="0" w:color="auto"/>
              <w:right w:val="single" w:sz="4" w:space="0" w:color="auto"/>
            </w:tcBorders>
          </w:tcPr>
          <w:p w14:paraId="214BB79D" w14:textId="163BD481" w:rsidR="00660362" w:rsidRPr="0003263E" w:rsidRDefault="00660362" w:rsidP="00345D40">
            <w:pPr>
              <w:rPr>
                <w:rFonts w:ascii="Calibri" w:eastAsia="Calibri" w:hAnsi="Calibri" w:cs="Calibri"/>
                <w:sz w:val="20"/>
                <w:szCs w:val="20"/>
              </w:rPr>
            </w:pPr>
            <w:r w:rsidRPr="008C461E">
              <w:rPr>
                <w:rFonts w:ascii="Calibri" w:eastAsia="Calibri" w:hAnsi="Calibri" w:cs="Calibri"/>
                <w:sz w:val="20"/>
                <w:szCs w:val="20"/>
              </w:rPr>
              <w:t xml:space="preserve">• </w:t>
            </w:r>
            <w:r w:rsidR="00632810" w:rsidRPr="00632810">
              <w:rPr>
                <w:rFonts w:ascii="Calibri" w:eastAsia="Calibri" w:hAnsi="Calibri" w:cs="Calibri"/>
                <w:sz w:val="20"/>
                <w:szCs w:val="20"/>
              </w:rPr>
              <w:t>w</w:t>
            </w:r>
            <w:r w:rsidRPr="00632810">
              <w:rPr>
                <w:rFonts w:ascii="Calibri" w:eastAsia="Calibri" w:hAnsi="Calibri" w:cs="Calibri"/>
                <w:sz w:val="20"/>
                <w:szCs w:val="20"/>
              </w:rPr>
              <w:t>skazuje w tekście fragmenty, w których znajdują</w:t>
            </w:r>
            <w:r w:rsidRPr="0003263E">
              <w:rPr>
                <w:rFonts w:ascii="Calibri" w:eastAsia="Calibri" w:hAnsi="Calibri" w:cs="Calibri"/>
                <w:sz w:val="20"/>
                <w:szCs w:val="20"/>
              </w:rPr>
              <w:t xml:space="preserve"> się odpowiedzi na</w:t>
            </w:r>
            <w:r w:rsidR="0020751D">
              <w:rPr>
                <w:rFonts w:ascii="Calibri" w:eastAsia="Calibri" w:hAnsi="Calibri" w:cs="Calibri"/>
                <w:sz w:val="20"/>
                <w:szCs w:val="20"/>
              </w:rPr>
              <w:t> </w:t>
            </w:r>
            <w:r w:rsidRPr="0003263E">
              <w:rPr>
                <w:rFonts w:ascii="Calibri" w:eastAsia="Calibri" w:hAnsi="Calibri" w:cs="Calibri"/>
                <w:sz w:val="20"/>
                <w:szCs w:val="20"/>
              </w:rPr>
              <w:t>pytania badawcze;</w:t>
            </w:r>
          </w:p>
          <w:p w14:paraId="70CFCD8F" w14:textId="02D1DE23" w:rsidR="00660362" w:rsidRPr="0003263E" w:rsidRDefault="00660362" w:rsidP="00345D40">
            <w:pPr>
              <w:rPr>
                <w:rFonts w:ascii="Calibri" w:eastAsia="Calibri" w:hAnsi="Calibri" w:cs="Calibri"/>
                <w:sz w:val="20"/>
                <w:szCs w:val="20"/>
              </w:rPr>
            </w:pPr>
            <w:r w:rsidRPr="008C461E">
              <w:rPr>
                <w:rFonts w:ascii="Calibri" w:eastAsia="Calibri" w:hAnsi="Calibri" w:cs="Calibri"/>
                <w:sz w:val="20"/>
                <w:szCs w:val="20"/>
              </w:rPr>
              <w:t xml:space="preserve">• </w:t>
            </w:r>
            <w:r w:rsidRPr="0003263E">
              <w:rPr>
                <w:rFonts w:ascii="Calibri" w:eastAsia="Calibri" w:hAnsi="Calibri" w:cs="Calibri"/>
                <w:sz w:val="20"/>
                <w:szCs w:val="20"/>
              </w:rPr>
              <w:t>wymienia, wypisuje z</w:t>
            </w:r>
            <w:r w:rsidR="0020751D">
              <w:rPr>
                <w:rFonts w:ascii="Calibri" w:eastAsia="Calibri" w:hAnsi="Calibri" w:cs="Calibri"/>
                <w:sz w:val="20"/>
                <w:szCs w:val="20"/>
              </w:rPr>
              <w:t> </w:t>
            </w:r>
            <w:r w:rsidRPr="0003263E">
              <w:rPr>
                <w:rFonts w:ascii="Calibri" w:eastAsia="Calibri" w:hAnsi="Calibri" w:cs="Calibri"/>
                <w:sz w:val="20"/>
                <w:szCs w:val="20"/>
              </w:rPr>
              <w:t>tekstu: fakty, daty, pojęcia, postacie it</w:t>
            </w:r>
            <w:r>
              <w:rPr>
                <w:rFonts w:ascii="Calibri" w:eastAsia="Calibri" w:hAnsi="Calibri" w:cs="Calibri"/>
                <w:sz w:val="20"/>
                <w:szCs w:val="20"/>
              </w:rPr>
              <w:t>d</w:t>
            </w:r>
            <w:r w:rsidRPr="0003263E">
              <w:rPr>
                <w:rFonts w:ascii="Calibri" w:eastAsia="Calibri" w:hAnsi="Calibri" w:cs="Calibri"/>
                <w:sz w:val="20"/>
                <w:szCs w:val="20"/>
              </w:rPr>
              <w:t>.;</w:t>
            </w:r>
          </w:p>
          <w:p w14:paraId="6F0DEABF" w14:textId="625DD68E" w:rsidR="00660362" w:rsidRPr="0003263E" w:rsidRDefault="00660362" w:rsidP="00345D40">
            <w:pPr>
              <w:rPr>
                <w:rFonts w:ascii="Calibri" w:eastAsia="Calibri" w:hAnsi="Calibri" w:cs="Calibri"/>
                <w:sz w:val="20"/>
                <w:szCs w:val="20"/>
              </w:rPr>
            </w:pPr>
            <w:r w:rsidRPr="008C461E">
              <w:rPr>
                <w:rFonts w:ascii="Calibri" w:eastAsia="Calibri" w:hAnsi="Calibri" w:cs="Calibri"/>
                <w:sz w:val="20"/>
                <w:szCs w:val="20"/>
              </w:rPr>
              <w:t xml:space="preserve">• </w:t>
            </w:r>
            <w:r w:rsidRPr="0003263E">
              <w:rPr>
                <w:rFonts w:ascii="Calibri" w:eastAsia="Calibri" w:hAnsi="Calibri" w:cs="Calibri"/>
                <w:sz w:val="20"/>
                <w:szCs w:val="20"/>
              </w:rPr>
              <w:t>z pomocą nauczyciela próbuje odpowiedzi</w:t>
            </w:r>
            <w:r>
              <w:rPr>
                <w:rFonts w:ascii="Calibri" w:eastAsia="Calibri" w:hAnsi="Calibri" w:cs="Calibri"/>
                <w:sz w:val="20"/>
                <w:szCs w:val="20"/>
              </w:rPr>
              <w:t>eć</w:t>
            </w:r>
            <w:r w:rsidRPr="0003263E">
              <w:rPr>
                <w:rFonts w:ascii="Calibri" w:eastAsia="Calibri" w:hAnsi="Calibri" w:cs="Calibri"/>
                <w:sz w:val="20"/>
                <w:szCs w:val="20"/>
              </w:rPr>
              <w:t xml:space="preserve"> na</w:t>
            </w:r>
            <w:r w:rsidR="0020751D">
              <w:rPr>
                <w:rFonts w:ascii="Calibri" w:eastAsia="Calibri" w:hAnsi="Calibri" w:cs="Calibri"/>
                <w:sz w:val="20"/>
                <w:szCs w:val="20"/>
              </w:rPr>
              <w:t> </w:t>
            </w:r>
            <w:r w:rsidRPr="0003263E">
              <w:rPr>
                <w:rFonts w:ascii="Calibri" w:eastAsia="Calibri" w:hAnsi="Calibri" w:cs="Calibri"/>
                <w:sz w:val="20"/>
                <w:szCs w:val="20"/>
              </w:rPr>
              <w:t>pytania badawcze</w:t>
            </w:r>
          </w:p>
        </w:tc>
        <w:tc>
          <w:tcPr>
            <w:tcW w:w="881" w:type="pct"/>
            <w:tcBorders>
              <w:top w:val="single" w:sz="4" w:space="0" w:color="auto"/>
              <w:left w:val="single" w:sz="4" w:space="0" w:color="auto"/>
              <w:right w:val="single" w:sz="4" w:space="0" w:color="auto"/>
            </w:tcBorders>
          </w:tcPr>
          <w:p w14:paraId="03F38EB6" w14:textId="77777777" w:rsidR="00660362" w:rsidRPr="00632810" w:rsidRDefault="00660362" w:rsidP="00345D40">
            <w:pPr>
              <w:rPr>
                <w:rFonts w:ascii="Calibri" w:eastAsia="Calibri" w:hAnsi="Calibri" w:cs="Calibri"/>
                <w:sz w:val="20"/>
                <w:szCs w:val="20"/>
              </w:rPr>
            </w:pPr>
            <w:r w:rsidRPr="00632810">
              <w:rPr>
                <w:rFonts w:ascii="Calibri" w:eastAsia="Calibri" w:hAnsi="Calibri" w:cs="Calibri"/>
                <w:sz w:val="20"/>
                <w:szCs w:val="20"/>
              </w:rPr>
              <w:t>• wyjaśnia pojęcia użyte w źródle na podstawie własnej wiedzy;</w:t>
            </w:r>
          </w:p>
          <w:p w14:paraId="31B69032" w14:textId="77777777" w:rsidR="00660362" w:rsidRPr="00632810" w:rsidRDefault="00660362" w:rsidP="00345D40">
            <w:pPr>
              <w:rPr>
                <w:rFonts w:ascii="Calibri" w:eastAsia="Calibri" w:hAnsi="Calibri" w:cs="Calibri"/>
                <w:sz w:val="20"/>
                <w:szCs w:val="20"/>
              </w:rPr>
            </w:pPr>
            <w:r w:rsidRPr="00632810">
              <w:rPr>
                <w:rFonts w:ascii="Calibri" w:eastAsia="Calibri" w:hAnsi="Calibri" w:cs="Calibri"/>
                <w:sz w:val="20"/>
                <w:szCs w:val="20"/>
              </w:rPr>
              <w:t>• samodzielnie stara się odpowiadać na pytania badawcze, czasami potrzebuje pytań naprowadzających (dodatkowych) sformułowanych przez nauczyciela;</w:t>
            </w:r>
          </w:p>
          <w:p w14:paraId="43C68ADB" w14:textId="278CFB24" w:rsidR="00660362" w:rsidRPr="00632810" w:rsidRDefault="00660362" w:rsidP="00345D40">
            <w:pPr>
              <w:rPr>
                <w:rFonts w:ascii="Calibri" w:eastAsia="Calibri" w:hAnsi="Calibri" w:cs="Calibri"/>
                <w:sz w:val="20"/>
                <w:szCs w:val="20"/>
              </w:rPr>
            </w:pPr>
            <w:r w:rsidRPr="00632810">
              <w:rPr>
                <w:rFonts w:ascii="Calibri" w:eastAsia="Calibri" w:hAnsi="Calibri" w:cs="Calibri"/>
                <w:sz w:val="20"/>
                <w:szCs w:val="20"/>
              </w:rPr>
              <w:t>• nazywa procesy</w:t>
            </w:r>
            <w:r w:rsidR="00341C99">
              <w:rPr>
                <w:rFonts w:ascii="Calibri" w:eastAsia="Calibri" w:hAnsi="Calibri" w:cs="Calibri"/>
                <w:sz w:val="20"/>
                <w:szCs w:val="20"/>
              </w:rPr>
              <w:t>, wydarzenia, których dotyczy źródło</w:t>
            </w:r>
            <w:r w:rsidRPr="00632810">
              <w:rPr>
                <w:rFonts w:ascii="Calibri" w:eastAsia="Calibri" w:hAnsi="Calibri" w:cs="Calibri"/>
                <w:sz w:val="20"/>
                <w:szCs w:val="20"/>
              </w:rPr>
              <w:t>;</w:t>
            </w:r>
          </w:p>
          <w:p w14:paraId="32C9D258" w14:textId="77777777" w:rsidR="00660362" w:rsidRPr="00632810" w:rsidRDefault="00660362" w:rsidP="00345D40">
            <w:pPr>
              <w:rPr>
                <w:rFonts w:ascii="Calibri" w:eastAsia="Calibri" w:hAnsi="Calibri" w:cs="Calibri"/>
                <w:sz w:val="20"/>
                <w:szCs w:val="20"/>
              </w:rPr>
            </w:pPr>
            <w:r w:rsidRPr="00632810">
              <w:rPr>
                <w:rFonts w:ascii="Calibri" w:eastAsia="Calibri" w:hAnsi="Calibri" w:cs="Calibri"/>
                <w:sz w:val="20"/>
                <w:szCs w:val="20"/>
              </w:rPr>
              <w:t>• przedstawia przebieg wydarzeń, wykazując się znajomością chronologii historycznej;</w:t>
            </w:r>
          </w:p>
          <w:p w14:paraId="03974B32" w14:textId="77777777" w:rsidR="00660362" w:rsidRPr="00632810" w:rsidRDefault="00660362" w:rsidP="00345D40">
            <w:pPr>
              <w:rPr>
                <w:rFonts w:ascii="Calibri" w:eastAsia="Calibri" w:hAnsi="Calibri" w:cs="Calibri"/>
                <w:sz w:val="20"/>
                <w:szCs w:val="20"/>
              </w:rPr>
            </w:pPr>
            <w:r w:rsidRPr="00632810">
              <w:rPr>
                <w:rFonts w:ascii="Calibri" w:eastAsia="Calibri" w:hAnsi="Calibri" w:cs="Calibri"/>
                <w:sz w:val="20"/>
                <w:szCs w:val="20"/>
              </w:rPr>
              <w:t xml:space="preserve">• odnajduje informacje naprowadzające na możliwość datowania, ustalenia czasu powstania źródła; </w:t>
            </w:r>
          </w:p>
          <w:p w14:paraId="5E2C6CBE" w14:textId="4255F08B" w:rsidR="00660362" w:rsidRPr="00632810" w:rsidRDefault="00660362" w:rsidP="00345D40">
            <w:pPr>
              <w:rPr>
                <w:rFonts w:ascii="Calibri" w:eastAsia="Calibri" w:hAnsi="Calibri" w:cs="Calibri"/>
                <w:sz w:val="20"/>
                <w:szCs w:val="20"/>
              </w:rPr>
            </w:pPr>
            <w:r w:rsidRPr="00632810">
              <w:rPr>
                <w:rFonts w:ascii="Calibri" w:eastAsia="Calibri" w:hAnsi="Calibri" w:cs="Calibri"/>
                <w:sz w:val="20"/>
                <w:szCs w:val="20"/>
              </w:rPr>
              <w:t>• odnajduje informacje naprowadzające na możliwość ustalenia autora źródła</w:t>
            </w:r>
          </w:p>
        </w:tc>
        <w:tc>
          <w:tcPr>
            <w:tcW w:w="878" w:type="pct"/>
            <w:gridSpan w:val="2"/>
            <w:tcBorders>
              <w:top w:val="single" w:sz="4" w:space="0" w:color="auto"/>
              <w:left w:val="single" w:sz="4" w:space="0" w:color="auto"/>
              <w:right w:val="single" w:sz="4" w:space="0" w:color="auto"/>
            </w:tcBorders>
          </w:tcPr>
          <w:p w14:paraId="69549BF9" w14:textId="717C0A8B" w:rsidR="00660362" w:rsidRPr="00632810" w:rsidRDefault="00660362" w:rsidP="00345D40">
            <w:pPr>
              <w:rPr>
                <w:rFonts w:ascii="Calibri" w:eastAsia="Calibri" w:hAnsi="Calibri" w:cs="Calibri"/>
                <w:sz w:val="20"/>
                <w:szCs w:val="20"/>
              </w:rPr>
            </w:pPr>
            <w:r w:rsidRPr="00632810">
              <w:rPr>
                <w:rFonts w:ascii="Calibri" w:eastAsia="Calibri" w:hAnsi="Calibri" w:cs="Calibri"/>
                <w:sz w:val="20"/>
                <w:szCs w:val="20"/>
              </w:rPr>
              <w:t>• porównuje fakty, zjawiska (wskazuje podobieństwa i</w:t>
            </w:r>
            <w:r w:rsidR="00341C99">
              <w:rPr>
                <w:rFonts w:ascii="Calibri" w:eastAsia="Calibri" w:hAnsi="Calibri" w:cs="Calibri"/>
                <w:sz w:val="20"/>
                <w:szCs w:val="20"/>
              </w:rPr>
              <w:t> </w:t>
            </w:r>
            <w:r w:rsidRPr="00632810">
              <w:rPr>
                <w:rFonts w:ascii="Calibri" w:eastAsia="Calibri" w:hAnsi="Calibri" w:cs="Calibri"/>
                <w:sz w:val="20"/>
                <w:szCs w:val="20"/>
              </w:rPr>
              <w:t>różnice);</w:t>
            </w:r>
          </w:p>
          <w:p w14:paraId="6DF08F53" w14:textId="1E25B492" w:rsidR="00660362" w:rsidRPr="00632810" w:rsidRDefault="00660362" w:rsidP="00345D40">
            <w:pPr>
              <w:rPr>
                <w:rFonts w:ascii="Calibri" w:eastAsia="Calibri" w:hAnsi="Calibri" w:cs="Calibri"/>
                <w:sz w:val="20"/>
                <w:szCs w:val="20"/>
              </w:rPr>
            </w:pPr>
            <w:r w:rsidRPr="00632810">
              <w:rPr>
                <w:rFonts w:ascii="Calibri" w:eastAsia="Calibri" w:hAnsi="Calibri" w:cs="Calibri"/>
                <w:sz w:val="20"/>
                <w:szCs w:val="20"/>
              </w:rPr>
              <w:t>• omawia procesy (wykazuje się myśleniem przyczynowo-</w:t>
            </w:r>
            <w:r w:rsidR="00341C99">
              <w:rPr>
                <w:rFonts w:ascii="Calibri" w:eastAsia="Calibri" w:hAnsi="Calibri" w:cs="Calibri"/>
                <w:sz w:val="20"/>
                <w:szCs w:val="20"/>
              </w:rPr>
              <w:br/>
              <w:t>-</w:t>
            </w:r>
            <w:r w:rsidRPr="00632810">
              <w:rPr>
                <w:rFonts w:ascii="Calibri" w:eastAsia="Calibri" w:hAnsi="Calibri" w:cs="Calibri"/>
                <w:sz w:val="20"/>
                <w:szCs w:val="20"/>
              </w:rPr>
              <w:t>skutkowym);</w:t>
            </w:r>
          </w:p>
          <w:p w14:paraId="40B74442" w14:textId="77777777" w:rsidR="00660362" w:rsidRPr="00632810" w:rsidRDefault="00660362" w:rsidP="00345D40">
            <w:pPr>
              <w:rPr>
                <w:rFonts w:ascii="Calibri" w:eastAsia="Calibri" w:hAnsi="Calibri" w:cs="Calibri"/>
                <w:sz w:val="20"/>
                <w:szCs w:val="20"/>
              </w:rPr>
            </w:pPr>
            <w:r w:rsidRPr="00632810">
              <w:rPr>
                <w:rFonts w:ascii="Calibri" w:eastAsia="Calibri" w:hAnsi="Calibri" w:cs="Calibri"/>
                <w:sz w:val="20"/>
                <w:szCs w:val="20"/>
              </w:rPr>
              <w:t>• charakteryzuje / opisuje przebieg wydarzeń, wskazując najważniejsze z nich (potrafi hierarchizować);</w:t>
            </w:r>
          </w:p>
          <w:p w14:paraId="51C28166" w14:textId="77777777" w:rsidR="00660362" w:rsidRPr="00632810" w:rsidRDefault="00660362" w:rsidP="00345D40">
            <w:pPr>
              <w:rPr>
                <w:rFonts w:ascii="Calibri" w:eastAsia="Calibri" w:hAnsi="Calibri" w:cs="Calibri"/>
                <w:sz w:val="20"/>
                <w:szCs w:val="20"/>
              </w:rPr>
            </w:pPr>
            <w:r w:rsidRPr="00632810">
              <w:rPr>
                <w:rFonts w:ascii="Calibri" w:eastAsia="Calibri" w:hAnsi="Calibri" w:cs="Calibri"/>
                <w:sz w:val="20"/>
                <w:szCs w:val="20"/>
              </w:rPr>
              <w:t xml:space="preserve">• rozważa interpretacje źródeł (podaje argumenty za i przeciw); </w:t>
            </w:r>
          </w:p>
          <w:p w14:paraId="2DEB15B3" w14:textId="77777777" w:rsidR="00660362" w:rsidRPr="00632810" w:rsidRDefault="00660362" w:rsidP="00345D40">
            <w:pPr>
              <w:rPr>
                <w:rFonts w:ascii="Calibri" w:eastAsia="Calibri" w:hAnsi="Calibri" w:cs="Calibri"/>
                <w:sz w:val="20"/>
                <w:szCs w:val="20"/>
              </w:rPr>
            </w:pPr>
            <w:r w:rsidRPr="00632810">
              <w:rPr>
                <w:rFonts w:ascii="Calibri" w:eastAsia="Calibri" w:hAnsi="Calibri" w:cs="Calibri"/>
                <w:sz w:val="20"/>
                <w:szCs w:val="20"/>
              </w:rPr>
              <w:t xml:space="preserve">• wyjaśnia relacje między zjawiskami, działaniami ludzkimi; </w:t>
            </w:r>
          </w:p>
          <w:p w14:paraId="2EAC403B" w14:textId="77777777" w:rsidR="00660362" w:rsidRPr="00632810" w:rsidRDefault="00660362" w:rsidP="00345D40">
            <w:pPr>
              <w:rPr>
                <w:rFonts w:ascii="Calibri" w:eastAsia="Calibri" w:hAnsi="Calibri" w:cs="Calibri"/>
                <w:sz w:val="20"/>
                <w:szCs w:val="20"/>
              </w:rPr>
            </w:pPr>
            <w:r w:rsidRPr="00632810">
              <w:rPr>
                <w:rFonts w:ascii="Calibri" w:eastAsia="Calibri" w:hAnsi="Calibri" w:cs="Calibri"/>
                <w:sz w:val="20"/>
                <w:szCs w:val="20"/>
              </w:rPr>
              <w:t xml:space="preserve">• samodzielnie odpowiada na pytania badawcze; </w:t>
            </w:r>
          </w:p>
          <w:p w14:paraId="2128E6DC" w14:textId="77777777" w:rsidR="00660362" w:rsidRPr="00632810" w:rsidRDefault="00660362" w:rsidP="00345D40">
            <w:pPr>
              <w:rPr>
                <w:rFonts w:ascii="Calibri" w:eastAsia="Calibri" w:hAnsi="Calibri" w:cs="Calibri"/>
                <w:sz w:val="20"/>
                <w:szCs w:val="20"/>
              </w:rPr>
            </w:pPr>
            <w:r w:rsidRPr="00632810">
              <w:rPr>
                <w:rFonts w:ascii="Calibri" w:eastAsia="Calibri" w:hAnsi="Calibri" w:cs="Calibri"/>
                <w:sz w:val="20"/>
                <w:szCs w:val="20"/>
              </w:rPr>
              <w:t xml:space="preserve">• analizuje informacje naprowadzające na możliwość datowania źródła; </w:t>
            </w:r>
          </w:p>
          <w:p w14:paraId="392D4E14" w14:textId="77777777" w:rsidR="00660362" w:rsidRPr="00632810" w:rsidRDefault="00660362" w:rsidP="00345D40">
            <w:pPr>
              <w:rPr>
                <w:rFonts w:ascii="Calibri" w:eastAsia="Calibri" w:hAnsi="Calibri" w:cs="Calibri"/>
                <w:sz w:val="20"/>
                <w:szCs w:val="20"/>
              </w:rPr>
            </w:pPr>
            <w:r w:rsidRPr="00632810">
              <w:rPr>
                <w:rFonts w:ascii="Calibri" w:eastAsia="Calibri" w:hAnsi="Calibri" w:cs="Calibri"/>
                <w:sz w:val="20"/>
                <w:szCs w:val="20"/>
              </w:rPr>
              <w:t xml:space="preserve">• zna pojęcia </w:t>
            </w:r>
            <w:proofErr w:type="spellStart"/>
            <w:r w:rsidRPr="00632810">
              <w:rPr>
                <w:rFonts w:ascii="Calibri" w:eastAsia="Calibri" w:hAnsi="Calibri" w:cs="Calibri"/>
                <w:i/>
                <w:iCs/>
                <w:sz w:val="20"/>
                <w:szCs w:val="20"/>
              </w:rPr>
              <w:t>terminus</w:t>
            </w:r>
            <w:proofErr w:type="spellEnd"/>
            <w:r w:rsidRPr="00632810">
              <w:rPr>
                <w:rFonts w:ascii="Calibri" w:eastAsia="Calibri" w:hAnsi="Calibri" w:cs="Calibri"/>
                <w:sz w:val="20"/>
                <w:szCs w:val="20"/>
              </w:rPr>
              <w:t xml:space="preserve"> </w:t>
            </w:r>
            <w:r w:rsidRPr="00632810">
              <w:rPr>
                <w:rFonts w:ascii="Calibri" w:eastAsia="Calibri" w:hAnsi="Calibri" w:cs="Calibri"/>
                <w:i/>
                <w:iCs/>
                <w:sz w:val="20"/>
                <w:szCs w:val="20"/>
              </w:rPr>
              <w:t xml:space="preserve">post </w:t>
            </w:r>
            <w:proofErr w:type="spellStart"/>
            <w:r w:rsidRPr="00632810">
              <w:rPr>
                <w:rFonts w:ascii="Calibri" w:eastAsia="Calibri" w:hAnsi="Calibri" w:cs="Calibri"/>
                <w:i/>
                <w:iCs/>
                <w:sz w:val="20"/>
                <w:szCs w:val="20"/>
              </w:rPr>
              <w:t>quem</w:t>
            </w:r>
            <w:proofErr w:type="spellEnd"/>
            <w:r w:rsidRPr="00632810">
              <w:rPr>
                <w:rFonts w:ascii="Calibri" w:eastAsia="Calibri" w:hAnsi="Calibri" w:cs="Calibri"/>
                <w:sz w:val="20"/>
                <w:szCs w:val="20"/>
              </w:rPr>
              <w:t xml:space="preserve"> („najwcześniejszy możliwy”) i </w:t>
            </w:r>
            <w:proofErr w:type="spellStart"/>
            <w:r w:rsidRPr="00632810">
              <w:rPr>
                <w:rFonts w:ascii="Calibri" w:eastAsia="Calibri" w:hAnsi="Calibri" w:cs="Calibri"/>
                <w:i/>
                <w:iCs/>
                <w:sz w:val="20"/>
                <w:szCs w:val="20"/>
              </w:rPr>
              <w:t>terminus</w:t>
            </w:r>
            <w:proofErr w:type="spellEnd"/>
            <w:r w:rsidRPr="00632810">
              <w:rPr>
                <w:rFonts w:ascii="Calibri" w:eastAsia="Calibri" w:hAnsi="Calibri" w:cs="Calibri"/>
                <w:i/>
                <w:iCs/>
                <w:sz w:val="20"/>
                <w:szCs w:val="20"/>
              </w:rPr>
              <w:t xml:space="preserve"> </w:t>
            </w:r>
            <w:proofErr w:type="spellStart"/>
            <w:r w:rsidRPr="00632810">
              <w:rPr>
                <w:rFonts w:ascii="Calibri" w:eastAsia="Calibri" w:hAnsi="Calibri" w:cs="Calibri"/>
                <w:i/>
                <w:iCs/>
                <w:sz w:val="20"/>
                <w:szCs w:val="20"/>
              </w:rPr>
              <w:t>ante</w:t>
            </w:r>
            <w:proofErr w:type="spellEnd"/>
            <w:r w:rsidRPr="00632810">
              <w:rPr>
                <w:rFonts w:ascii="Calibri" w:eastAsia="Calibri" w:hAnsi="Calibri" w:cs="Calibri"/>
                <w:i/>
                <w:iCs/>
                <w:sz w:val="20"/>
                <w:szCs w:val="20"/>
              </w:rPr>
              <w:t xml:space="preserve"> </w:t>
            </w:r>
            <w:proofErr w:type="spellStart"/>
            <w:r w:rsidRPr="00632810">
              <w:rPr>
                <w:rFonts w:ascii="Calibri" w:eastAsia="Calibri" w:hAnsi="Calibri" w:cs="Calibri"/>
                <w:i/>
                <w:iCs/>
                <w:sz w:val="20"/>
                <w:szCs w:val="20"/>
              </w:rPr>
              <w:t>quem</w:t>
            </w:r>
            <w:proofErr w:type="spellEnd"/>
            <w:r w:rsidRPr="00632810">
              <w:rPr>
                <w:rFonts w:ascii="Calibri" w:eastAsia="Calibri" w:hAnsi="Calibri" w:cs="Calibri"/>
                <w:sz w:val="20"/>
                <w:szCs w:val="20"/>
              </w:rPr>
              <w:t xml:space="preserve"> („najpóźniejszy możliwy);</w:t>
            </w:r>
          </w:p>
          <w:p w14:paraId="1A192C09" w14:textId="77777777" w:rsidR="00660362" w:rsidRPr="00632810" w:rsidRDefault="00660362" w:rsidP="00345D40">
            <w:pPr>
              <w:rPr>
                <w:rFonts w:ascii="Calibri" w:eastAsia="Calibri" w:hAnsi="Calibri" w:cs="Calibri"/>
                <w:sz w:val="20"/>
                <w:szCs w:val="20"/>
              </w:rPr>
            </w:pPr>
            <w:r w:rsidRPr="00632810">
              <w:rPr>
                <w:rFonts w:ascii="Calibri" w:eastAsia="Calibri" w:hAnsi="Calibri" w:cs="Calibri"/>
                <w:sz w:val="20"/>
                <w:szCs w:val="20"/>
              </w:rPr>
              <w:t>• ustala autora źródła;</w:t>
            </w:r>
          </w:p>
          <w:p w14:paraId="52BB15C8" w14:textId="77777777" w:rsidR="00660362" w:rsidRPr="00632810" w:rsidRDefault="00660362" w:rsidP="00345D40">
            <w:pPr>
              <w:rPr>
                <w:rFonts w:ascii="Calibri" w:eastAsia="Calibri" w:hAnsi="Calibri" w:cs="Calibri"/>
                <w:sz w:val="20"/>
                <w:szCs w:val="20"/>
              </w:rPr>
            </w:pPr>
            <w:r w:rsidRPr="00632810">
              <w:rPr>
                <w:rFonts w:ascii="Calibri" w:eastAsia="Calibri" w:hAnsi="Calibri" w:cs="Calibri"/>
                <w:sz w:val="20"/>
                <w:szCs w:val="20"/>
              </w:rPr>
              <w:t>• podejmuje próbę własnej interpretacji treści źródła</w:t>
            </w:r>
          </w:p>
        </w:tc>
        <w:tc>
          <w:tcPr>
            <w:tcW w:w="881" w:type="pct"/>
            <w:tcBorders>
              <w:top w:val="single" w:sz="4" w:space="0" w:color="auto"/>
              <w:left w:val="single" w:sz="4" w:space="0" w:color="auto"/>
              <w:right w:val="single" w:sz="4" w:space="0" w:color="auto"/>
            </w:tcBorders>
          </w:tcPr>
          <w:p w14:paraId="6E3F828E" w14:textId="77777777" w:rsidR="00660362" w:rsidRPr="00632810" w:rsidRDefault="00660362" w:rsidP="00345D40">
            <w:pPr>
              <w:rPr>
                <w:rFonts w:ascii="Calibri" w:eastAsia="Calibri" w:hAnsi="Calibri" w:cs="Calibri"/>
                <w:sz w:val="20"/>
                <w:szCs w:val="20"/>
              </w:rPr>
            </w:pPr>
            <w:r w:rsidRPr="00632810">
              <w:rPr>
                <w:rFonts w:ascii="Calibri" w:eastAsia="Calibri" w:hAnsi="Calibri" w:cs="Calibri"/>
                <w:sz w:val="20"/>
                <w:szCs w:val="20"/>
              </w:rPr>
              <w:t>• uzasadnia swoje zdanie, sformułowaną tezę –formułuje argumenty, kontrargumenty;</w:t>
            </w:r>
          </w:p>
          <w:p w14:paraId="158066D1" w14:textId="14DEDAC9" w:rsidR="00660362" w:rsidRPr="00632810" w:rsidRDefault="00660362" w:rsidP="00345D40">
            <w:pPr>
              <w:rPr>
                <w:rFonts w:ascii="Calibri" w:eastAsia="Calibri" w:hAnsi="Calibri" w:cs="Calibri"/>
                <w:sz w:val="20"/>
                <w:szCs w:val="20"/>
              </w:rPr>
            </w:pPr>
            <w:r w:rsidRPr="00632810">
              <w:rPr>
                <w:rFonts w:ascii="Calibri" w:eastAsia="Calibri" w:hAnsi="Calibri" w:cs="Calibri"/>
                <w:sz w:val="20"/>
                <w:szCs w:val="20"/>
              </w:rPr>
              <w:t>• formułuje oceny, opinie na podstawie wiedzy własnej</w:t>
            </w:r>
            <w:r w:rsidR="000C0D40">
              <w:rPr>
                <w:rFonts w:ascii="Calibri" w:eastAsia="Calibri" w:hAnsi="Calibri" w:cs="Calibri"/>
                <w:sz w:val="20"/>
                <w:szCs w:val="20"/>
              </w:rPr>
              <w:t>,</w:t>
            </w:r>
            <w:r w:rsidRPr="00632810">
              <w:rPr>
                <w:rFonts w:ascii="Calibri" w:eastAsia="Calibri" w:hAnsi="Calibri" w:cs="Calibri"/>
                <w:sz w:val="20"/>
                <w:szCs w:val="20"/>
              </w:rPr>
              <w:t xml:space="preserve"> posługując się argumentami;</w:t>
            </w:r>
          </w:p>
          <w:p w14:paraId="79F522AF" w14:textId="77777777" w:rsidR="00660362" w:rsidRPr="00632810" w:rsidRDefault="00660362" w:rsidP="00345D40">
            <w:pPr>
              <w:rPr>
                <w:rFonts w:ascii="Calibri" w:eastAsia="Calibri" w:hAnsi="Calibri" w:cs="Calibri"/>
                <w:sz w:val="20"/>
                <w:szCs w:val="20"/>
              </w:rPr>
            </w:pPr>
            <w:r w:rsidRPr="00632810">
              <w:rPr>
                <w:rFonts w:ascii="Calibri" w:eastAsia="Calibri" w:hAnsi="Calibri" w:cs="Calibri"/>
                <w:sz w:val="20"/>
                <w:szCs w:val="20"/>
              </w:rPr>
              <w:t>• ocenia argumenty użyte przez autora źródła;</w:t>
            </w:r>
          </w:p>
          <w:p w14:paraId="4C408DB5" w14:textId="77777777" w:rsidR="00660362" w:rsidRPr="00632810" w:rsidRDefault="00660362" w:rsidP="00345D40">
            <w:pPr>
              <w:rPr>
                <w:rFonts w:ascii="Calibri" w:eastAsia="Calibri" w:hAnsi="Calibri" w:cs="Calibri"/>
                <w:sz w:val="20"/>
                <w:szCs w:val="20"/>
              </w:rPr>
            </w:pPr>
            <w:r w:rsidRPr="00632810">
              <w:rPr>
                <w:rFonts w:ascii="Calibri" w:eastAsia="Calibri" w:hAnsi="Calibri" w:cs="Calibri"/>
                <w:sz w:val="20"/>
                <w:szCs w:val="20"/>
              </w:rPr>
              <w:t>• ocenia wiarygodność źródła, prawdziwość zawartych w nim informacji, wykrywa pomyłki, manipulacje;</w:t>
            </w:r>
          </w:p>
          <w:p w14:paraId="63893597" w14:textId="77777777" w:rsidR="00660362" w:rsidRPr="00632810" w:rsidRDefault="00660362" w:rsidP="00345D40">
            <w:pPr>
              <w:rPr>
                <w:rFonts w:ascii="Calibri" w:eastAsia="Calibri" w:hAnsi="Calibri" w:cs="Calibri"/>
                <w:sz w:val="20"/>
                <w:szCs w:val="20"/>
              </w:rPr>
            </w:pPr>
            <w:r w:rsidRPr="00632810">
              <w:rPr>
                <w:rFonts w:ascii="Calibri" w:eastAsia="Calibri" w:hAnsi="Calibri" w:cs="Calibri"/>
                <w:sz w:val="20"/>
                <w:szCs w:val="20"/>
              </w:rPr>
              <w:t>• interpretuje treść źródła;</w:t>
            </w:r>
          </w:p>
          <w:p w14:paraId="21D9BDB8" w14:textId="77777777" w:rsidR="00660362" w:rsidRPr="00632810" w:rsidRDefault="00660362" w:rsidP="00345D40">
            <w:pPr>
              <w:rPr>
                <w:rFonts w:ascii="Calibri" w:eastAsia="Calibri" w:hAnsi="Calibri" w:cs="Calibri"/>
                <w:sz w:val="20"/>
                <w:szCs w:val="20"/>
              </w:rPr>
            </w:pPr>
            <w:r w:rsidRPr="00632810">
              <w:rPr>
                <w:rFonts w:ascii="Calibri" w:eastAsia="Calibri" w:hAnsi="Calibri" w:cs="Calibri"/>
                <w:sz w:val="20"/>
                <w:szCs w:val="20"/>
              </w:rPr>
              <w:t xml:space="preserve">• ustala autorstwo (w odniesieniu nie tylko do osób, lecz także instytucji, organizacji); </w:t>
            </w:r>
          </w:p>
          <w:p w14:paraId="395009D8" w14:textId="77777777" w:rsidR="00660362" w:rsidRPr="00632810" w:rsidRDefault="00660362" w:rsidP="00345D40">
            <w:pPr>
              <w:rPr>
                <w:rFonts w:ascii="Calibri" w:eastAsia="Calibri" w:hAnsi="Calibri" w:cs="Calibri"/>
                <w:sz w:val="20"/>
                <w:szCs w:val="20"/>
              </w:rPr>
            </w:pPr>
            <w:r w:rsidRPr="00632810">
              <w:rPr>
                <w:rFonts w:ascii="Calibri" w:eastAsia="Calibri" w:hAnsi="Calibri" w:cs="Calibri"/>
                <w:sz w:val="20"/>
                <w:szCs w:val="20"/>
              </w:rPr>
              <w:t>• ustala okoliczności powstania źródła na podstawie jego treści i wiedzy własnej</w:t>
            </w:r>
          </w:p>
        </w:tc>
        <w:tc>
          <w:tcPr>
            <w:tcW w:w="878" w:type="pct"/>
            <w:tcBorders>
              <w:top w:val="single" w:sz="4" w:space="0" w:color="auto"/>
              <w:left w:val="single" w:sz="4" w:space="0" w:color="auto"/>
              <w:right w:val="single" w:sz="4" w:space="0" w:color="auto"/>
            </w:tcBorders>
          </w:tcPr>
          <w:p w14:paraId="4E9680AE" w14:textId="77777777" w:rsidR="00660362" w:rsidRPr="00632810" w:rsidRDefault="00660362" w:rsidP="00345D40">
            <w:pPr>
              <w:rPr>
                <w:rFonts w:ascii="Calibri" w:eastAsia="Calibri" w:hAnsi="Calibri" w:cs="Calibri"/>
                <w:sz w:val="20"/>
                <w:szCs w:val="20"/>
              </w:rPr>
            </w:pPr>
            <w:r w:rsidRPr="00632810">
              <w:rPr>
                <w:rFonts w:ascii="Calibri" w:eastAsia="Calibri" w:hAnsi="Calibri" w:cs="Calibri"/>
                <w:sz w:val="20"/>
                <w:szCs w:val="20"/>
              </w:rPr>
              <w:t>• w analizie i interpretacji źródła wykorzystuje wiedzę z różnych obszarów (literatura, sztuka, prawo, nauki społeczne itp.);</w:t>
            </w:r>
          </w:p>
          <w:p w14:paraId="7ED36B8C" w14:textId="49DE5291" w:rsidR="00660362" w:rsidRPr="00632810" w:rsidRDefault="00660362" w:rsidP="00345D40">
            <w:pPr>
              <w:rPr>
                <w:rFonts w:ascii="Calibri" w:eastAsia="Calibri" w:hAnsi="Calibri" w:cs="Calibri"/>
                <w:sz w:val="20"/>
                <w:szCs w:val="20"/>
              </w:rPr>
            </w:pPr>
            <w:r w:rsidRPr="00632810">
              <w:rPr>
                <w:rFonts w:ascii="Calibri" w:eastAsia="Calibri" w:hAnsi="Calibri" w:cs="Calibri"/>
                <w:sz w:val="20"/>
                <w:szCs w:val="20"/>
              </w:rPr>
              <w:t>• w analizie i interpretacji źródła wykorzystuje wiedzę z </w:t>
            </w:r>
            <w:r w:rsidR="000C0D40">
              <w:rPr>
                <w:rFonts w:ascii="Calibri" w:eastAsia="Calibri" w:hAnsi="Calibri" w:cs="Calibri"/>
                <w:sz w:val="20"/>
                <w:szCs w:val="20"/>
              </w:rPr>
              <w:t xml:space="preserve">zakresu </w:t>
            </w:r>
            <w:r w:rsidRPr="00632810">
              <w:rPr>
                <w:rFonts w:ascii="Calibri" w:eastAsia="Calibri" w:hAnsi="Calibri" w:cs="Calibri"/>
                <w:sz w:val="20"/>
                <w:szCs w:val="20"/>
              </w:rPr>
              <w:t xml:space="preserve">nauk pomocniczych historii; </w:t>
            </w:r>
          </w:p>
          <w:p w14:paraId="78940E17" w14:textId="4AFF8413" w:rsidR="00632810" w:rsidRDefault="00632810" w:rsidP="00345D40">
            <w:pPr>
              <w:rPr>
                <w:rFonts w:ascii="Calibri" w:eastAsia="Calibri" w:hAnsi="Calibri" w:cs="Calibri"/>
                <w:sz w:val="20"/>
                <w:szCs w:val="20"/>
              </w:rPr>
            </w:pPr>
            <w:r>
              <w:rPr>
                <w:rFonts w:ascii="Calibri" w:eastAsia="Calibri" w:hAnsi="Calibri" w:cs="Calibri"/>
                <w:sz w:val="20"/>
                <w:szCs w:val="20"/>
              </w:rPr>
              <w:t xml:space="preserve">• </w:t>
            </w:r>
            <w:r w:rsidRPr="00632810">
              <w:rPr>
                <w:rFonts w:ascii="Calibri" w:eastAsia="Calibri" w:hAnsi="Calibri" w:cs="Calibri"/>
                <w:sz w:val="20"/>
                <w:szCs w:val="20"/>
              </w:rPr>
              <w:t>przedstawia czynniki powiązane z</w:t>
            </w:r>
            <w:r>
              <w:rPr>
                <w:rFonts w:ascii="Calibri" w:eastAsia="Calibri" w:hAnsi="Calibri" w:cs="Calibri"/>
                <w:sz w:val="20"/>
                <w:szCs w:val="20"/>
              </w:rPr>
              <w:t xml:space="preserve"> treścią </w:t>
            </w:r>
            <w:r w:rsidRPr="00632810">
              <w:rPr>
                <w:rFonts w:ascii="Calibri" w:eastAsia="Calibri" w:hAnsi="Calibri" w:cs="Calibri"/>
                <w:sz w:val="20"/>
                <w:szCs w:val="20"/>
              </w:rPr>
              <w:t>źródł</w:t>
            </w:r>
            <w:r>
              <w:rPr>
                <w:rFonts w:ascii="Calibri" w:eastAsia="Calibri" w:hAnsi="Calibri" w:cs="Calibri"/>
                <w:sz w:val="20"/>
                <w:szCs w:val="20"/>
              </w:rPr>
              <w:t>a</w:t>
            </w:r>
            <w:r w:rsidRPr="00632810">
              <w:rPr>
                <w:rFonts w:ascii="Calibri" w:eastAsia="Calibri" w:hAnsi="Calibri" w:cs="Calibri"/>
                <w:sz w:val="20"/>
                <w:szCs w:val="20"/>
              </w:rPr>
              <w:t xml:space="preserve"> i</w:t>
            </w:r>
            <w:r>
              <w:rPr>
                <w:rFonts w:ascii="Calibri" w:eastAsia="Calibri" w:hAnsi="Calibri" w:cs="Calibri"/>
                <w:sz w:val="20"/>
                <w:szCs w:val="20"/>
              </w:rPr>
              <w:t> </w:t>
            </w:r>
            <w:r w:rsidRPr="00632810">
              <w:rPr>
                <w:rFonts w:ascii="Calibri" w:eastAsia="Calibri" w:hAnsi="Calibri" w:cs="Calibri"/>
                <w:sz w:val="20"/>
                <w:szCs w:val="20"/>
              </w:rPr>
              <w:t>odniesienia niezbędne do jego zrozumienia (m.in.</w:t>
            </w:r>
            <w:r w:rsidR="000C0D40">
              <w:rPr>
                <w:rFonts w:ascii="Calibri" w:eastAsia="Calibri" w:hAnsi="Calibri" w:cs="Calibri"/>
                <w:sz w:val="20"/>
                <w:szCs w:val="20"/>
              </w:rPr>
              <w:t> </w:t>
            </w:r>
            <w:r w:rsidRPr="00632810">
              <w:rPr>
                <w:rFonts w:ascii="Calibri" w:eastAsia="Calibri" w:hAnsi="Calibri" w:cs="Calibri"/>
                <w:sz w:val="20"/>
                <w:szCs w:val="20"/>
              </w:rPr>
              <w:t>sytuacja społeczna, polityczna, gospodarcza, uwarunkowania historyczne</w:t>
            </w:r>
            <w:r w:rsidR="000C0D40">
              <w:rPr>
                <w:rFonts w:ascii="Calibri" w:eastAsia="Calibri" w:hAnsi="Calibri" w:cs="Calibri"/>
                <w:sz w:val="20"/>
                <w:szCs w:val="20"/>
              </w:rPr>
              <w:t xml:space="preserve">, </w:t>
            </w:r>
            <w:r w:rsidRPr="00632810">
              <w:rPr>
                <w:rFonts w:ascii="Calibri" w:eastAsia="Calibri" w:hAnsi="Calibri" w:cs="Calibri"/>
                <w:sz w:val="20"/>
                <w:szCs w:val="20"/>
              </w:rPr>
              <w:t xml:space="preserve">dzieła kultury); </w:t>
            </w:r>
          </w:p>
          <w:p w14:paraId="018A7F6C" w14:textId="16C82BFE" w:rsidR="00660362" w:rsidRPr="00632810" w:rsidRDefault="00660362" w:rsidP="00345D40">
            <w:pPr>
              <w:rPr>
                <w:rFonts w:ascii="Calibri" w:eastAsia="Calibri" w:hAnsi="Calibri" w:cs="Calibri"/>
                <w:sz w:val="20"/>
                <w:szCs w:val="20"/>
              </w:rPr>
            </w:pPr>
            <w:r w:rsidRPr="00632810">
              <w:rPr>
                <w:rFonts w:ascii="Calibri" w:eastAsia="Calibri" w:hAnsi="Calibri" w:cs="Calibri"/>
                <w:sz w:val="20"/>
                <w:szCs w:val="20"/>
              </w:rPr>
              <w:t xml:space="preserve">• stara się myśleć niekonwencjonalnie, </w:t>
            </w:r>
            <w:r w:rsidR="000C0D40">
              <w:rPr>
                <w:rFonts w:ascii="Calibri" w:eastAsia="Calibri" w:hAnsi="Calibri" w:cs="Calibri"/>
                <w:sz w:val="20"/>
                <w:szCs w:val="20"/>
              </w:rPr>
              <w:t xml:space="preserve">przedstawia </w:t>
            </w:r>
            <w:r w:rsidRPr="00632810">
              <w:rPr>
                <w:rFonts w:ascii="Calibri" w:eastAsia="Calibri" w:hAnsi="Calibri" w:cs="Calibri"/>
                <w:sz w:val="20"/>
                <w:szCs w:val="20"/>
              </w:rPr>
              <w:t xml:space="preserve">twórcze rozwiązania </w:t>
            </w:r>
          </w:p>
        </w:tc>
      </w:tr>
    </w:tbl>
    <w:p w14:paraId="35F860EA" w14:textId="77777777" w:rsidR="001430D7" w:rsidRPr="002F1910" w:rsidRDefault="001430D7" w:rsidP="001E4CB0">
      <w:pPr>
        <w:ind w:left="142"/>
        <w:rPr>
          <w:rFonts w:ascii="Arial" w:hAnsi="Arial" w:cs="Arial"/>
          <w:color w:val="F09120"/>
        </w:rPr>
      </w:pPr>
    </w:p>
    <w:sectPr w:rsidR="001430D7" w:rsidRPr="002F1910" w:rsidSect="001E4CB0">
      <w:headerReference w:type="default" r:id="rId12"/>
      <w:footerReference w:type="default" r:id="rId13"/>
      <w:pgSz w:w="16838" w:h="11906" w:orient="landscape"/>
      <w:pgMar w:top="1560" w:right="820" w:bottom="849"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E43C6" w14:textId="77777777" w:rsidR="002C0A60" w:rsidRDefault="002C0A60" w:rsidP="00285D6F">
      <w:pPr>
        <w:spacing w:after="0" w:line="240" w:lineRule="auto"/>
      </w:pPr>
      <w:r>
        <w:separator/>
      </w:r>
    </w:p>
  </w:endnote>
  <w:endnote w:type="continuationSeparator" w:id="0">
    <w:p w14:paraId="7909B048" w14:textId="77777777" w:rsidR="002C0A60" w:rsidRDefault="002C0A60" w:rsidP="00285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entSchbookEU">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A7E86" w14:textId="79FB4937" w:rsidR="009130E5" w:rsidRDefault="00000000" w:rsidP="00130BAB">
    <w:pPr>
      <w:pStyle w:val="Stopka"/>
      <w:tabs>
        <w:tab w:val="clear" w:pos="9072"/>
        <w:tab w:val="right" w:pos="9639"/>
      </w:tabs>
      <w:spacing w:before="120"/>
      <w:ind w:left="-567"/>
    </w:pPr>
    <w:r>
      <w:rPr>
        <w:noProof/>
      </w:rPr>
      <w:pict w14:anchorId="08DC0F84">
        <v:line id="Łącznik prostoliniowy 3" o:spid="_x0000_s1026" style="position:absolute;left:0;text-align:left;z-index:251574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05pt,.1pt" to="725.5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" strokecolor="#f09120" strokeweight="1.5pt"/>
      </w:pict>
    </w:r>
    <w:r w:rsidR="00EE01FE">
      <w:rPr>
        <w:b/>
        <w:color w:val="003892"/>
      </w:rPr>
      <w:t xml:space="preserve"> </w:t>
    </w:r>
  </w:p>
  <w:p w14:paraId="5C34C11B" w14:textId="77777777" w:rsidR="009130E5" w:rsidRPr="00285D6F" w:rsidRDefault="009130E5" w:rsidP="00D22D55">
    <w:pPr>
      <w:pStyle w:val="Stopka"/>
      <w:tabs>
        <w:tab w:val="clear" w:pos="4536"/>
        <w:tab w:val="clear" w:pos="9072"/>
      </w:tabs>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7AC5B" w14:textId="77777777" w:rsidR="002C0A60" w:rsidRDefault="002C0A60" w:rsidP="00285D6F">
      <w:pPr>
        <w:spacing w:after="0" w:line="240" w:lineRule="auto"/>
      </w:pPr>
      <w:r>
        <w:separator/>
      </w:r>
    </w:p>
  </w:footnote>
  <w:footnote w:type="continuationSeparator" w:id="0">
    <w:p w14:paraId="04FEE3D1" w14:textId="77777777" w:rsidR="002C0A60" w:rsidRDefault="002C0A60" w:rsidP="00285D6F">
      <w:pPr>
        <w:spacing w:after="0" w:line="240" w:lineRule="auto"/>
      </w:pPr>
      <w:r>
        <w:continuationSeparator/>
      </w:r>
    </w:p>
  </w:footnote>
  <w:footnote w:id="1">
    <w:p w14:paraId="6F817F5A" w14:textId="06C1B35B" w:rsidR="008C461E" w:rsidRPr="00632810" w:rsidRDefault="008C461E" w:rsidP="00C12022">
      <w:pPr>
        <w:pStyle w:val="Tekstprzypisudolnego"/>
        <w:rPr>
          <w:sz w:val="18"/>
          <w:szCs w:val="18"/>
        </w:rPr>
      </w:pPr>
      <w:r w:rsidRPr="00632810">
        <w:rPr>
          <w:rStyle w:val="Odwoanieprzypisudolnego"/>
          <w:sz w:val="18"/>
          <w:szCs w:val="18"/>
        </w:rPr>
        <w:footnoteRef/>
      </w:r>
      <w:r w:rsidRPr="00632810">
        <w:rPr>
          <w:sz w:val="18"/>
          <w:szCs w:val="18"/>
        </w:rPr>
        <w:t xml:space="preserve"> </w:t>
      </w:r>
      <w:r w:rsidR="00C12022" w:rsidRPr="00632810">
        <w:rPr>
          <w:sz w:val="18"/>
          <w:szCs w:val="18"/>
        </w:rPr>
        <w:t>W zestawieniu zostały przedstawione jako przykład wymagania dotyczące pracy ze źródłami pisanymi.</w:t>
      </w:r>
    </w:p>
    <w:p w14:paraId="500A6879" w14:textId="77777777" w:rsidR="00C12022" w:rsidRPr="00C12022" w:rsidRDefault="00C12022" w:rsidP="00C12022">
      <w:pPr>
        <w:pStyle w:val="Tekstprzypisudolnego"/>
        <w:rPr>
          <w:sz w:val="10"/>
          <w:szCs w:val="1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7AA31" w14:textId="7AD9360B" w:rsidR="00285D6F" w:rsidRDefault="00D22D55" w:rsidP="00D22D55">
    <w:pPr>
      <w:pStyle w:val="Nagwek"/>
      <w:tabs>
        <w:tab w:val="clear" w:pos="9072"/>
      </w:tabs>
      <w:ind w:left="142" w:right="-283"/>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954BE"/>
    <w:multiLevelType w:val="hybridMultilevel"/>
    <w:tmpl w:val="7C3CA2DA"/>
    <w:lvl w:ilvl="0" w:tplc="468CD302">
      <w:numFmt w:val="bullet"/>
      <w:lvlText w:val="•"/>
      <w:lvlJc w:val="left"/>
      <w:pPr>
        <w:ind w:left="720" w:hanging="360"/>
      </w:pPr>
      <w:rPr>
        <w:rFonts w:ascii="Arial" w:hAnsi="Arial" w:hint="default"/>
        <w:b/>
        <w:color w:val="00389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5509A6"/>
    <w:multiLevelType w:val="hybridMultilevel"/>
    <w:tmpl w:val="887473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8D6333"/>
    <w:multiLevelType w:val="hybridMultilevel"/>
    <w:tmpl w:val="0C2AFAA6"/>
    <w:lvl w:ilvl="0" w:tplc="AD423366">
      <w:numFmt w:val="bullet"/>
      <w:lvlText w:val="•"/>
      <w:lvlJc w:val="left"/>
      <w:pPr>
        <w:ind w:left="720" w:hanging="360"/>
      </w:pPr>
      <w:rPr>
        <w:rFonts w:ascii="Arial" w:eastAsiaTheme="minorHAnsi" w:hAnsi="Arial" w:cs="Arial" w:hint="default"/>
        <w:b/>
        <w:color w:val="0033F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50E0988"/>
    <w:multiLevelType w:val="hybridMultilevel"/>
    <w:tmpl w:val="8CD43096"/>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71C5B27"/>
    <w:multiLevelType w:val="hybridMultilevel"/>
    <w:tmpl w:val="20D87356"/>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82D596D"/>
    <w:multiLevelType w:val="hybridMultilevel"/>
    <w:tmpl w:val="DC9A9A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92B6B49"/>
    <w:multiLevelType w:val="hybridMultilevel"/>
    <w:tmpl w:val="1688E5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E2140F8"/>
    <w:multiLevelType w:val="hybridMultilevel"/>
    <w:tmpl w:val="4DDA15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4D7979"/>
    <w:multiLevelType w:val="hybridMultilevel"/>
    <w:tmpl w:val="589E2E40"/>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22666AB"/>
    <w:multiLevelType w:val="hybridMultilevel"/>
    <w:tmpl w:val="F208C6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5FB0017"/>
    <w:multiLevelType w:val="hybridMultilevel"/>
    <w:tmpl w:val="8D5438AC"/>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60D2A02"/>
    <w:multiLevelType w:val="hybridMultilevel"/>
    <w:tmpl w:val="EEC6A1D4"/>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7014106"/>
    <w:multiLevelType w:val="hybridMultilevel"/>
    <w:tmpl w:val="7DC42D8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19B565C2"/>
    <w:multiLevelType w:val="hybridMultilevel"/>
    <w:tmpl w:val="FC74A80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CC1457F"/>
    <w:multiLevelType w:val="hybridMultilevel"/>
    <w:tmpl w:val="DC6CD51A"/>
    <w:lvl w:ilvl="0" w:tplc="117AE0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22514F"/>
    <w:multiLevelType w:val="hybridMultilevel"/>
    <w:tmpl w:val="F230B36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242430E0"/>
    <w:multiLevelType w:val="hybridMultilevel"/>
    <w:tmpl w:val="6324C3CE"/>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8B7386F"/>
    <w:multiLevelType w:val="hybridMultilevel"/>
    <w:tmpl w:val="5B3C7FC4"/>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AA77D73"/>
    <w:multiLevelType w:val="hybridMultilevel"/>
    <w:tmpl w:val="DDEC58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12E6931"/>
    <w:multiLevelType w:val="hybridMultilevel"/>
    <w:tmpl w:val="735AACA6"/>
    <w:lvl w:ilvl="0" w:tplc="0DA0031E">
      <w:start w:val="1"/>
      <w:numFmt w:val="bullet"/>
      <w:lvlText w:val=""/>
      <w:lvlJc w:val="left"/>
      <w:pPr>
        <w:ind w:left="227" w:hanging="170"/>
      </w:pPr>
      <w:rPr>
        <w:rFonts w:ascii="Symbol" w:hAnsi="Symbol" w:hint="default"/>
        <w:strike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36A1807"/>
    <w:multiLevelType w:val="hybridMultilevel"/>
    <w:tmpl w:val="26749428"/>
    <w:lvl w:ilvl="0" w:tplc="EFA4FD2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4252AAE"/>
    <w:multiLevelType w:val="hybridMultilevel"/>
    <w:tmpl w:val="BCEAF6FE"/>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46839CE"/>
    <w:multiLevelType w:val="hybridMultilevel"/>
    <w:tmpl w:val="807A7160"/>
    <w:lvl w:ilvl="0" w:tplc="6BC4A48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5BB1553"/>
    <w:multiLevelType w:val="hybridMultilevel"/>
    <w:tmpl w:val="3C7E15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7DB0DB0"/>
    <w:multiLevelType w:val="hybridMultilevel"/>
    <w:tmpl w:val="8F2ADC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8B35B8D"/>
    <w:multiLevelType w:val="hybridMultilevel"/>
    <w:tmpl w:val="852A41DE"/>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1FE74B3"/>
    <w:multiLevelType w:val="hybridMultilevel"/>
    <w:tmpl w:val="F39422F4"/>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4C9222B"/>
    <w:multiLevelType w:val="hybridMultilevel"/>
    <w:tmpl w:val="5E1CE654"/>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4DA2F52"/>
    <w:multiLevelType w:val="hybridMultilevel"/>
    <w:tmpl w:val="13BC7F5C"/>
    <w:lvl w:ilvl="0" w:tplc="468CD302">
      <w:numFmt w:val="bullet"/>
      <w:lvlText w:val="•"/>
      <w:lvlJc w:val="left"/>
      <w:pPr>
        <w:ind w:left="720" w:hanging="360"/>
      </w:pPr>
      <w:rPr>
        <w:rFonts w:ascii="Arial" w:hAnsi="Arial" w:hint="default"/>
        <w:b/>
        <w:color w:val="00389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6502BD2"/>
    <w:multiLevelType w:val="hybridMultilevel"/>
    <w:tmpl w:val="87D455D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46E57AAC"/>
    <w:multiLevelType w:val="hybridMultilevel"/>
    <w:tmpl w:val="BDF879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7C17D1C"/>
    <w:multiLevelType w:val="hybridMultilevel"/>
    <w:tmpl w:val="D42090CE"/>
    <w:lvl w:ilvl="0" w:tplc="468CD302">
      <w:numFmt w:val="bullet"/>
      <w:lvlText w:val="•"/>
      <w:lvlJc w:val="left"/>
      <w:pPr>
        <w:ind w:left="720" w:hanging="360"/>
      </w:pPr>
      <w:rPr>
        <w:rFonts w:ascii="Arial" w:hAnsi="Arial" w:hint="default"/>
        <w:b/>
        <w:color w:val="00389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C3B4359"/>
    <w:multiLevelType w:val="hybridMultilevel"/>
    <w:tmpl w:val="A4B2E914"/>
    <w:lvl w:ilvl="0" w:tplc="2F3694A4">
      <w:start w:val="1"/>
      <w:numFmt w:val="bullet"/>
      <w:lvlText w:val=""/>
      <w:lvlJc w:val="left"/>
      <w:pPr>
        <w:ind w:left="227" w:hanging="17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D271474"/>
    <w:multiLevelType w:val="hybridMultilevel"/>
    <w:tmpl w:val="9FFAAED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15:restartNumberingAfterBreak="0">
    <w:nsid w:val="55B26340"/>
    <w:multiLevelType w:val="hybridMultilevel"/>
    <w:tmpl w:val="BDF87954"/>
    <w:lvl w:ilvl="0" w:tplc="185AB7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B476A94"/>
    <w:multiLevelType w:val="hybridMultilevel"/>
    <w:tmpl w:val="F88E0FB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15:restartNumberingAfterBreak="0">
    <w:nsid w:val="5EEF333A"/>
    <w:multiLevelType w:val="hybridMultilevel"/>
    <w:tmpl w:val="E94A39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F8414EA"/>
    <w:multiLevelType w:val="hybridMultilevel"/>
    <w:tmpl w:val="BB86A108"/>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FBA1BF4"/>
    <w:multiLevelType w:val="hybridMultilevel"/>
    <w:tmpl w:val="760881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FC83D81"/>
    <w:multiLevelType w:val="hybridMultilevel"/>
    <w:tmpl w:val="9E1055BA"/>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19141DA"/>
    <w:multiLevelType w:val="hybridMultilevel"/>
    <w:tmpl w:val="573E7306"/>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76B423D"/>
    <w:multiLevelType w:val="hybridMultilevel"/>
    <w:tmpl w:val="60B2F7A2"/>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A934823"/>
    <w:multiLevelType w:val="hybridMultilevel"/>
    <w:tmpl w:val="67B64A5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3" w15:restartNumberingAfterBreak="0">
    <w:nsid w:val="6E3661FF"/>
    <w:multiLevelType w:val="hybridMultilevel"/>
    <w:tmpl w:val="D30E3930"/>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EAD2C98"/>
    <w:multiLevelType w:val="hybridMultilevel"/>
    <w:tmpl w:val="0E8C91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0FE14A1"/>
    <w:multiLevelType w:val="hybridMultilevel"/>
    <w:tmpl w:val="5044A39A"/>
    <w:lvl w:ilvl="0" w:tplc="DBC24C10">
      <w:start w:val="1"/>
      <w:numFmt w:val="bullet"/>
      <w:lvlText w:val=""/>
      <w:lvlJc w:val="left"/>
      <w:pPr>
        <w:ind w:left="227" w:hanging="17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1017784"/>
    <w:multiLevelType w:val="hybridMultilevel"/>
    <w:tmpl w:val="CC5803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2D23501"/>
    <w:multiLevelType w:val="hybridMultilevel"/>
    <w:tmpl w:val="CBD8DBEA"/>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8483F10"/>
    <w:multiLevelType w:val="hybridMultilevel"/>
    <w:tmpl w:val="CA4E954E"/>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8BB7149"/>
    <w:multiLevelType w:val="hybridMultilevel"/>
    <w:tmpl w:val="941428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93233068">
    <w:abstractNumId w:val="46"/>
  </w:num>
  <w:num w:numId="2" w16cid:durableId="1046682028">
    <w:abstractNumId w:val="2"/>
  </w:num>
  <w:num w:numId="3" w16cid:durableId="2136827972">
    <w:abstractNumId w:val="31"/>
  </w:num>
  <w:num w:numId="4" w16cid:durableId="797722342">
    <w:abstractNumId w:val="0"/>
  </w:num>
  <w:num w:numId="5" w16cid:durableId="1847742826">
    <w:abstractNumId w:val="28"/>
  </w:num>
  <w:num w:numId="6" w16cid:durableId="1845897988">
    <w:abstractNumId w:val="49"/>
  </w:num>
  <w:num w:numId="7" w16cid:durableId="2021933094">
    <w:abstractNumId w:val="9"/>
  </w:num>
  <w:num w:numId="8" w16cid:durableId="985548273">
    <w:abstractNumId w:val="44"/>
  </w:num>
  <w:num w:numId="9" w16cid:durableId="1821800363">
    <w:abstractNumId w:val="14"/>
  </w:num>
  <w:num w:numId="10" w16cid:durableId="886330752">
    <w:abstractNumId w:val="36"/>
  </w:num>
  <w:num w:numId="11" w16cid:durableId="1591544613">
    <w:abstractNumId w:val="34"/>
  </w:num>
  <w:num w:numId="12" w16cid:durableId="1103649044">
    <w:abstractNumId w:val="29"/>
  </w:num>
  <w:num w:numId="13" w16cid:durableId="694035256">
    <w:abstractNumId w:val="13"/>
  </w:num>
  <w:num w:numId="14" w16cid:durableId="1643386166">
    <w:abstractNumId w:val="18"/>
  </w:num>
  <w:num w:numId="15" w16cid:durableId="1989943688">
    <w:abstractNumId w:val="24"/>
  </w:num>
  <w:num w:numId="16" w16cid:durableId="520242610">
    <w:abstractNumId w:val="30"/>
  </w:num>
  <w:num w:numId="17" w16cid:durableId="1912307567">
    <w:abstractNumId w:val="8"/>
  </w:num>
  <w:num w:numId="18" w16cid:durableId="278145708">
    <w:abstractNumId w:val="33"/>
  </w:num>
  <w:num w:numId="19" w16cid:durableId="935676107">
    <w:abstractNumId w:val="12"/>
  </w:num>
  <w:num w:numId="20" w16cid:durableId="1782263821">
    <w:abstractNumId w:val="39"/>
  </w:num>
  <w:num w:numId="21" w16cid:durableId="792215519">
    <w:abstractNumId w:val="41"/>
  </w:num>
  <w:num w:numId="22" w16cid:durableId="286401003">
    <w:abstractNumId w:val="7"/>
  </w:num>
  <w:num w:numId="23" w16cid:durableId="2023819955">
    <w:abstractNumId w:val="37"/>
  </w:num>
  <w:num w:numId="24" w16cid:durableId="418723702">
    <w:abstractNumId w:val="6"/>
  </w:num>
  <w:num w:numId="25" w16cid:durableId="1563328379">
    <w:abstractNumId w:val="42"/>
  </w:num>
  <w:num w:numId="26" w16cid:durableId="2033720534">
    <w:abstractNumId w:val="40"/>
  </w:num>
  <w:num w:numId="27" w16cid:durableId="1847018411">
    <w:abstractNumId w:val="25"/>
  </w:num>
  <w:num w:numId="28" w16cid:durableId="1170488779">
    <w:abstractNumId w:val="17"/>
  </w:num>
  <w:num w:numId="29" w16cid:durableId="1376467903">
    <w:abstractNumId w:val="47"/>
  </w:num>
  <w:num w:numId="30" w16cid:durableId="1255627665">
    <w:abstractNumId w:val="15"/>
  </w:num>
  <w:num w:numId="31" w16cid:durableId="120811512">
    <w:abstractNumId w:val="21"/>
  </w:num>
  <w:num w:numId="32" w16cid:durableId="1545294894">
    <w:abstractNumId w:val="26"/>
  </w:num>
  <w:num w:numId="33" w16cid:durableId="904686132">
    <w:abstractNumId w:val="16"/>
  </w:num>
  <w:num w:numId="34" w16cid:durableId="596138152">
    <w:abstractNumId w:val="1"/>
  </w:num>
  <w:num w:numId="35" w16cid:durableId="1883129640">
    <w:abstractNumId w:val="35"/>
  </w:num>
  <w:num w:numId="36" w16cid:durableId="2144885004">
    <w:abstractNumId w:val="4"/>
  </w:num>
  <w:num w:numId="37" w16cid:durableId="1604456272">
    <w:abstractNumId w:val="10"/>
  </w:num>
  <w:num w:numId="38" w16cid:durableId="768817865">
    <w:abstractNumId w:val="43"/>
  </w:num>
  <w:num w:numId="39" w16cid:durableId="1832912647">
    <w:abstractNumId w:val="11"/>
  </w:num>
  <w:num w:numId="40" w16cid:durableId="1055665511">
    <w:abstractNumId w:val="27"/>
  </w:num>
  <w:num w:numId="41" w16cid:durableId="19625983">
    <w:abstractNumId w:val="48"/>
  </w:num>
  <w:num w:numId="42" w16cid:durableId="1162695035">
    <w:abstractNumId w:val="3"/>
  </w:num>
  <w:num w:numId="43" w16cid:durableId="856624321">
    <w:abstractNumId w:val="23"/>
  </w:num>
  <w:num w:numId="44" w16cid:durableId="157237482">
    <w:abstractNumId w:val="32"/>
  </w:num>
  <w:num w:numId="45" w16cid:durableId="78715598">
    <w:abstractNumId w:val="19"/>
  </w:num>
  <w:num w:numId="46" w16cid:durableId="58986367">
    <w:abstractNumId w:val="20"/>
  </w:num>
  <w:num w:numId="47" w16cid:durableId="517162982">
    <w:abstractNumId w:val="45"/>
  </w:num>
  <w:num w:numId="48" w16cid:durableId="1092363234">
    <w:abstractNumId w:val="5"/>
  </w:num>
  <w:num w:numId="49" w16cid:durableId="1584297502">
    <w:abstractNumId w:val="38"/>
  </w:num>
  <w:num w:numId="50" w16cid:durableId="94418808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85D6F"/>
    <w:rsid w:val="00005DB8"/>
    <w:rsid w:val="0003263E"/>
    <w:rsid w:val="00040724"/>
    <w:rsid w:val="00054711"/>
    <w:rsid w:val="00062002"/>
    <w:rsid w:val="000822A7"/>
    <w:rsid w:val="000B3E95"/>
    <w:rsid w:val="000C0D40"/>
    <w:rsid w:val="001132EC"/>
    <w:rsid w:val="00127556"/>
    <w:rsid w:val="00130BAB"/>
    <w:rsid w:val="001430D7"/>
    <w:rsid w:val="0014522F"/>
    <w:rsid w:val="00162D93"/>
    <w:rsid w:val="00171565"/>
    <w:rsid w:val="00173A08"/>
    <w:rsid w:val="0017727D"/>
    <w:rsid w:val="00187EC7"/>
    <w:rsid w:val="001951A5"/>
    <w:rsid w:val="001C2004"/>
    <w:rsid w:val="001C5D12"/>
    <w:rsid w:val="001C6880"/>
    <w:rsid w:val="001E1284"/>
    <w:rsid w:val="001E4CB0"/>
    <w:rsid w:val="001F0820"/>
    <w:rsid w:val="001F1ECB"/>
    <w:rsid w:val="0020751D"/>
    <w:rsid w:val="002437D4"/>
    <w:rsid w:val="00245DA5"/>
    <w:rsid w:val="00247652"/>
    <w:rsid w:val="0026637F"/>
    <w:rsid w:val="00271AE6"/>
    <w:rsid w:val="00272A15"/>
    <w:rsid w:val="00285D6F"/>
    <w:rsid w:val="002C0A60"/>
    <w:rsid w:val="002D746D"/>
    <w:rsid w:val="002E29AB"/>
    <w:rsid w:val="002F1910"/>
    <w:rsid w:val="00301B9B"/>
    <w:rsid w:val="00317434"/>
    <w:rsid w:val="0032143B"/>
    <w:rsid w:val="00341C99"/>
    <w:rsid w:val="003572A4"/>
    <w:rsid w:val="00357D9C"/>
    <w:rsid w:val="003611FA"/>
    <w:rsid w:val="00367035"/>
    <w:rsid w:val="00386D52"/>
    <w:rsid w:val="003B19DC"/>
    <w:rsid w:val="003C20FC"/>
    <w:rsid w:val="003E2634"/>
    <w:rsid w:val="00403F02"/>
    <w:rsid w:val="0041436F"/>
    <w:rsid w:val="00425742"/>
    <w:rsid w:val="00425759"/>
    <w:rsid w:val="00425DDE"/>
    <w:rsid w:val="0042734F"/>
    <w:rsid w:val="0043374C"/>
    <w:rsid w:val="00435B7E"/>
    <w:rsid w:val="0045243F"/>
    <w:rsid w:val="0045620B"/>
    <w:rsid w:val="00464DF3"/>
    <w:rsid w:val="004808AC"/>
    <w:rsid w:val="00492022"/>
    <w:rsid w:val="004943DC"/>
    <w:rsid w:val="004A726F"/>
    <w:rsid w:val="004B24EF"/>
    <w:rsid w:val="004C3B38"/>
    <w:rsid w:val="004C4748"/>
    <w:rsid w:val="004D3D55"/>
    <w:rsid w:val="004F3DEE"/>
    <w:rsid w:val="00521CAA"/>
    <w:rsid w:val="00547654"/>
    <w:rsid w:val="00592B22"/>
    <w:rsid w:val="005940E1"/>
    <w:rsid w:val="00597F2E"/>
    <w:rsid w:val="005A289C"/>
    <w:rsid w:val="005A2E6E"/>
    <w:rsid w:val="005A7B33"/>
    <w:rsid w:val="005C37BB"/>
    <w:rsid w:val="005C673B"/>
    <w:rsid w:val="005E0716"/>
    <w:rsid w:val="005E21A6"/>
    <w:rsid w:val="005F32C4"/>
    <w:rsid w:val="00602ABB"/>
    <w:rsid w:val="00632810"/>
    <w:rsid w:val="00644885"/>
    <w:rsid w:val="006540AB"/>
    <w:rsid w:val="00660362"/>
    <w:rsid w:val="00672759"/>
    <w:rsid w:val="00696187"/>
    <w:rsid w:val="00697C6F"/>
    <w:rsid w:val="006B5810"/>
    <w:rsid w:val="006C4541"/>
    <w:rsid w:val="006C5467"/>
    <w:rsid w:val="006C5D06"/>
    <w:rsid w:val="00703B78"/>
    <w:rsid w:val="007111EE"/>
    <w:rsid w:val="007210AE"/>
    <w:rsid w:val="0072333D"/>
    <w:rsid w:val="007249ED"/>
    <w:rsid w:val="00737C8D"/>
    <w:rsid w:val="007446F5"/>
    <w:rsid w:val="007708E8"/>
    <w:rsid w:val="0077306B"/>
    <w:rsid w:val="00774A76"/>
    <w:rsid w:val="00780743"/>
    <w:rsid w:val="0078337D"/>
    <w:rsid w:val="007963FD"/>
    <w:rsid w:val="007A15D3"/>
    <w:rsid w:val="007B3CB5"/>
    <w:rsid w:val="007D67E8"/>
    <w:rsid w:val="007F5BD3"/>
    <w:rsid w:val="0080549D"/>
    <w:rsid w:val="00811617"/>
    <w:rsid w:val="00830B98"/>
    <w:rsid w:val="0083577E"/>
    <w:rsid w:val="008422D0"/>
    <w:rsid w:val="008475FF"/>
    <w:rsid w:val="008648E0"/>
    <w:rsid w:val="0088211A"/>
    <w:rsid w:val="00882E77"/>
    <w:rsid w:val="0089186E"/>
    <w:rsid w:val="00897398"/>
    <w:rsid w:val="00897FB5"/>
    <w:rsid w:val="008C2636"/>
    <w:rsid w:val="008C461E"/>
    <w:rsid w:val="00907F14"/>
    <w:rsid w:val="00911564"/>
    <w:rsid w:val="00912E38"/>
    <w:rsid w:val="009130E5"/>
    <w:rsid w:val="00914856"/>
    <w:rsid w:val="009827A7"/>
    <w:rsid w:val="00996677"/>
    <w:rsid w:val="009978D0"/>
    <w:rsid w:val="009B78FC"/>
    <w:rsid w:val="009C1D56"/>
    <w:rsid w:val="009D1CA8"/>
    <w:rsid w:val="009D4894"/>
    <w:rsid w:val="009E0F62"/>
    <w:rsid w:val="009F4D05"/>
    <w:rsid w:val="00A14071"/>
    <w:rsid w:val="00A239DF"/>
    <w:rsid w:val="00A270EE"/>
    <w:rsid w:val="00A37C09"/>
    <w:rsid w:val="00A5798A"/>
    <w:rsid w:val="00A6295F"/>
    <w:rsid w:val="00A82EB8"/>
    <w:rsid w:val="00A874F4"/>
    <w:rsid w:val="00AB17B7"/>
    <w:rsid w:val="00AB49BA"/>
    <w:rsid w:val="00AD0CBD"/>
    <w:rsid w:val="00B03FCE"/>
    <w:rsid w:val="00B14B18"/>
    <w:rsid w:val="00B16282"/>
    <w:rsid w:val="00B2099B"/>
    <w:rsid w:val="00B23820"/>
    <w:rsid w:val="00B25707"/>
    <w:rsid w:val="00B4555C"/>
    <w:rsid w:val="00B5633F"/>
    <w:rsid w:val="00B57A70"/>
    <w:rsid w:val="00B63701"/>
    <w:rsid w:val="00B74FE9"/>
    <w:rsid w:val="00B84544"/>
    <w:rsid w:val="00B921FF"/>
    <w:rsid w:val="00BB53F0"/>
    <w:rsid w:val="00BC0BEF"/>
    <w:rsid w:val="00BC56B5"/>
    <w:rsid w:val="00BC7F0D"/>
    <w:rsid w:val="00BF41CE"/>
    <w:rsid w:val="00C12022"/>
    <w:rsid w:val="00C15EBC"/>
    <w:rsid w:val="00C21F29"/>
    <w:rsid w:val="00C25B9E"/>
    <w:rsid w:val="00C30EB0"/>
    <w:rsid w:val="00C70F81"/>
    <w:rsid w:val="00C94AEE"/>
    <w:rsid w:val="00CA28B0"/>
    <w:rsid w:val="00CB315B"/>
    <w:rsid w:val="00CF2F4E"/>
    <w:rsid w:val="00D22D55"/>
    <w:rsid w:val="00D42781"/>
    <w:rsid w:val="00D46803"/>
    <w:rsid w:val="00D72F4A"/>
    <w:rsid w:val="00D851E7"/>
    <w:rsid w:val="00D974AF"/>
    <w:rsid w:val="00DA456B"/>
    <w:rsid w:val="00DB5CF6"/>
    <w:rsid w:val="00DC381C"/>
    <w:rsid w:val="00DC4508"/>
    <w:rsid w:val="00DF49E9"/>
    <w:rsid w:val="00E028EA"/>
    <w:rsid w:val="00E12BD4"/>
    <w:rsid w:val="00E21AA4"/>
    <w:rsid w:val="00E27D3F"/>
    <w:rsid w:val="00E320E5"/>
    <w:rsid w:val="00E43147"/>
    <w:rsid w:val="00E47EB2"/>
    <w:rsid w:val="00E56E5B"/>
    <w:rsid w:val="00E72BAF"/>
    <w:rsid w:val="00E94882"/>
    <w:rsid w:val="00EC12C2"/>
    <w:rsid w:val="00EE01FE"/>
    <w:rsid w:val="00EE3516"/>
    <w:rsid w:val="00F01DC3"/>
    <w:rsid w:val="00F156D6"/>
    <w:rsid w:val="00F52D1D"/>
    <w:rsid w:val="00F60203"/>
    <w:rsid w:val="00F610D3"/>
    <w:rsid w:val="00FA533E"/>
    <w:rsid w:val="00FB0B5E"/>
    <w:rsid w:val="00FB0CF8"/>
    <w:rsid w:val="00FC30E2"/>
    <w:rsid w:val="00FD0FE3"/>
    <w:rsid w:val="00FD2B46"/>
    <w:rsid w:val="00FD3A8B"/>
    <w:rsid w:val="00FE39A9"/>
    <w:rsid w:val="3F2B6F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A853B"/>
  <w15:docId w15:val="{A0A2CF3E-B542-4EFE-9142-F2B48C2EF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1"/>
    <w:uiPriority w:val="9"/>
    <w:qFormat/>
    <w:rsid w:val="001430D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1430D7"/>
    <w:pPr>
      <w:keepNext/>
      <w:keepLines/>
      <w:spacing w:before="40" w:after="0"/>
      <w:outlineLvl w:val="1"/>
    </w:pPr>
    <w:rPr>
      <w:rFonts w:ascii="Calibri Light" w:eastAsia="Times New Roman" w:hAnsi="Calibri Light" w:cs="Times New Roman"/>
      <w:color w:val="2F5496"/>
      <w:sz w:val="26"/>
      <w:szCs w:val="26"/>
    </w:rPr>
  </w:style>
  <w:style w:type="paragraph" w:styleId="Nagwek3">
    <w:name w:val="heading 3"/>
    <w:basedOn w:val="Normalny"/>
    <w:next w:val="Normalny"/>
    <w:link w:val="Nagwek3Znak"/>
    <w:uiPriority w:val="9"/>
    <w:unhideWhenUsed/>
    <w:qFormat/>
    <w:rsid w:val="001430D7"/>
    <w:pPr>
      <w:keepNext/>
      <w:keepLines/>
      <w:spacing w:before="40" w:after="0"/>
      <w:outlineLvl w:val="2"/>
    </w:pPr>
    <w:rPr>
      <w:rFonts w:ascii="Calibri Light" w:eastAsia="Times New Roman" w:hAnsi="Calibri Light" w:cs="Times New Roman"/>
      <w:color w:val="1F3763"/>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85D6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5D6F"/>
  </w:style>
  <w:style w:type="paragraph" w:styleId="Stopka">
    <w:name w:val="footer"/>
    <w:basedOn w:val="Normalny"/>
    <w:link w:val="StopkaZnak"/>
    <w:uiPriority w:val="99"/>
    <w:unhideWhenUsed/>
    <w:rsid w:val="00285D6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5D6F"/>
  </w:style>
  <w:style w:type="paragraph" w:styleId="Tekstdymka">
    <w:name w:val="Balloon Text"/>
    <w:basedOn w:val="Normalny"/>
    <w:link w:val="TekstdymkaZnak"/>
    <w:uiPriority w:val="99"/>
    <w:semiHidden/>
    <w:unhideWhenUsed/>
    <w:rsid w:val="00285D6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85D6F"/>
    <w:rPr>
      <w:rFonts w:ascii="Tahoma" w:hAnsi="Tahoma" w:cs="Tahoma"/>
      <w:sz w:val="16"/>
      <w:szCs w:val="16"/>
    </w:rPr>
  </w:style>
  <w:style w:type="paragraph" w:styleId="Akapitzlist">
    <w:name w:val="List Paragraph"/>
    <w:basedOn w:val="Normalny"/>
    <w:uiPriority w:val="34"/>
    <w:qFormat/>
    <w:rsid w:val="006B5810"/>
    <w:pPr>
      <w:ind w:left="720"/>
      <w:contextualSpacing/>
    </w:pPr>
  </w:style>
  <w:style w:type="table" w:styleId="Tabela-Siatka">
    <w:name w:val="Table Grid"/>
    <w:basedOn w:val="Standardowy"/>
    <w:uiPriority w:val="39"/>
    <w:rsid w:val="006B58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11">
    <w:name w:val="Nagłówek 11"/>
    <w:basedOn w:val="Normalny"/>
    <w:next w:val="Normalny"/>
    <w:link w:val="Nagwek1Znak"/>
    <w:uiPriority w:val="9"/>
    <w:qFormat/>
    <w:rsid w:val="001430D7"/>
    <w:pPr>
      <w:keepNext/>
      <w:keepLines/>
      <w:spacing w:before="240" w:after="0" w:line="259" w:lineRule="auto"/>
      <w:outlineLvl w:val="0"/>
    </w:pPr>
    <w:rPr>
      <w:rFonts w:ascii="Calibri Light" w:eastAsia="Times New Roman" w:hAnsi="Calibri Light" w:cs="Times New Roman"/>
      <w:color w:val="2F5496"/>
      <w:sz w:val="32"/>
      <w:szCs w:val="32"/>
    </w:rPr>
  </w:style>
  <w:style w:type="paragraph" w:customStyle="1" w:styleId="Nagwek21">
    <w:name w:val="Nagłówek 21"/>
    <w:basedOn w:val="Normalny"/>
    <w:next w:val="Normalny"/>
    <w:uiPriority w:val="9"/>
    <w:unhideWhenUsed/>
    <w:qFormat/>
    <w:rsid w:val="001430D7"/>
    <w:pPr>
      <w:keepNext/>
      <w:keepLines/>
      <w:spacing w:before="40" w:after="0" w:line="259" w:lineRule="auto"/>
      <w:outlineLvl w:val="1"/>
    </w:pPr>
    <w:rPr>
      <w:rFonts w:ascii="Calibri Light" w:eastAsia="Times New Roman" w:hAnsi="Calibri Light" w:cs="Times New Roman"/>
      <w:color w:val="2F5496"/>
      <w:sz w:val="26"/>
      <w:szCs w:val="26"/>
    </w:rPr>
  </w:style>
  <w:style w:type="paragraph" w:customStyle="1" w:styleId="Nagwek31">
    <w:name w:val="Nagłówek 31"/>
    <w:basedOn w:val="Normalny"/>
    <w:next w:val="Normalny"/>
    <w:uiPriority w:val="9"/>
    <w:unhideWhenUsed/>
    <w:qFormat/>
    <w:rsid w:val="001430D7"/>
    <w:pPr>
      <w:keepNext/>
      <w:keepLines/>
      <w:spacing w:before="40" w:after="0" w:line="259" w:lineRule="auto"/>
      <w:outlineLvl w:val="2"/>
    </w:pPr>
    <w:rPr>
      <w:rFonts w:ascii="Calibri Light" w:eastAsia="Times New Roman" w:hAnsi="Calibri Light" w:cs="Times New Roman"/>
      <w:color w:val="1F3763"/>
      <w:sz w:val="24"/>
      <w:szCs w:val="24"/>
    </w:rPr>
  </w:style>
  <w:style w:type="character" w:styleId="UyteHipercze">
    <w:name w:val="FollowedHyperlink"/>
    <w:basedOn w:val="Domylnaczcionkaakapitu"/>
    <w:uiPriority w:val="99"/>
    <w:semiHidden/>
    <w:unhideWhenUsed/>
    <w:rsid w:val="00B5633F"/>
    <w:rPr>
      <w:color w:val="800080" w:themeColor="followedHyperlink"/>
      <w:u w:val="single"/>
    </w:rPr>
  </w:style>
  <w:style w:type="character" w:customStyle="1" w:styleId="Nagwek1Znak">
    <w:name w:val="Nagłówek 1 Znak"/>
    <w:basedOn w:val="Domylnaczcionkaakapitu"/>
    <w:link w:val="Nagwek11"/>
    <w:uiPriority w:val="9"/>
    <w:rsid w:val="001430D7"/>
    <w:rPr>
      <w:rFonts w:ascii="Calibri Light" w:eastAsia="Times New Roman" w:hAnsi="Calibri Light" w:cs="Times New Roman"/>
      <w:color w:val="2F5496"/>
      <w:sz w:val="32"/>
      <w:szCs w:val="32"/>
    </w:rPr>
  </w:style>
  <w:style w:type="character" w:customStyle="1" w:styleId="Nagwek2Znak">
    <w:name w:val="Nagłówek 2 Znak"/>
    <w:basedOn w:val="Domylnaczcionkaakapitu"/>
    <w:link w:val="Nagwek2"/>
    <w:uiPriority w:val="9"/>
    <w:rsid w:val="001430D7"/>
    <w:rPr>
      <w:rFonts w:ascii="Calibri Light" w:eastAsia="Times New Roman" w:hAnsi="Calibri Light" w:cs="Times New Roman"/>
      <w:color w:val="2F5496"/>
      <w:sz w:val="26"/>
      <w:szCs w:val="26"/>
    </w:rPr>
  </w:style>
  <w:style w:type="character" w:customStyle="1" w:styleId="Nagwek3Znak">
    <w:name w:val="Nagłówek 3 Znak"/>
    <w:basedOn w:val="Domylnaczcionkaakapitu"/>
    <w:link w:val="Nagwek3"/>
    <w:uiPriority w:val="9"/>
    <w:rsid w:val="001430D7"/>
    <w:rPr>
      <w:rFonts w:ascii="Calibri Light" w:eastAsia="Times New Roman" w:hAnsi="Calibri Light" w:cs="Times New Roman"/>
      <w:color w:val="1F3763"/>
      <w:sz w:val="24"/>
      <w:szCs w:val="24"/>
    </w:rPr>
  </w:style>
  <w:style w:type="paragraph" w:styleId="Bezodstpw">
    <w:name w:val="No Spacing"/>
    <w:uiPriority w:val="1"/>
    <w:qFormat/>
    <w:rsid w:val="001430D7"/>
    <w:pPr>
      <w:spacing w:after="0" w:line="240" w:lineRule="auto"/>
    </w:pPr>
  </w:style>
  <w:style w:type="table" w:customStyle="1" w:styleId="Tabela-Siatka1">
    <w:name w:val="Tabela - Siatka1"/>
    <w:basedOn w:val="Standardowy"/>
    <w:next w:val="Tabela-Siatka"/>
    <w:uiPriority w:val="39"/>
    <w:rsid w:val="00143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430D7"/>
    <w:pPr>
      <w:autoSpaceDE w:val="0"/>
      <w:autoSpaceDN w:val="0"/>
      <w:adjustRightInd w:val="0"/>
      <w:spacing w:after="0" w:line="240" w:lineRule="auto"/>
    </w:pPr>
    <w:rPr>
      <w:rFonts w:ascii="Calibri" w:hAnsi="Calibri" w:cs="Calibri"/>
      <w:color w:val="000000"/>
      <w:sz w:val="24"/>
      <w:szCs w:val="24"/>
    </w:rPr>
  </w:style>
  <w:style w:type="character" w:customStyle="1" w:styleId="cf01">
    <w:name w:val="cf01"/>
    <w:basedOn w:val="Domylnaczcionkaakapitu"/>
    <w:rsid w:val="001430D7"/>
    <w:rPr>
      <w:rFonts w:ascii="Segoe UI" w:hAnsi="Segoe UI" w:cs="Segoe UI" w:hint="default"/>
      <w:b/>
      <w:bCs/>
      <w:sz w:val="18"/>
      <w:szCs w:val="18"/>
    </w:rPr>
  </w:style>
  <w:style w:type="paragraph" w:styleId="Tekstprzypisudolnego">
    <w:name w:val="footnote text"/>
    <w:basedOn w:val="Normalny"/>
    <w:link w:val="TekstprzypisudolnegoZnak"/>
    <w:uiPriority w:val="99"/>
    <w:unhideWhenUsed/>
    <w:rsid w:val="001430D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1430D7"/>
    <w:rPr>
      <w:sz w:val="20"/>
      <w:szCs w:val="20"/>
    </w:rPr>
  </w:style>
  <w:style w:type="character" w:styleId="Odwoanieprzypisudolnego">
    <w:name w:val="footnote reference"/>
    <w:basedOn w:val="Domylnaczcionkaakapitu"/>
    <w:uiPriority w:val="99"/>
    <w:semiHidden/>
    <w:unhideWhenUsed/>
    <w:rsid w:val="001430D7"/>
    <w:rPr>
      <w:vertAlign w:val="superscript"/>
    </w:rPr>
  </w:style>
  <w:style w:type="character" w:customStyle="1" w:styleId="Nagwek1Znak1">
    <w:name w:val="Nagłówek 1 Znak1"/>
    <w:basedOn w:val="Domylnaczcionkaakapitu"/>
    <w:link w:val="Nagwek1"/>
    <w:uiPriority w:val="9"/>
    <w:rsid w:val="001430D7"/>
    <w:rPr>
      <w:rFonts w:asciiTheme="majorHAnsi" w:eastAsiaTheme="majorEastAsia" w:hAnsiTheme="majorHAnsi" w:cstheme="majorBidi"/>
      <w:color w:val="365F91" w:themeColor="accent1" w:themeShade="BF"/>
      <w:sz w:val="32"/>
      <w:szCs w:val="32"/>
    </w:rPr>
  </w:style>
  <w:style w:type="paragraph" w:styleId="Nagwekspisutreci">
    <w:name w:val="TOC Heading"/>
    <w:basedOn w:val="Nagwek1"/>
    <w:next w:val="Normalny"/>
    <w:uiPriority w:val="39"/>
    <w:unhideWhenUsed/>
    <w:qFormat/>
    <w:rsid w:val="001430D7"/>
    <w:pPr>
      <w:spacing w:line="259" w:lineRule="auto"/>
      <w:outlineLvl w:val="9"/>
    </w:pPr>
    <w:rPr>
      <w:lang w:eastAsia="pl-PL"/>
    </w:rPr>
  </w:style>
  <w:style w:type="paragraph" w:styleId="Spistreci1">
    <w:name w:val="toc 1"/>
    <w:basedOn w:val="Normalny"/>
    <w:next w:val="Normalny"/>
    <w:autoRedefine/>
    <w:uiPriority w:val="39"/>
    <w:unhideWhenUsed/>
    <w:rsid w:val="001430D7"/>
    <w:pPr>
      <w:spacing w:after="100" w:line="259" w:lineRule="auto"/>
    </w:pPr>
  </w:style>
  <w:style w:type="paragraph" w:styleId="Spistreci2">
    <w:name w:val="toc 2"/>
    <w:basedOn w:val="Normalny"/>
    <w:next w:val="Normalny"/>
    <w:autoRedefine/>
    <w:uiPriority w:val="39"/>
    <w:unhideWhenUsed/>
    <w:rsid w:val="001430D7"/>
    <w:pPr>
      <w:spacing w:after="100" w:line="259" w:lineRule="auto"/>
      <w:ind w:left="220"/>
    </w:pPr>
  </w:style>
  <w:style w:type="paragraph" w:styleId="Spistreci3">
    <w:name w:val="toc 3"/>
    <w:basedOn w:val="Normalny"/>
    <w:next w:val="Normalny"/>
    <w:autoRedefine/>
    <w:uiPriority w:val="39"/>
    <w:unhideWhenUsed/>
    <w:rsid w:val="001430D7"/>
    <w:pPr>
      <w:spacing w:after="100" w:line="259" w:lineRule="auto"/>
      <w:ind w:left="440"/>
    </w:pPr>
  </w:style>
  <w:style w:type="character" w:customStyle="1" w:styleId="Hipercze1">
    <w:name w:val="Hiperłącze1"/>
    <w:basedOn w:val="Domylnaczcionkaakapitu"/>
    <w:uiPriority w:val="99"/>
    <w:unhideWhenUsed/>
    <w:rsid w:val="001430D7"/>
    <w:rPr>
      <w:color w:val="0563C1"/>
      <w:u w:val="single"/>
    </w:rPr>
  </w:style>
  <w:style w:type="character" w:customStyle="1" w:styleId="Nagwek2Znak1">
    <w:name w:val="Nagłówek 2 Znak1"/>
    <w:basedOn w:val="Domylnaczcionkaakapitu"/>
    <w:uiPriority w:val="9"/>
    <w:semiHidden/>
    <w:rsid w:val="001430D7"/>
    <w:rPr>
      <w:rFonts w:asciiTheme="majorHAnsi" w:eastAsiaTheme="majorEastAsia" w:hAnsiTheme="majorHAnsi" w:cstheme="majorBidi"/>
      <w:color w:val="365F91" w:themeColor="accent1" w:themeShade="BF"/>
      <w:sz w:val="26"/>
      <w:szCs w:val="26"/>
    </w:rPr>
  </w:style>
  <w:style w:type="character" w:customStyle="1" w:styleId="Nagwek3Znak1">
    <w:name w:val="Nagłówek 3 Znak1"/>
    <w:basedOn w:val="Domylnaczcionkaakapitu"/>
    <w:uiPriority w:val="9"/>
    <w:semiHidden/>
    <w:rsid w:val="001430D7"/>
    <w:rPr>
      <w:rFonts w:asciiTheme="majorHAnsi" w:eastAsiaTheme="majorEastAsia" w:hAnsiTheme="majorHAnsi" w:cstheme="majorBidi"/>
      <w:color w:val="243F60" w:themeColor="accent1" w:themeShade="7F"/>
      <w:sz w:val="24"/>
      <w:szCs w:val="24"/>
    </w:rPr>
  </w:style>
  <w:style w:type="character" w:styleId="Hipercze">
    <w:name w:val="Hyperlink"/>
    <w:basedOn w:val="Domylnaczcionkaakapitu"/>
    <w:uiPriority w:val="99"/>
    <w:unhideWhenUsed/>
    <w:rsid w:val="001430D7"/>
    <w:rPr>
      <w:color w:val="0000FF" w:themeColor="hyperlink"/>
      <w:u w:val="single"/>
    </w:rPr>
  </w:style>
  <w:style w:type="character" w:styleId="Odwoaniedokomentarza">
    <w:name w:val="annotation reference"/>
    <w:basedOn w:val="Domylnaczcionkaakapitu"/>
    <w:uiPriority w:val="99"/>
    <w:semiHidden/>
    <w:unhideWhenUsed/>
    <w:rsid w:val="00C30EB0"/>
    <w:rPr>
      <w:sz w:val="16"/>
      <w:szCs w:val="16"/>
    </w:rPr>
  </w:style>
  <w:style w:type="paragraph" w:styleId="Tekstkomentarza">
    <w:name w:val="annotation text"/>
    <w:basedOn w:val="Normalny"/>
    <w:link w:val="TekstkomentarzaZnak"/>
    <w:uiPriority w:val="99"/>
    <w:unhideWhenUsed/>
    <w:rsid w:val="00C30EB0"/>
    <w:pPr>
      <w:spacing w:line="240" w:lineRule="auto"/>
    </w:pPr>
    <w:rPr>
      <w:sz w:val="20"/>
      <w:szCs w:val="20"/>
    </w:rPr>
  </w:style>
  <w:style w:type="character" w:customStyle="1" w:styleId="TekstkomentarzaZnak">
    <w:name w:val="Tekst komentarza Znak"/>
    <w:basedOn w:val="Domylnaczcionkaakapitu"/>
    <w:link w:val="Tekstkomentarza"/>
    <w:uiPriority w:val="99"/>
    <w:rsid w:val="00C30EB0"/>
    <w:rPr>
      <w:sz w:val="20"/>
      <w:szCs w:val="20"/>
    </w:rPr>
  </w:style>
  <w:style w:type="paragraph" w:styleId="Tematkomentarza">
    <w:name w:val="annotation subject"/>
    <w:basedOn w:val="Tekstkomentarza"/>
    <w:next w:val="Tekstkomentarza"/>
    <w:link w:val="TematkomentarzaZnak"/>
    <w:uiPriority w:val="99"/>
    <w:semiHidden/>
    <w:unhideWhenUsed/>
    <w:rsid w:val="00C30EB0"/>
    <w:rPr>
      <w:b/>
      <w:bCs/>
    </w:rPr>
  </w:style>
  <w:style w:type="character" w:customStyle="1" w:styleId="TematkomentarzaZnak">
    <w:name w:val="Temat komentarza Znak"/>
    <w:basedOn w:val="TekstkomentarzaZnak"/>
    <w:link w:val="Tematkomentarza"/>
    <w:uiPriority w:val="99"/>
    <w:semiHidden/>
    <w:rsid w:val="00C30EB0"/>
    <w:rPr>
      <w:b/>
      <w:bCs/>
      <w:sz w:val="20"/>
      <w:szCs w:val="20"/>
    </w:rPr>
  </w:style>
  <w:style w:type="paragraph" w:styleId="Poprawka">
    <w:name w:val="Revision"/>
    <w:hidden/>
    <w:uiPriority w:val="99"/>
    <w:semiHidden/>
    <w:rsid w:val="00B57A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905654">
      <w:bodyDiv w:val="1"/>
      <w:marLeft w:val="0"/>
      <w:marRight w:val="0"/>
      <w:marTop w:val="0"/>
      <w:marBottom w:val="0"/>
      <w:divBdr>
        <w:top w:val="none" w:sz="0" w:space="0" w:color="auto"/>
        <w:left w:val="none" w:sz="0" w:space="0" w:color="auto"/>
        <w:bottom w:val="none" w:sz="0" w:space="0" w:color="auto"/>
        <w:right w:val="none" w:sz="0" w:space="0" w:color="auto"/>
      </w:divBdr>
    </w:div>
    <w:div w:id="9132031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0DFBE7718543F4E8A73EAA7AD8CD60E" ma:contentTypeVersion="8" ma:contentTypeDescription="Create a new document." ma:contentTypeScope="" ma:versionID="d459800772597bf869788d78e44c8eb5">
  <xsd:schema xmlns:xsd="http://www.w3.org/2001/XMLSchema" xmlns:xs="http://www.w3.org/2001/XMLSchema" xmlns:p="http://schemas.microsoft.com/office/2006/metadata/properties" xmlns:ns3="62eea795-e4f8-4c11-94fa-77466aa68814" xmlns:ns4="a5799e0b-2f31-4509-87f7-094636f28c81" targetNamespace="http://schemas.microsoft.com/office/2006/metadata/properties" ma:root="true" ma:fieldsID="a45165bd82b7f65367aac10e5229f09e" ns3:_="" ns4:_="">
    <xsd:import namespace="62eea795-e4f8-4c11-94fa-77466aa68814"/>
    <xsd:import namespace="a5799e0b-2f31-4509-87f7-094636f28c8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eea795-e4f8-4c11-94fa-77466aa688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99e0b-2f31-4509-87f7-094636f28c8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E222E9-F116-4405-82AF-131201A3C172}">
  <ds:schemaRefs>
    <ds:schemaRef ds:uri="http://schemas.openxmlformats.org/officeDocument/2006/bibliography"/>
  </ds:schemaRefs>
</ds:datastoreItem>
</file>

<file path=customXml/itemProps2.xml><?xml version="1.0" encoding="utf-8"?>
<ds:datastoreItem xmlns:ds="http://schemas.openxmlformats.org/officeDocument/2006/customXml" ds:itemID="{B3BC879F-FED3-4550-88B8-AECED6974E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433E62-28FA-4EA0-A325-4F634E8D6EDF}">
  <ds:schemaRefs>
    <ds:schemaRef ds:uri="http://schemas.microsoft.com/sharepoint/v3/contenttype/forms"/>
  </ds:schemaRefs>
</ds:datastoreItem>
</file>

<file path=customXml/itemProps4.xml><?xml version="1.0" encoding="utf-8"?>
<ds:datastoreItem xmlns:ds="http://schemas.openxmlformats.org/officeDocument/2006/customXml" ds:itemID="{FC3A2BC5-E567-4152-8F27-615B768E75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eea795-e4f8-4c11-94fa-77466aa68814"/>
    <ds:schemaRef ds:uri="a5799e0b-2f31-4509-87f7-094636f28c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8552</Words>
  <Characters>51315</Characters>
  <Application>Microsoft Office Word</Application>
  <DocSecurity>0</DocSecurity>
  <Lines>427</Lines>
  <Paragraphs>119</Paragraphs>
  <ScaleCrop>false</ScaleCrop>
  <Company>WSiP Sp. z o.o.</Company>
  <LinksUpToDate>false</LinksUpToDate>
  <CharactersWithSpaces>59748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Jedlinska</dc:creator>
  <cp:keywords/>
  <dc:description/>
  <cp:lastModifiedBy>Piotrek Szukiel</cp:lastModifiedBy>
  <cp:revision>5</cp:revision>
  <dcterms:created xsi:type="dcterms:W3CDTF">2022-09-06T18:33:00Z</dcterms:created>
  <dcterms:modified xsi:type="dcterms:W3CDTF">2022-09-11T17:35:00Z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0x010100E0DFBE7718543F4E8A73EAA7AD8CD60E</vt:lpwstr>
  </property>
</Properties>
</file>